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52" w:rsidRDefault="00011D52" w:rsidP="00011D52">
      <w:pPr>
        <w:spacing w:after="0" w:line="240" w:lineRule="auto"/>
      </w:pPr>
    </w:p>
    <w:p w:rsidR="00011D52" w:rsidRDefault="00011D52" w:rsidP="00011D52">
      <w:pPr>
        <w:spacing w:after="0" w:line="240" w:lineRule="auto"/>
        <w:rPr>
          <w:b/>
          <w:sz w:val="24"/>
          <w:szCs w:val="24"/>
        </w:rPr>
      </w:pPr>
    </w:p>
    <w:p w:rsidR="00011D52" w:rsidRPr="009817AB" w:rsidRDefault="00011D52" w:rsidP="00011D52">
      <w:pPr>
        <w:spacing w:after="0" w:line="240" w:lineRule="auto"/>
        <w:jc w:val="center"/>
        <w:rPr>
          <w:highlight w:val="lightGray"/>
        </w:rPr>
      </w:pPr>
      <w:r>
        <w:rPr>
          <w:highlight w:val="lightGray"/>
        </w:rPr>
        <w:t>ПИСЬМЕННЫЙ ЭКЗАМЕН</w:t>
      </w:r>
    </w:p>
    <w:p w:rsidR="00011D52" w:rsidRDefault="00011D52" w:rsidP="00011D52">
      <w:pPr>
        <w:spacing w:after="0" w:line="240" w:lineRule="auto"/>
      </w:pPr>
    </w:p>
    <w:p w:rsidR="005D34F7" w:rsidRDefault="00011D52" w:rsidP="00011D52">
      <w:pPr>
        <w:spacing w:after="0" w:line="240" w:lineRule="auto"/>
        <w:jc w:val="both"/>
      </w:pPr>
      <w:r>
        <w:t xml:space="preserve">Этот экзамен задуман как обеспечивающий индивидуальный подход к специалистам и исследователям прошлых жизней. В большинстве случаев вопросы заданы, просто чтобы узнать ваше мнение, так как в такой области деятельности как </w:t>
      </w:r>
      <w:proofErr w:type="gramStart"/>
      <w:r>
        <w:t>наша</w:t>
      </w:r>
      <w:proofErr w:type="gramEnd"/>
      <w:r>
        <w:t xml:space="preserve"> существует очень немного однозначно правильных или неправильных ответов.</w:t>
      </w:r>
    </w:p>
    <w:p w:rsidR="00011D52" w:rsidRDefault="00011D52" w:rsidP="00011D52">
      <w:pPr>
        <w:spacing w:after="0" w:line="240" w:lineRule="auto"/>
        <w:jc w:val="both"/>
      </w:pPr>
      <w:r>
        <w:t xml:space="preserve"> </w:t>
      </w:r>
    </w:p>
    <w:p w:rsidR="00011D52" w:rsidRDefault="00011D52" w:rsidP="00011D52">
      <w:pPr>
        <w:spacing w:after="0" w:line="240" w:lineRule="auto"/>
        <w:jc w:val="both"/>
      </w:pPr>
      <w:r>
        <w:t>Для нас важно знать, что вы поразмышляли на предложенные темы и смогли сформулировать собственное обоснованное мнение, базирующееся на вашем личном опыте практики и обучения.</w:t>
      </w:r>
    </w:p>
    <w:p w:rsidR="00011D52" w:rsidRDefault="00011D52" w:rsidP="00011D52">
      <w:pPr>
        <w:spacing w:after="0" w:line="240" w:lineRule="auto"/>
        <w:jc w:val="both"/>
      </w:pPr>
    </w:p>
    <w:p w:rsidR="00011D52" w:rsidRDefault="00011D52" w:rsidP="00011D52">
      <w:pPr>
        <w:pBdr>
          <w:bottom w:val="single" w:sz="12" w:space="1" w:color="auto"/>
        </w:pBdr>
        <w:spacing w:after="0" w:line="240" w:lineRule="auto"/>
        <w:jc w:val="both"/>
      </w:pPr>
      <w:r>
        <w:t>Мы надеемся, что вы получите удовольствие, отвечая на вопросы экзамена. Пожалуйста, старайтесь отвечать как можно более лаконично и в любом случае объем ответов не должен превышать 150 слов по каждому вопросу.</w:t>
      </w:r>
    </w:p>
    <w:p w:rsidR="005D34F7" w:rsidRDefault="005D34F7" w:rsidP="00011D52">
      <w:pPr>
        <w:pBdr>
          <w:bottom w:val="single" w:sz="12" w:space="1" w:color="auto"/>
        </w:pBdr>
        <w:spacing w:after="0" w:line="240" w:lineRule="auto"/>
        <w:jc w:val="both"/>
      </w:pPr>
      <w:bookmarkStart w:id="0" w:name="_GoBack"/>
      <w:bookmarkEnd w:id="0"/>
    </w:p>
    <w:p w:rsidR="00011D52" w:rsidRDefault="00011D52" w:rsidP="00011D52">
      <w:pPr>
        <w:pBdr>
          <w:bottom w:val="single" w:sz="12" w:space="1" w:color="auto"/>
        </w:pBdr>
        <w:spacing w:after="0" w:line="240" w:lineRule="auto"/>
        <w:jc w:val="center"/>
      </w:pPr>
      <w:r>
        <w:t>Благодарим вас за понимание.</w:t>
      </w:r>
    </w:p>
    <w:p w:rsidR="00011D52" w:rsidRDefault="00011D52" w:rsidP="00011D52">
      <w:pPr>
        <w:pBdr>
          <w:bottom w:val="single" w:sz="12" w:space="1" w:color="auto"/>
        </w:pBdr>
        <w:spacing w:after="0" w:line="240" w:lineRule="auto"/>
        <w:jc w:val="both"/>
      </w:pPr>
    </w:p>
    <w:p w:rsidR="00011D52" w:rsidRDefault="00011D52" w:rsidP="00011D52">
      <w:pPr>
        <w:spacing w:after="0" w:line="240" w:lineRule="auto"/>
        <w:jc w:val="both"/>
      </w:pPr>
    </w:p>
    <w:p w:rsidR="00011D52" w:rsidRDefault="00011D52" w:rsidP="00011D52">
      <w:pPr>
        <w:pStyle w:val="a3"/>
        <w:numPr>
          <w:ilvl w:val="0"/>
          <w:numId w:val="1"/>
        </w:numPr>
        <w:spacing w:after="240" w:line="240" w:lineRule="auto"/>
        <w:ind w:left="357" w:hanging="357"/>
        <w:contextualSpacing w:val="0"/>
        <w:jc w:val="both"/>
      </w:pPr>
      <w:r>
        <w:t>Дайте определение гипнозу, как вы его понимаете. Каковы особенности использования гипноза в работе с прошлыми жизнями? Как вы думаете, почему гипноз эффективен сам по себе и каковы его ограничения? Может ли регрессионная терапия преодолеть эти ограничения?</w:t>
      </w:r>
    </w:p>
    <w:p w:rsidR="00011D52" w:rsidRDefault="00011D52" w:rsidP="00011D52">
      <w:pPr>
        <w:pStyle w:val="a3"/>
        <w:numPr>
          <w:ilvl w:val="0"/>
          <w:numId w:val="1"/>
        </w:numPr>
        <w:spacing w:after="240" w:line="240" w:lineRule="auto"/>
        <w:ind w:left="357" w:hanging="357"/>
        <w:contextualSpacing w:val="0"/>
        <w:jc w:val="both"/>
      </w:pPr>
      <w:r>
        <w:t>Опишите эффективные с вашей точки зрения и практикуемые вами способы наведений, погружения в измененные состояния сознания</w:t>
      </w:r>
      <w:r w:rsidRPr="008924B7">
        <w:t xml:space="preserve">. Какие методы </w:t>
      </w:r>
      <w:r>
        <w:t xml:space="preserve">и метафоры </w:t>
      </w:r>
      <w:r w:rsidRPr="008924B7">
        <w:t>перемещения клиентов в про</w:t>
      </w:r>
      <w:r>
        <w:t xml:space="preserve">шлые жизни вам больше нравятся? </w:t>
      </w:r>
    </w:p>
    <w:p w:rsidR="00011D52" w:rsidRPr="0027674E" w:rsidRDefault="00011D52" w:rsidP="00011D52">
      <w:pPr>
        <w:pStyle w:val="a3"/>
        <w:numPr>
          <w:ilvl w:val="0"/>
          <w:numId w:val="1"/>
        </w:numPr>
        <w:spacing w:after="240" w:line="240" w:lineRule="auto"/>
        <w:ind w:left="357" w:hanging="357"/>
        <w:contextualSpacing w:val="0"/>
        <w:jc w:val="both"/>
      </w:pPr>
      <w:r>
        <w:t>Назовите несколько ограничений для работы с прошлыми жизнями. Какие ограничения чаще всего встречаются в вашей практике?</w:t>
      </w:r>
      <w:r w:rsidRPr="0027674E">
        <w:t xml:space="preserve"> В каких случаях регрессионная терапия может быть не рекомендована клиенту?</w:t>
      </w:r>
    </w:p>
    <w:p w:rsidR="00011D52" w:rsidRPr="00AF6E39" w:rsidRDefault="00011D52" w:rsidP="00011D52">
      <w:pPr>
        <w:pStyle w:val="a3"/>
        <w:numPr>
          <w:ilvl w:val="0"/>
          <w:numId w:val="1"/>
        </w:numPr>
        <w:spacing w:after="240" w:line="240" w:lineRule="auto"/>
        <w:ind w:left="357" w:hanging="357"/>
        <w:contextualSpacing w:val="0"/>
        <w:jc w:val="both"/>
      </w:pPr>
      <w:r w:rsidRPr="00AF6E39">
        <w:t>Какие сущ</w:t>
      </w:r>
      <w:r>
        <w:t xml:space="preserve">ествующие или актуальные </w:t>
      </w:r>
      <w:r w:rsidRPr="00AF6E39">
        <w:t>запросы кли</w:t>
      </w:r>
      <w:r>
        <w:t>ента лучше всего исследовать</w:t>
      </w:r>
      <w:r w:rsidRPr="00AF6E39">
        <w:t xml:space="preserve"> с помощью </w:t>
      </w:r>
      <w:r>
        <w:t xml:space="preserve">регрессионной </w:t>
      </w:r>
      <w:r w:rsidRPr="00AF6E39">
        <w:t>терапии?</w:t>
      </w:r>
    </w:p>
    <w:p w:rsidR="00011D52" w:rsidRDefault="00011D52" w:rsidP="00011D52">
      <w:pPr>
        <w:pStyle w:val="a3"/>
        <w:numPr>
          <w:ilvl w:val="0"/>
          <w:numId w:val="1"/>
        </w:numPr>
        <w:spacing w:after="240" w:line="240" w:lineRule="auto"/>
        <w:ind w:left="357" w:hanging="357"/>
        <w:contextualSpacing w:val="0"/>
        <w:jc w:val="both"/>
      </w:pPr>
      <w:r>
        <w:t xml:space="preserve">Приведите примеры способов создания и удержания взаимного доверия </w:t>
      </w:r>
      <w:r w:rsidRPr="00A53859">
        <w:t>с клиентом</w:t>
      </w:r>
      <w:r>
        <w:t xml:space="preserve"> при проведении сессии прошлых жизней.</w:t>
      </w:r>
    </w:p>
    <w:p w:rsidR="00011D52" w:rsidRDefault="00011D52" w:rsidP="00011D52">
      <w:pPr>
        <w:pStyle w:val="a3"/>
        <w:numPr>
          <w:ilvl w:val="0"/>
          <w:numId w:val="1"/>
        </w:numPr>
        <w:spacing w:after="240" w:line="240" w:lineRule="auto"/>
        <w:ind w:left="357" w:hanging="357"/>
        <w:contextualSpacing w:val="0"/>
        <w:jc w:val="both"/>
      </w:pPr>
      <w:r>
        <w:t xml:space="preserve">Какие рекомендации </w:t>
      </w:r>
      <w:r w:rsidRPr="005B1D92">
        <w:t>для самостоятельной работы вы можете дать клиенту, чтобы продлить возникший во время сессии процесс интеграции?</w:t>
      </w:r>
    </w:p>
    <w:p w:rsidR="00011D52" w:rsidRDefault="00011D52" w:rsidP="00011D52">
      <w:pPr>
        <w:pStyle w:val="a3"/>
        <w:numPr>
          <w:ilvl w:val="0"/>
          <w:numId w:val="1"/>
        </w:numPr>
        <w:spacing w:after="240" w:line="240" w:lineRule="auto"/>
        <w:ind w:left="357" w:hanging="357"/>
        <w:contextualSpacing w:val="0"/>
        <w:jc w:val="both"/>
      </w:pPr>
      <w:r>
        <w:t>С чем может столкнуться  клиент после регрессий в прошлые жизни? Насколько подробно вы обсуждаете это с клиентами?</w:t>
      </w:r>
    </w:p>
    <w:p w:rsidR="00011D52" w:rsidRDefault="00011D52" w:rsidP="00011D52">
      <w:pPr>
        <w:pStyle w:val="a3"/>
        <w:numPr>
          <w:ilvl w:val="0"/>
          <w:numId w:val="1"/>
        </w:numPr>
        <w:spacing w:after="240" w:line="240" w:lineRule="auto"/>
        <w:ind w:left="357" w:hanging="357"/>
        <w:contextualSpacing w:val="0"/>
        <w:jc w:val="both"/>
      </w:pPr>
      <w:r>
        <w:t>Как вы «заземляете» клиента, прежде чем он или она покинет ваш кабинет?</w:t>
      </w:r>
    </w:p>
    <w:p w:rsidR="00011D52" w:rsidRDefault="00011D52" w:rsidP="00011D52">
      <w:pPr>
        <w:pStyle w:val="a3"/>
        <w:numPr>
          <w:ilvl w:val="0"/>
          <w:numId w:val="1"/>
        </w:numPr>
        <w:spacing w:after="240" w:line="240" w:lineRule="auto"/>
        <w:ind w:left="357" w:hanging="357"/>
        <w:contextualSpacing w:val="0"/>
        <w:jc w:val="both"/>
      </w:pPr>
      <w:r>
        <w:t xml:space="preserve">В каких </w:t>
      </w:r>
      <w:proofErr w:type="gramStart"/>
      <w:r>
        <w:t>случаях</w:t>
      </w:r>
      <w:proofErr w:type="gramEnd"/>
      <w:r>
        <w:t xml:space="preserve"> и для </w:t>
      </w:r>
      <w:proofErr w:type="gramStart"/>
      <w:r>
        <w:t>каких</w:t>
      </w:r>
      <w:proofErr w:type="gramEnd"/>
      <w:r>
        <w:t xml:space="preserve"> типов клиентов и / или проблем  вы используете регрессионную терапию?</w:t>
      </w:r>
    </w:p>
    <w:p w:rsidR="00011D52" w:rsidRPr="005B1D92" w:rsidRDefault="00011D52" w:rsidP="00011D52">
      <w:pPr>
        <w:pStyle w:val="a3"/>
        <w:numPr>
          <w:ilvl w:val="0"/>
          <w:numId w:val="1"/>
        </w:numPr>
        <w:spacing w:after="240" w:line="240" w:lineRule="auto"/>
        <w:ind w:left="357" w:hanging="357"/>
        <w:contextualSpacing w:val="0"/>
        <w:jc w:val="both"/>
      </w:pPr>
      <w:r w:rsidRPr="005B1D92">
        <w:t>Какие эффективные способы помочь клиенту перейти от одной сцены к другой вы знаете?</w:t>
      </w:r>
    </w:p>
    <w:p w:rsidR="00011D52" w:rsidRDefault="00011D52" w:rsidP="00011D52">
      <w:pPr>
        <w:pStyle w:val="a3"/>
        <w:numPr>
          <w:ilvl w:val="0"/>
          <w:numId w:val="1"/>
        </w:numPr>
        <w:spacing w:after="240" w:line="240" w:lineRule="auto"/>
        <w:ind w:left="357" w:hanging="357"/>
        <w:contextualSpacing w:val="0"/>
        <w:jc w:val="both"/>
      </w:pPr>
      <w:r>
        <w:t>Как вы считаете, лучше медленно приближаться к травмирующему материалу или наоборот перейти к нему быстро? Обоснуйте, пожалуйста, свой ответ.</w:t>
      </w:r>
    </w:p>
    <w:p w:rsidR="00011D52" w:rsidRPr="00D201C4" w:rsidRDefault="00011D52" w:rsidP="00011D52">
      <w:pPr>
        <w:pStyle w:val="a3"/>
        <w:numPr>
          <w:ilvl w:val="0"/>
          <w:numId w:val="1"/>
        </w:numPr>
        <w:spacing w:after="240" w:line="240" w:lineRule="auto"/>
        <w:ind w:left="357" w:hanging="357"/>
        <w:contextualSpacing w:val="0"/>
        <w:jc w:val="both"/>
      </w:pPr>
      <w:r>
        <w:t>Какие эффективные способы работы с сопротивлением</w:t>
      </w:r>
      <w:r w:rsidRPr="005B1D92">
        <w:t xml:space="preserve"> вы знаете</w:t>
      </w:r>
      <w:r>
        <w:t>?</w:t>
      </w:r>
    </w:p>
    <w:p w:rsidR="00011D52" w:rsidRDefault="00011D52" w:rsidP="00011D52">
      <w:pPr>
        <w:pStyle w:val="a3"/>
        <w:numPr>
          <w:ilvl w:val="0"/>
          <w:numId w:val="1"/>
        </w:numPr>
        <w:spacing w:after="240" w:line="240" w:lineRule="auto"/>
        <w:ind w:left="357" w:hanging="357"/>
        <w:contextualSpacing w:val="0"/>
        <w:jc w:val="both"/>
      </w:pPr>
      <w:r>
        <w:lastRenderedPageBreak/>
        <w:t>Всегда ли важно обращаться к опыту смерти и пространства между жизнями? Если вы думаете, что нет, объясните, почему и приведите примеры, когда в этом нет необходимости. Если вы думаете, что это важно всегда, объясните, почему.</w:t>
      </w:r>
    </w:p>
    <w:p w:rsidR="00011D52" w:rsidRDefault="00011D52" w:rsidP="00011D52">
      <w:pPr>
        <w:pStyle w:val="a3"/>
        <w:numPr>
          <w:ilvl w:val="0"/>
          <w:numId w:val="1"/>
        </w:numPr>
        <w:spacing w:after="240" w:line="240" w:lineRule="auto"/>
        <w:ind w:left="357" w:hanging="357"/>
        <w:contextualSpacing w:val="0"/>
        <w:jc w:val="both"/>
      </w:pPr>
      <w:r>
        <w:t>Опишите, как вы разговариваете с людьми (в том числе с клиентами) о терапии прошлых жизней, если они (</w:t>
      </w:r>
      <w:r>
        <w:rPr>
          <w:lang w:val="en-US"/>
        </w:rPr>
        <w:t>a</w:t>
      </w:r>
      <w:r w:rsidRPr="00D201C4">
        <w:t xml:space="preserve">) </w:t>
      </w:r>
      <w:r>
        <w:t xml:space="preserve">убежденные скептики или </w:t>
      </w:r>
      <w:r w:rsidRPr="00D201C4">
        <w:t>(</w:t>
      </w:r>
      <w:r>
        <w:rPr>
          <w:lang w:val="en-US"/>
        </w:rPr>
        <w:t>b</w:t>
      </w:r>
      <w:r w:rsidRPr="00D201C4">
        <w:t xml:space="preserve">) </w:t>
      </w:r>
      <w:r>
        <w:t>истинно верующие.</w:t>
      </w:r>
    </w:p>
    <w:p w:rsidR="00011D52" w:rsidRDefault="00011D52" w:rsidP="00011D52">
      <w:pPr>
        <w:pStyle w:val="a3"/>
        <w:numPr>
          <w:ilvl w:val="0"/>
          <w:numId w:val="1"/>
        </w:numPr>
        <w:spacing w:after="240" w:line="240" w:lineRule="auto"/>
        <w:ind w:left="357" w:hanging="357"/>
        <w:contextualSpacing w:val="0"/>
        <w:jc w:val="both"/>
      </w:pPr>
      <w:r>
        <w:t>Каковы ваши собственные личные и профессиональные ограничения, влияющие на то с какими клиентами и /или проблемами вы готовы работать в терапии прошлых жизней?</w:t>
      </w:r>
    </w:p>
    <w:p w:rsidR="00011D52" w:rsidRDefault="00011D52" w:rsidP="00011D52">
      <w:pPr>
        <w:pStyle w:val="a3"/>
        <w:numPr>
          <w:ilvl w:val="0"/>
          <w:numId w:val="1"/>
        </w:numPr>
        <w:spacing w:after="240" w:line="240" w:lineRule="auto"/>
        <w:ind w:left="357" w:hanging="357"/>
        <w:contextualSpacing w:val="0"/>
        <w:jc w:val="both"/>
      </w:pPr>
      <w:r>
        <w:t>Каковы ваши личные и профессиональные обязательства  как специалиста и исследователя прошлых жизней перед клиентом и перед направлением регрессионной терапии в целом?</w:t>
      </w:r>
    </w:p>
    <w:p w:rsidR="00011D52" w:rsidRDefault="00011D52" w:rsidP="00011D52">
      <w:pPr>
        <w:spacing w:after="120" w:line="240" w:lineRule="auto"/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"/>
        <w:gridCol w:w="8985"/>
      </w:tblGrid>
      <w:tr w:rsidR="00011D52" w:rsidTr="00990128">
        <w:tc>
          <w:tcPr>
            <w:tcW w:w="762" w:type="dxa"/>
          </w:tcPr>
          <w:p w:rsidR="00011D52" w:rsidRDefault="00011D52" w:rsidP="00990128">
            <w:r>
              <w:t>Имя:</w:t>
            </w:r>
          </w:p>
        </w:tc>
        <w:tc>
          <w:tcPr>
            <w:tcW w:w="8985" w:type="dxa"/>
            <w:tcBorders>
              <w:bottom w:val="single" w:sz="4" w:space="0" w:color="auto"/>
            </w:tcBorders>
          </w:tcPr>
          <w:p w:rsidR="00011D52" w:rsidRDefault="00011D52" w:rsidP="00990128">
            <w:pPr>
              <w:jc w:val="right"/>
            </w:pPr>
          </w:p>
        </w:tc>
      </w:tr>
    </w:tbl>
    <w:p w:rsidR="00011D52" w:rsidRDefault="00011D52" w:rsidP="00011D52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1"/>
        <w:gridCol w:w="8810"/>
      </w:tblGrid>
      <w:tr w:rsidR="00011D52" w:rsidTr="00990128">
        <w:tc>
          <w:tcPr>
            <w:tcW w:w="762" w:type="dxa"/>
          </w:tcPr>
          <w:p w:rsidR="00011D52" w:rsidRDefault="00011D52" w:rsidP="00990128">
            <w:r>
              <w:t>Дата:</w:t>
            </w:r>
          </w:p>
        </w:tc>
        <w:tc>
          <w:tcPr>
            <w:tcW w:w="8985" w:type="dxa"/>
            <w:tcBorders>
              <w:bottom w:val="single" w:sz="4" w:space="0" w:color="auto"/>
            </w:tcBorders>
          </w:tcPr>
          <w:p w:rsidR="00011D52" w:rsidRDefault="00011D52" w:rsidP="00990128">
            <w:pPr>
              <w:jc w:val="right"/>
            </w:pPr>
          </w:p>
        </w:tc>
      </w:tr>
    </w:tbl>
    <w:p w:rsidR="00011D52" w:rsidRPr="000800C1" w:rsidRDefault="00011D52" w:rsidP="00011D52">
      <w:pPr>
        <w:spacing w:after="0" w:line="240" w:lineRule="auto"/>
      </w:pPr>
    </w:p>
    <w:p w:rsidR="00011D52" w:rsidRPr="00991824" w:rsidRDefault="00011D52" w:rsidP="00011D52">
      <w:pPr>
        <w:spacing w:after="0" w:line="240" w:lineRule="auto"/>
      </w:pPr>
    </w:p>
    <w:p w:rsidR="00011D52" w:rsidRDefault="00011D52" w:rsidP="00011D52">
      <w:pPr>
        <w:ind w:left="360"/>
        <w:jc w:val="both"/>
        <w:rPr>
          <w:b/>
          <w:sz w:val="24"/>
          <w:szCs w:val="24"/>
        </w:rPr>
      </w:pPr>
    </w:p>
    <w:p w:rsidR="00011D52" w:rsidRDefault="00011D52" w:rsidP="00011D52">
      <w:pPr>
        <w:ind w:left="360"/>
        <w:jc w:val="both"/>
        <w:rPr>
          <w:b/>
          <w:sz w:val="24"/>
          <w:szCs w:val="24"/>
        </w:rPr>
      </w:pPr>
    </w:p>
    <w:p w:rsidR="00011D52" w:rsidRDefault="00011D52" w:rsidP="00011D52">
      <w:pPr>
        <w:ind w:left="360"/>
        <w:jc w:val="center"/>
        <w:rPr>
          <w:b/>
          <w:sz w:val="32"/>
          <w:szCs w:val="32"/>
        </w:rPr>
      </w:pPr>
    </w:p>
    <w:p w:rsidR="00011D52" w:rsidRDefault="00011D52" w:rsidP="00011D52">
      <w:pPr>
        <w:ind w:left="360"/>
        <w:jc w:val="center"/>
        <w:rPr>
          <w:b/>
          <w:sz w:val="32"/>
          <w:szCs w:val="32"/>
        </w:rPr>
      </w:pPr>
    </w:p>
    <w:p w:rsidR="00011D52" w:rsidRDefault="00011D52" w:rsidP="00011D52">
      <w:pPr>
        <w:ind w:left="360"/>
        <w:jc w:val="center"/>
        <w:rPr>
          <w:b/>
          <w:sz w:val="32"/>
          <w:szCs w:val="32"/>
        </w:rPr>
      </w:pPr>
    </w:p>
    <w:p w:rsidR="005A4561" w:rsidRDefault="005A4561"/>
    <w:sectPr w:rsidR="005A4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8367D"/>
    <w:multiLevelType w:val="hybridMultilevel"/>
    <w:tmpl w:val="2FB48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D52"/>
    <w:rsid w:val="00011D52"/>
    <w:rsid w:val="005A4561"/>
    <w:rsid w:val="005D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D52"/>
    <w:pPr>
      <w:ind w:left="720"/>
      <w:contextualSpacing/>
    </w:pPr>
  </w:style>
  <w:style w:type="table" w:styleId="a4">
    <w:name w:val="Table Grid"/>
    <w:basedOn w:val="a1"/>
    <w:uiPriority w:val="59"/>
    <w:rsid w:val="00011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D52"/>
    <w:pPr>
      <w:ind w:left="720"/>
      <w:contextualSpacing/>
    </w:pPr>
  </w:style>
  <w:style w:type="table" w:styleId="a4">
    <w:name w:val="Table Grid"/>
    <w:basedOn w:val="a1"/>
    <w:uiPriority w:val="59"/>
    <w:rsid w:val="00011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Просто пользователь</dc:creator>
  <cp:lastModifiedBy>Илья</cp:lastModifiedBy>
  <cp:revision>2</cp:revision>
  <dcterms:created xsi:type="dcterms:W3CDTF">2015-09-30T14:02:00Z</dcterms:created>
  <dcterms:modified xsi:type="dcterms:W3CDTF">2015-09-30T14:02:00Z</dcterms:modified>
</cp:coreProperties>
</file>