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290AE" w14:textId="093F9299" w:rsidR="000652C2" w:rsidRPr="002415C6" w:rsidRDefault="00725C81" w:rsidP="00725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25C81">
        <w:rPr>
          <w:rFonts w:ascii="Times New Roman" w:hAnsi="Times New Roman"/>
          <w:noProof/>
          <w:sz w:val="24"/>
          <w:szCs w:val="24"/>
          <w:lang w:eastAsia="ru-RU"/>
        </w:rPr>
        <w:t>АССОЦИАЦИЯ СПЕЦИАЛИСТОВ И ИССЛЕДОВАТЕЛЕЙ В ОБЛАСТИ ГЛУБИННОЙ ПАМЯТИ И РЕГРЕССИИ</w:t>
      </w:r>
    </w:p>
    <w:p w14:paraId="23A557BA" w14:textId="77777777" w:rsidR="000652C2" w:rsidRDefault="000652C2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233F6F" w14:textId="77777777" w:rsidR="000652C2" w:rsidRDefault="000652C2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453606" w14:textId="77777777" w:rsidR="000652C2" w:rsidRDefault="000652C2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3686EF" w14:textId="77777777" w:rsidR="000652C2" w:rsidRDefault="000652C2" w:rsidP="002415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DE35EB" w14:textId="77777777" w:rsidR="000652C2" w:rsidRPr="00725C81" w:rsidRDefault="000652C2" w:rsidP="002415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5C81">
        <w:rPr>
          <w:rFonts w:ascii="Times New Roman" w:hAnsi="Times New Roman"/>
          <w:sz w:val="24"/>
          <w:szCs w:val="24"/>
          <w:lang w:eastAsia="ru-RU"/>
        </w:rPr>
        <w:t>УТВЕРЖДЕНО</w:t>
      </w:r>
    </w:p>
    <w:p w14:paraId="7AFDFCA1" w14:textId="39B4295E" w:rsidR="00725C81" w:rsidRPr="00725C81" w:rsidRDefault="00725C81" w:rsidP="00725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5C81">
        <w:rPr>
          <w:rFonts w:ascii="Times New Roman" w:hAnsi="Times New Roman"/>
          <w:sz w:val="24"/>
          <w:szCs w:val="24"/>
          <w:lang w:eastAsia="ru-RU"/>
        </w:rPr>
        <w:t xml:space="preserve">Президент АСИОГПР </w:t>
      </w:r>
    </w:p>
    <w:p w14:paraId="0438532B" w14:textId="2167B0CB" w:rsidR="00582D5A" w:rsidRDefault="00C45AF5" w:rsidP="002415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5C81">
        <w:rPr>
          <w:rFonts w:ascii="Times New Roman" w:hAnsi="Times New Roman"/>
          <w:sz w:val="24"/>
          <w:szCs w:val="24"/>
        </w:rPr>
        <w:t>______________</w:t>
      </w:r>
      <w:r w:rsidR="00C86C43">
        <w:rPr>
          <w:rFonts w:ascii="Times New Roman" w:hAnsi="Times New Roman"/>
          <w:sz w:val="24"/>
          <w:szCs w:val="24"/>
        </w:rPr>
        <w:t>Кинякина А.В</w:t>
      </w:r>
      <w:r w:rsidRPr="00725C81">
        <w:rPr>
          <w:rFonts w:ascii="Times New Roman" w:hAnsi="Times New Roman"/>
          <w:sz w:val="24"/>
          <w:szCs w:val="24"/>
        </w:rPr>
        <w:t>.</w:t>
      </w:r>
    </w:p>
    <w:p w14:paraId="556ED1E7" w14:textId="408B88CB" w:rsidR="00725C81" w:rsidRDefault="00725C81" w:rsidP="002415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1 от 13.06.2023</w:t>
      </w:r>
    </w:p>
    <w:p w14:paraId="149433F9" w14:textId="7FDB3E28" w:rsidR="00A47EA3" w:rsidRPr="00F26BFF" w:rsidRDefault="00A47EA3" w:rsidP="002415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26BFF">
        <w:rPr>
          <w:rFonts w:ascii="Times New Roman" w:hAnsi="Times New Roman"/>
          <w:sz w:val="24"/>
          <w:szCs w:val="24"/>
        </w:rPr>
        <w:br w:type="textWrapping" w:clear="all"/>
      </w:r>
    </w:p>
    <w:p w14:paraId="149AA1A4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1FEC16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0E367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10D756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21CDE4" w14:textId="77777777" w:rsidR="006809B0" w:rsidRPr="00F26BFF" w:rsidRDefault="006809B0" w:rsidP="00471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E480E4" w14:textId="77777777" w:rsidR="006809B0" w:rsidRPr="00F26BFF" w:rsidRDefault="006809B0" w:rsidP="00471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31753C" w14:textId="77777777" w:rsidR="006809B0" w:rsidRPr="00F26BFF" w:rsidRDefault="006809B0" w:rsidP="00471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6B4070" w14:textId="77777777" w:rsidR="00A47EA3" w:rsidRPr="00F26BFF" w:rsidRDefault="00A47EA3" w:rsidP="00471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93C0A9" w14:textId="77777777" w:rsidR="00A47EA3" w:rsidRPr="00F26BFF" w:rsidRDefault="00A47EA3" w:rsidP="00471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>ДОПОЛНИТЕЛЬНАЯ ПРОФЕССИОНАЛЬНАЯ ПРОГРАММА</w:t>
      </w:r>
    </w:p>
    <w:p w14:paraId="74918495" w14:textId="19C9160D" w:rsidR="00A47EA3" w:rsidRPr="004B60C1" w:rsidRDefault="00A05AA6" w:rsidP="002415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</w:t>
      </w:r>
      <w:r w:rsidR="009015D8" w:rsidRPr="004B60C1">
        <w:rPr>
          <w:rFonts w:ascii="Times New Roman" w:hAnsi="Times New Roman"/>
          <w:bCs/>
          <w:sz w:val="24"/>
          <w:szCs w:val="24"/>
        </w:rPr>
        <w:t>ПРОФЕССИОНАЛЬНОЙ П</w:t>
      </w:r>
      <w:r w:rsidR="004B60C1" w:rsidRPr="004B60C1">
        <w:rPr>
          <w:rFonts w:ascii="Times New Roman" w:hAnsi="Times New Roman"/>
          <w:bCs/>
          <w:sz w:val="24"/>
          <w:szCs w:val="24"/>
        </w:rPr>
        <w:t>ЕРЕПОДГОТОВК</w:t>
      </w:r>
      <w:r>
        <w:rPr>
          <w:rFonts w:ascii="Times New Roman" w:hAnsi="Times New Roman"/>
          <w:bCs/>
          <w:sz w:val="24"/>
          <w:szCs w:val="24"/>
        </w:rPr>
        <w:t>Е</w:t>
      </w:r>
      <w:r w:rsidR="004B60C1" w:rsidRPr="004B60C1">
        <w:rPr>
          <w:rFonts w:ascii="Times New Roman" w:hAnsi="Times New Roman"/>
          <w:bCs/>
          <w:sz w:val="24"/>
          <w:szCs w:val="24"/>
        </w:rPr>
        <w:t xml:space="preserve"> «П</w:t>
      </w:r>
      <w:r w:rsidR="009015D8" w:rsidRPr="004B60C1">
        <w:rPr>
          <w:rFonts w:ascii="Times New Roman" w:hAnsi="Times New Roman"/>
          <w:sz w:val="24"/>
          <w:szCs w:val="24"/>
        </w:rPr>
        <w:t>СИХОЛОГ - КОНСУЛЬТАНТ</w:t>
      </w:r>
      <w:r w:rsidR="00A47EA3" w:rsidRPr="004B60C1">
        <w:rPr>
          <w:rFonts w:ascii="Times New Roman" w:hAnsi="Times New Roman"/>
          <w:sz w:val="24"/>
          <w:szCs w:val="24"/>
        </w:rPr>
        <w:t>»</w:t>
      </w:r>
    </w:p>
    <w:p w14:paraId="0D984D21" w14:textId="7A576B87" w:rsidR="00A47EA3" w:rsidRPr="00F26BFF" w:rsidRDefault="00A47EA3" w:rsidP="0047158E">
      <w:pPr>
        <w:pStyle w:val="ae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26BFF">
        <w:rPr>
          <w:rFonts w:ascii="Times New Roman" w:hAnsi="Times New Roman" w:cs="Times New Roman"/>
          <w:color w:val="auto"/>
          <w:sz w:val="24"/>
          <w:szCs w:val="24"/>
        </w:rPr>
        <w:t xml:space="preserve">Срок реализации программы: </w:t>
      </w:r>
      <w:r w:rsidR="004B60C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17733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4B60C1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F26BFF">
        <w:rPr>
          <w:rFonts w:ascii="Times New Roman" w:hAnsi="Times New Roman" w:cs="Times New Roman"/>
          <w:color w:val="auto"/>
          <w:sz w:val="24"/>
          <w:szCs w:val="24"/>
        </w:rPr>
        <w:t xml:space="preserve"> часов</w:t>
      </w:r>
    </w:p>
    <w:p w14:paraId="21D4717D" w14:textId="77777777" w:rsidR="00A47EA3" w:rsidRPr="00F26BFF" w:rsidRDefault="00A47EA3" w:rsidP="00471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128420" w14:textId="77777777" w:rsidR="00A47EA3" w:rsidRPr="00F26BFF" w:rsidRDefault="00A47EA3" w:rsidP="00471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63B6E9" w14:textId="77777777" w:rsidR="00A47EA3" w:rsidRPr="00F26BFF" w:rsidRDefault="00A47EA3" w:rsidP="00471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6CE914" w14:textId="77777777" w:rsidR="00A47EA3" w:rsidRPr="00F26BFF" w:rsidRDefault="00A47EA3" w:rsidP="00471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367557" w14:textId="77777777" w:rsidR="00A47EA3" w:rsidRPr="00F26BFF" w:rsidRDefault="00A47EA3" w:rsidP="00471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40529C" w14:textId="77777777" w:rsidR="00A47EA3" w:rsidRPr="00F26BFF" w:rsidRDefault="00A47EA3" w:rsidP="00471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AE19DD" w14:textId="77777777" w:rsidR="00A47EA3" w:rsidRPr="00F26BFF" w:rsidRDefault="00A47EA3" w:rsidP="00471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232268" w14:textId="77777777" w:rsidR="00A47EA3" w:rsidRPr="00F26BFF" w:rsidRDefault="00A47EA3" w:rsidP="00471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EBB192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7F3F2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676D0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A8D29E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4D510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E7C3C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0F731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7F423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3D9452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FCAB6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FD73B5" w14:textId="77777777" w:rsidR="00A47EA3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159FF" w14:textId="77777777" w:rsidR="0047631E" w:rsidRDefault="0047631E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4649C6" w14:textId="77777777" w:rsidR="002415C6" w:rsidRDefault="002415C6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91688" w14:textId="77777777" w:rsidR="002415C6" w:rsidRDefault="002415C6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244EE" w14:textId="77777777" w:rsidR="002415C6" w:rsidRDefault="002415C6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B6363" w14:textId="77777777" w:rsidR="002415C6" w:rsidRDefault="002415C6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0896F" w14:textId="77777777" w:rsidR="002415C6" w:rsidRDefault="002415C6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53133" w14:textId="77777777" w:rsidR="002415C6" w:rsidRDefault="002415C6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D757A" w14:textId="77777777" w:rsidR="002415C6" w:rsidRPr="00F26BFF" w:rsidRDefault="002415C6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CBF3F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519B38" w14:textId="0AF2DD43" w:rsidR="00A47EA3" w:rsidRPr="00F26BFF" w:rsidRDefault="00725C81" w:rsidP="006809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</w:t>
      </w:r>
      <w:r w:rsidR="002415C6">
        <w:rPr>
          <w:rFonts w:ascii="Times New Roman" w:hAnsi="Times New Roman"/>
          <w:sz w:val="24"/>
          <w:szCs w:val="24"/>
        </w:rPr>
        <w:t>, 2023</w:t>
      </w:r>
    </w:p>
    <w:p w14:paraId="41BC8A30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90E1AEA" w14:textId="77777777" w:rsidR="00A47EA3" w:rsidRPr="00F26BFF" w:rsidRDefault="00A47EA3" w:rsidP="00734A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id w:val="-7460076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D2B8E27" w14:textId="77777777" w:rsidR="00F41A71" w:rsidRPr="00F26BFF" w:rsidRDefault="00F41A71" w:rsidP="0047158E">
          <w:pPr>
            <w:pStyle w:val="ae"/>
            <w:spacing w:before="0" w:line="240" w:lineRule="auto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F26BF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14:paraId="7AF92D7B" w14:textId="77777777" w:rsidR="007C2370" w:rsidRPr="00F26BFF" w:rsidRDefault="007C2370" w:rsidP="00734A07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  <w:lang w:eastAsia="ru-RU"/>
            </w:rPr>
          </w:pPr>
        </w:p>
        <w:p w14:paraId="4452B42E" w14:textId="784873C2" w:rsidR="00F26BFF" w:rsidRPr="00F26BFF" w:rsidRDefault="00A24DAE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F26BFF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F26BFF">
            <w:rPr>
              <w:rFonts w:ascii="Times New Roman" w:hAnsi="Times New Roman"/>
              <w:bCs/>
              <w:sz w:val="24"/>
              <w:szCs w:val="24"/>
            </w:rPr>
            <w:instrText xml:space="preserve"> TOC \o "1-3" \h \z \u </w:instrText>
          </w:r>
          <w:r w:rsidRPr="00F26BFF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hyperlink w:anchor="_Toc108780844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ПОЯСНИТЕЛЬНАЯ ЗАПИСКА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</w:hyperlink>
        </w:p>
        <w:p w14:paraId="33D72327" w14:textId="485E5AA2" w:rsidR="00F26BFF" w:rsidRPr="00F26BFF" w:rsidRDefault="0026728A">
          <w:pPr>
            <w:pStyle w:val="11"/>
            <w:tabs>
              <w:tab w:val="left" w:pos="44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08780845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1</w:t>
            </w:r>
            <w:r w:rsidR="00F26BFF" w:rsidRPr="00F26BFF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КОМПЛЕКС ОСНОВНЫХ ХАРАКТЕРИСТИК ДОПОЛНИТЕЛЬНОЙ ПРОГРАММЫ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58A715B4" w14:textId="681170E2" w:rsidR="00F26BFF" w:rsidRPr="00F26BFF" w:rsidRDefault="0026728A" w:rsidP="00EC7470">
          <w:pPr>
            <w:pStyle w:val="22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08780846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1.1</w:t>
            </w:r>
            <w:r w:rsidR="00F26BFF" w:rsidRPr="00F26BFF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Общая характеристика программы</w:t>
            </w:r>
            <w:r w:rsidR="00EC7470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.</w:t>
            </w:r>
            <w:r w:rsidR="00EC7470" w:rsidRPr="00EC7470">
              <w:t xml:space="preserve"> </w:t>
            </w:r>
            <w:r w:rsidR="00EC7470" w:rsidRPr="00EC7470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Нормативно-правовые основы разработки программы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1CF891FB" w14:textId="68FEA086" w:rsidR="00F26BFF" w:rsidRPr="00F26BFF" w:rsidRDefault="0026728A">
          <w:pPr>
            <w:pStyle w:val="22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08780848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1.</w:t>
            </w:r>
            <w:r w:rsidR="00EC7470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2</w:t>
            </w:r>
            <w:r w:rsidR="00F26BFF" w:rsidRPr="00F26BFF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Цели и задачи программы дополнительно</w:t>
            </w:r>
            <w:r w:rsidR="00EC7470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й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профессиональной программы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720DF88C" w14:textId="654F979E" w:rsidR="00EC7470" w:rsidRDefault="00EC7470">
          <w:pPr>
            <w:pStyle w:val="22"/>
            <w:tabs>
              <w:tab w:val="right" w:leader="dot" w:pos="10195"/>
            </w:tabs>
          </w:pPr>
          <w:r w:rsidRPr="00EC7470">
            <w:rPr>
              <w:rStyle w:val="af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1.3. Описание трудовых функций, входящих в профессиональный стандарт…</w:t>
          </w:r>
          <w:r w:rsidRPr="00EC7470">
            <w:t>…</w:t>
          </w:r>
          <w:r>
            <w:t>….………………………..6</w:t>
          </w:r>
        </w:p>
        <w:p w14:paraId="0704F9C4" w14:textId="4009109F" w:rsidR="00F26BFF" w:rsidRPr="00F26BFF" w:rsidRDefault="0026728A">
          <w:pPr>
            <w:pStyle w:val="22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08780849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1.</w:t>
            </w:r>
            <w:r w:rsidR="00EC7470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4</w:t>
            </w:r>
            <w:r w:rsidR="00EC7470" w:rsidRPr="00EC7470">
              <w:t xml:space="preserve"> </w:t>
            </w:r>
            <w:r w:rsidR="00EC7470" w:rsidRPr="00EC7470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</w:hyperlink>
        </w:p>
        <w:p w14:paraId="2FCEF941" w14:textId="3A032C46" w:rsidR="00F26BFF" w:rsidRPr="00F26BFF" w:rsidRDefault="0026728A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08780851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2. ДОКУМЕНТЫ,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pacing w:val="-18"/>
                <w:sz w:val="24"/>
                <w:szCs w:val="24"/>
              </w:rPr>
              <w:t xml:space="preserve"> 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ОПРЕДЕЛЯЮЩИЕ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pacing w:val="-14"/>
                <w:sz w:val="24"/>
                <w:szCs w:val="24"/>
              </w:rPr>
              <w:t xml:space="preserve"> 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СОДЕРЖАНИЕ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pacing w:val="-7"/>
                <w:sz w:val="24"/>
                <w:szCs w:val="24"/>
              </w:rPr>
              <w:t xml:space="preserve"> 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И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pacing w:val="-9"/>
                <w:sz w:val="24"/>
                <w:szCs w:val="24"/>
              </w:rPr>
              <w:t xml:space="preserve"> 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ОРГАНИЗАЦИЮ ОБРАЗ</w:t>
            </w:r>
            <w:r w:rsidR="00D258C9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ОВА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ТЕЛЬНОГО ПРОЦЕССА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</w:hyperlink>
        </w:p>
        <w:p w14:paraId="323CED5C" w14:textId="001DBECA" w:rsidR="00F26BFF" w:rsidRPr="009015D8" w:rsidRDefault="00EC7470" w:rsidP="009015D8">
          <w:pPr>
            <w:spacing w:after="0" w:line="240" w:lineRule="auto"/>
            <w:rPr>
              <w:rStyle w:val="af"/>
              <w:noProof/>
              <w:color w:val="auto"/>
            </w:rPr>
          </w:pPr>
          <w:r>
            <w:t xml:space="preserve">   </w:t>
          </w:r>
          <w:hyperlink w:anchor="_Toc108780852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2.1 Учебно - тематический план программы дополнительног</w:t>
            </w:r>
            <w:r w:rsidR="009015D8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о профессионального образования </w:t>
            </w:r>
            <w:r w:rsidR="00A05AA6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по профессиональной </w:t>
            </w:r>
            <w:r w:rsidR="009015D8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п</w:t>
            </w:r>
            <w:r w:rsidR="009015D8" w:rsidRPr="009015D8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ереподготовк</w:t>
            </w:r>
            <w:r w:rsidR="00A05AA6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е</w:t>
            </w:r>
            <w:r w:rsidR="009015D8" w:rsidRPr="009015D8">
              <w:rPr>
                <w:rStyle w:val="af"/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  <w:t xml:space="preserve"> 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«</w:t>
            </w:r>
            <w:r w:rsidR="009015D8" w:rsidRPr="009015D8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Психололг - консультант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»</w:t>
            </w:r>
            <w:r w:rsidR="009015D8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………</w:t>
            </w:r>
            <w:r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…………….</w:t>
            </w:r>
            <w:r w:rsidR="00A05AA6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.</w:t>
            </w:r>
            <w:r w:rsidR="009015D8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…………</w:t>
            </w:r>
            <w:r w:rsidR="00F26BFF" w:rsidRPr="009015D8">
              <w:rPr>
                <w:rStyle w:val="af"/>
                <w:webHidden/>
                <w:color w:val="auto"/>
              </w:rPr>
              <w:tab/>
            </w:r>
            <w:r>
              <w:rPr>
                <w:rStyle w:val="af"/>
                <w:webHidden/>
                <w:color w:val="auto"/>
              </w:rPr>
              <w:t>10</w:t>
            </w:r>
          </w:hyperlink>
        </w:p>
        <w:p w14:paraId="666AA57B" w14:textId="501E5380" w:rsidR="00F26BFF" w:rsidRPr="00F26BFF" w:rsidRDefault="0026728A">
          <w:pPr>
            <w:pStyle w:val="22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08780853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2.2 Календарно учебный график программы дополнительного профессионального образования </w:t>
            </w:r>
            <w:r w:rsidR="00A05AA6" w:rsidRPr="00A05AA6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по профессиональной переподготовке </w:t>
            </w:r>
            <w:r w:rsidR="009015D8" w:rsidRPr="009015D8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«Психололг - консультант»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_Toc108780853 \h </w:instrTex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5B4F54" w14:textId="31709F31" w:rsidR="00F26BFF" w:rsidRPr="00F26BFF" w:rsidRDefault="0026728A">
          <w:pPr>
            <w:pStyle w:val="11"/>
            <w:tabs>
              <w:tab w:val="left" w:pos="44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08780854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3.</w:t>
            </w:r>
            <w:r w:rsidR="00F26BFF" w:rsidRPr="00F26BFF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СОДЕРЖАНИЕ РАБОЧИХ ПРОГРАММ УЧЕБНЫХ ДИСЦИПЛИН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_Toc108780854 \h </w:instrTex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FF15B7" w14:textId="1E391AF8" w:rsidR="00F26BFF" w:rsidRDefault="00EC7470">
          <w:pPr>
            <w:pStyle w:val="22"/>
            <w:tabs>
              <w:tab w:val="right" w:leader="dot" w:pos="10195"/>
            </w:tabs>
            <w:rPr>
              <w:rFonts w:ascii="Times New Roman" w:hAnsi="Times New Roman"/>
              <w:noProof/>
              <w:sz w:val="24"/>
              <w:szCs w:val="24"/>
            </w:rPr>
          </w:pPr>
          <w:r>
            <w:t xml:space="preserve">3.1. </w:t>
          </w:r>
          <w:hyperlink w:anchor="_Toc108780855" w:history="1">
            <w:r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Программа дисциплины «Общая психология»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_Toc108780855 \h </w:instrTex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6D828B" w14:textId="48B89637" w:rsidR="00EC7470" w:rsidRDefault="00EC7470" w:rsidP="00EC7470">
          <w:r>
            <w:t xml:space="preserve">    3.2. Программа дисциплины "Возрастная психология" ……………………………………………………………………………….15</w:t>
          </w:r>
        </w:p>
        <w:p w14:paraId="75B507D4" w14:textId="47443950" w:rsidR="00EC7470" w:rsidRDefault="00EC7470" w:rsidP="00EC7470">
          <w:r>
            <w:t xml:space="preserve">   3.3. Программа дисциплины "Клиническая психология и психодиагностика" ………………………………………….20</w:t>
          </w:r>
        </w:p>
        <w:p w14:paraId="26D8EE52" w14:textId="2341A5B4" w:rsidR="00EC7470" w:rsidRDefault="00EC7470" w:rsidP="00EC7470">
          <w:r>
            <w:t xml:space="preserve">   3.4. Программа дисциплины "Психологическое консультирование, классическая психотерапия и регрессионное исследование"…………………………………………………………………………………………………………………………25</w:t>
          </w:r>
        </w:p>
        <w:p w14:paraId="54644729" w14:textId="35AB6BB4" w:rsidR="00EC7470" w:rsidRDefault="00EC7470" w:rsidP="00EC7470">
          <w:r>
            <w:t xml:space="preserve">   3.5. Программа модуля "Интервью. Рапорт. Запрос"………………………………………………………………………………….29</w:t>
          </w:r>
        </w:p>
        <w:p w14:paraId="355DF6B2" w14:textId="4AD948D7" w:rsidR="00EC7470" w:rsidRDefault="00EC7470" w:rsidP="00EC7470">
          <w:r>
            <w:t>3.6. Программа дисциплины "Профессиональная этика психолога. Мышление специалиста помогающих профессий"…………………………………………………………………………………………………………………………………………………….. 34</w:t>
          </w:r>
        </w:p>
        <w:p w14:paraId="638D1479" w14:textId="4483AC30" w:rsidR="00EC7470" w:rsidRDefault="00EC7470" w:rsidP="00EC7470">
          <w:r>
            <w:t>3.7. Программа дисциплины "Психология регулятивных процессов. Психология эмоций"……………………….35</w:t>
          </w:r>
        </w:p>
        <w:p w14:paraId="7F4F534B" w14:textId="3B739E90" w:rsidR="00EC7470" w:rsidRDefault="00EC7470" w:rsidP="00EC7470">
          <w:r>
            <w:t>3.8. Программа дисциплины "Теория травмы. Травма рождения" …………………………………………………………....38</w:t>
          </w:r>
        </w:p>
        <w:p w14:paraId="3F6F20E5" w14:textId="78A29643" w:rsidR="00EC7470" w:rsidRDefault="00EC7470" w:rsidP="00EC7470">
          <w:r>
            <w:t>3.9. Программа модуля "Эриксоновский гипноз" …………………………………………………………………………………………42</w:t>
          </w:r>
        </w:p>
        <w:p w14:paraId="2053B0BB" w14:textId="7C08BC90" w:rsidR="00EC7470" w:rsidRDefault="00EC7470" w:rsidP="00EC7470">
          <w:r>
            <w:t>3.10. Структура и содержание самостоятельной работы ……………………………………………………………………………..44</w:t>
          </w:r>
        </w:p>
        <w:p w14:paraId="13BB8BE0" w14:textId="7A22423F" w:rsidR="00EC7470" w:rsidRPr="00EC7470" w:rsidRDefault="00EC7470" w:rsidP="00EC7470">
          <w:r>
            <w:t>3.11. Форма обучения…………………………………………………………………………………………………………………………………….44</w:t>
          </w:r>
        </w:p>
        <w:p w14:paraId="1DF10345" w14:textId="6883FFA9" w:rsidR="00F26BFF" w:rsidRPr="00F26BFF" w:rsidRDefault="0026728A">
          <w:pPr>
            <w:pStyle w:val="11"/>
            <w:tabs>
              <w:tab w:val="left" w:pos="44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08780856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4.</w:t>
            </w:r>
            <w:r w:rsidR="00F26BFF" w:rsidRPr="00F26BFF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ФОРМЫ И МЕТОДЫ КОНТРОЛЯ</w:t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……………………………………………………………..46</w:t>
            </w:r>
          </w:hyperlink>
        </w:p>
        <w:p w14:paraId="42173639" w14:textId="23482589" w:rsidR="00F26BFF" w:rsidRPr="00D258C9" w:rsidRDefault="0026728A" w:rsidP="00D258C9">
          <w:pPr>
            <w:pStyle w:val="11"/>
            <w:tabs>
              <w:tab w:val="right" w:leader="dot" w:pos="10195"/>
            </w:tabs>
            <w:rPr>
              <w:rFonts w:ascii="Times New Roman" w:hAnsi="Times New Roman"/>
              <w:noProof/>
              <w:sz w:val="24"/>
              <w:szCs w:val="24"/>
              <w:u w:val="single"/>
              <w:lang w:eastAsia="ar-SA"/>
            </w:rPr>
          </w:pPr>
          <w:hyperlink w:anchor="_Toc108780857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  <w:lang w:eastAsia="ar-SA"/>
              </w:rPr>
              <w:t xml:space="preserve">5. МЕТОДИЧЕСКОЕ И ОРГАНИЗАЦИОННО – ПЕДАГОГИЧЕСКОЕ ОБЕСПЕЧЕНИЕ </w:t>
            </w:r>
            <w:r w:rsidR="00D258C9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  <w:lang w:eastAsia="ar-SA"/>
              </w:rPr>
              <w:t xml:space="preserve">ПРОГРАММЫ </w:t>
            </w:r>
            <w:r w:rsidR="00A05AA6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  <w:lang w:eastAsia="ar-SA"/>
              </w:rPr>
              <w:t xml:space="preserve"> ПО ПРОФЕССИОНАЛЬНОЙ </w:t>
            </w:r>
            <w:r w:rsidR="009015D8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  <w:lang w:eastAsia="ar-SA"/>
              </w:rPr>
              <w:t>ПЕРЕПОДГОТОВК</w:t>
            </w:r>
            <w:r w:rsidR="00A05AA6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  <w:lang w:eastAsia="ar-SA"/>
              </w:rPr>
              <w:t>Е</w:t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…………………………….46</w:t>
            </w:r>
          </w:hyperlink>
        </w:p>
        <w:p w14:paraId="0F87FF7A" w14:textId="3315045A" w:rsidR="00F26BFF" w:rsidRPr="00F26BFF" w:rsidRDefault="0026728A">
          <w:pPr>
            <w:pStyle w:val="22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08780858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5.1 Методические рекомендации по освоению реализации программы дополнительного профессионального образования </w:t>
            </w:r>
            <w:r w:rsidR="00A05AA6" w:rsidRPr="00A05AA6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по профессиональной переподготовке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</w:t>
            </w:r>
            <w:r w:rsidR="009015D8" w:rsidRPr="009015D8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«Психололг - консультант»</w:t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………………………………………………………………………………………..47</w:t>
            </w:r>
          </w:hyperlink>
        </w:p>
        <w:p w14:paraId="6F60ABD5" w14:textId="7037D45C" w:rsidR="00F26BFF" w:rsidRPr="00F26BFF" w:rsidRDefault="0026728A">
          <w:pPr>
            <w:pStyle w:val="22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08780859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5.2 Требования к минимальному материально - техническому обеспечению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47</w:t>
            </w:r>
          </w:hyperlink>
        </w:p>
        <w:p w14:paraId="6AACF347" w14:textId="1AC93C39" w:rsidR="00F26BFF" w:rsidRPr="00F26BFF" w:rsidRDefault="0026728A">
          <w:pPr>
            <w:pStyle w:val="22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08780860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5.3</w:t>
            </w:r>
            <w:r w:rsidR="00F26BFF" w:rsidRPr="00F26BFF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Кадровое обеспечение реализации программы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47</w:t>
            </w:r>
          </w:hyperlink>
        </w:p>
        <w:p w14:paraId="07FDD006" w14:textId="4886F306" w:rsidR="00F26BFF" w:rsidRPr="00F26BFF" w:rsidRDefault="0026728A">
          <w:pPr>
            <w:pStyle w:val="22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08780861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5.4 Рекомендации к материально-техническим условиям со стороны обучающегося (потребителя образовательной услуги)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48</w:t>
            </w:r>
          </w:hyperlink>
        </w:p>
        <w:p w14:paraId="2F2238DE" w14:textId="19A251B9" w:rsidR="00F26BFF" w:rsidRPr="00F26BFF" w:rsidRDefault="0026728A">
          <w:pPr>
            <w:pStyle w:val="22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08780862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5.5</w:t>
            </w:r>
            <w:r w:rsidR="00F26BFF" w:rsidRPr="00F26BFF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Учебно-методическое обеспечение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49</w:t>
            </w:r>
          </w:hyperlink>
        </w:p>
        <w:p w14:paraId="4EEC6973" w14:textId="304EDB22" w:rsidR="00F26BFF" w:rsidRPr="00F26BFF" w:rsidRDefault="0026728A">
          <w:pPr>
            <w:pStyle w:val="22"/>
            <w:tabs>
              <w:tab w:val="left" w:pos="880"/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08780863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5.6</w:t>
            </w:r>
            <w:r w:rsidR="00F26BFF" w:rsidRPr="00F26BFF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Оценочные материалы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49</w:t>
            </w:r>
          </w:hyperlink>
        </w:p>
        <w:p w14:paraId="5E964195" w14:textId="6082FC12" w:rsidR="00F26BFF" w:rsidRPr="00F26BFF" w:rsidRDefault="0026728A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08780864" w:history="1">
            <w:r w:rsidR="00F26BFF" w:rsidRPr="00F26BFF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  <w:shd w:val="clear" w:color="auto" w:fill="FFFFFF"/>
              </w:rPr>
              <w:t>ПРИЛОЖЕНИЕ 1</w:t>
            </w:r>
            <w:r w:rsidR="00F26BFF" w:rsidRPr="00F26BF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C747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50</w:t>
            </w:r>
          </w:hyperlink>
        </w:p>
        <w:p w14:paraId="77DAF38A" w14:textId="77777777" w:rsidR="001F577A" w:rsidRPr="00F26BFF" w:rsidRDefault="00A24DAE" w:rsidP="0047158E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F26BFF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sdtContent>
    </w:sdt>
    <w:p w14:paraId="25BDF902" w14:textId="77777777" w:rsidR="00F41A71" w:rsidRPr="00F26BFF" w:rsidRDefault="00F41A71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68F95" w14:textId="77777777" w:rsidR="00734A07" w:rsidRPr="00F26BFF" w:rsidRDefault="00734A07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BEF00B" w14:textId="77777777" w:rsidR="00734A07" w:rsidRPr="00F26BFF" w:rsidRDefault="00734A07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1F6DB" w14:textId="77777777" w:rsidR="009629B4" w:rsidRDefault="009629B4">
      <w:pPr>
        <w:spacing w:after="160" w:line="259" w:lineRule="auto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bookmarkStart w:id="1" w:name="_Toc102760459"/>
      <w:bookmarkStart w:id="2" w:name="_Toc108780844"/>
      <w:r>
        <w:rPr>
          <w:rFonts w:ascii="Times New Roman" w:hAnsi="Times New Roman"/>
          <w:sz w:val="24"/>
          <w:szCs w:val="24"/>
        </w:rPr>
        <w:br w:type="page"/>
      </w:r>
    </w:p>
    <w:p w14:paraId="5A0B9037" w14:textId="3C44EDC2" w:rsidR="002743DE" w:rsidRPr="00F26BFF" w:rsidRDefault="00AD3B2D" w:rsidP="00734A07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  <w:bookmarkEnd w:id="1"/>
      <w:bookmarkEnd w:id="2"/>
    </w:p>
    <w:p w14:paraId="7CC41E00" w14:textId="60065770" w:rsidR="007B2439" w:rsidRPr="007B2439" w:rsidRDefault="007B2439" w:rsidP="00281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2439"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Образовательная программа дополнительного профессионального образования </w:t>
      </w:r>
      <w:r w:rsidR="004B60C1">
        <w:rPr>
          <w:rFonts w:ascii="Times New Roman" w:hAnsi="Times New Roman"/>
          <w:sz w:val="24"/>
          <w:szCs w:val="24"/>
          <w:shd w:val="clear" w:color="auto" w:fill="FFFFFF"/>
        </w:rPr>
        <w:t xml:space="preserve">по профессиональной </w:t>
      </w:r>
      <w:r w:rsidR="009015D8">
        <w:rPr>
          <w:rFonts w:ascii="Times New Roman" w:hAnsi="Times New Roman"/>
          <w:sz w:val="24"/>
          <w:szCs w:val="24"/>
          <w:shd w:val="clear" w:color="auto" w:fill="FFFFFF"/>
        </w:rPr>
        <w:t>переподготовк</w:t>
      </w:r>
      <w:r w:rsidR="004B60C1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9015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B2439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9015D8">
        <w:rPr>
          <w:rFonts w:ascii="Times New Roman" w:hAnsi="Times New Roman"/>
          <w:sz w:val="24"/>
          <w:szCs w:val="24"/>
          <w:shd w:val="clear" w:color="auto" w:fill="FFFFFF"/>
        </w:rPr>
        <w:t>Психолог - консультант</w:t>
      </w:r>
      <w:r w:rsidRPr="007B2439">
        <w:rPr>
          <w:rFonts w:ascii="Times New Roman" w:hAnsi="Times New Roman"/>
          <w:sz w:val="24"/>
          <w:szCs w:val="24"/>
          <w:shd w:val="clear" w:color="auto" w:fill="FFFFFF"/>
        </w:rPr>
        <w:t xml:space="preserve">» составлена в соответствии с нормативными правовыми актами и государственными программными документами: </w:t>
      </w:r>
    </w:p>
    <w:p w14:paraId="0ABFD0DA" w14:textId="106DB786" w:rsidR="007B2439" w:rsidRPr="007B2439" w:rsidRDefault="007B2439" w:rsidP="009A7650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2439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от 29.12.2012 N 273-ФЗ «Об образовании в Российской Федерации»;</w:t>
      </w:r>
    </w:p>
    <w:p w14:paraId="7BBBEF91" w14:textId="0BFD6919" w:rsidR="007B2439" w:rsidRPr="00BD7D29" w:rsidRDefault="007B2439" w:rsidP="009A7650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2439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</w:t>
      </w:r>
      <w:r w:rsidRPr="00BD7D29">
        <w:rPr>
          <w:rFonts w:ascii="Times New Roman" w:hAnsi="Times New Roman"/>
          <w:sz w:val="24"/>
          <w:szCs w:val="24"/>
          <w:shd w:val="clear" w:color="auto" w:fill="FFFFFF"/>
        </w:rPr>
        <w:t>Министерства труда России от 14.09.2022 № 537н «Об утверждении профессионального стандарт</w:t>
      </w:r>
      <w:r w:rsidR="007B41B1" w:rsidRPr="00BD7D29">
        <w:rPr>
          <w:rFonts w:ascii="Times New Roman" w:hAnsi="Times New Roman"/>
          <w:sz w:val="24"/>
          <w:szCs w:val="24"/>
          <w:shd w:val="clear" w:color="auto" w:fill="FFFFFF"/>
        </w:rPr>
        <w:t>а 03.018 «Психолог-консультант»</w:t>
      </w:r>
      <w:r w:rsidRPr="00BD7D2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73E28C9A" w14:textId="6D0D8E92" w:rsidR="007B2439" w:rsidRPr="00BD7D29" w:rsidRDefault="007B2439" w:rsidP="009A7650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7D29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Минобрнауки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14:paraId="5538E4C2" w14:textId="0A83AA0B" w:rsidR="007B2439" w:rsidRPr="00BD7D29" w:rsidRDefault="007B2439" w:rsidP="009A7650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7D29">
        <w:rPr>
          <w:rFonts w:ascii="Times New Roman" w:hAnsi="Times New Roman"/>
          <w:sz w:val="24"/>
          <w:szCs w:val="24"/>
          <w:shd w:val="clear" w:color="auto" w:fill="FFFFFF"/>
        </w:rPr>
        <w:t>Приказ Минобрнауки России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2ACC737" w14:textId="4C074176" w:rsidR="007B2439" w:rsidRPr="007B2439" w:rsidRDefault="007B2439" w:rsidP="009A7650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2439">
        <w:rPr>
          <w:rFonts w:ascii="Times New Roman" w:hAnsi="Times New Roman"/>
          <w:sz w:val="24"/>
          <w:szCs w:val="24"/>
          <w:shd w:val="clear" w:color="auto" w:fill="FFFFFF"/>
        </w:rPr>
        <w:t>Санитарно-эпидемиологические правила и нормы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F5CA536" w14:textId="492020B9" w:rsidR="00734A07" w:rsidRPr="007B2439" w:rsidRDefault="007B2439" w:rsidP="009A7650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439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«О персональных данных» от 27.07.2006 N 152-ФЗ;</w:t>
      </w:r>
    </w:p>
    <w:p w14:paraId="78015831" w14:textId="61EEC29A" w:rsidR="007B2439" w:rsidRPr="007B2439" w:rsidRDefault="007B2439" w:rsidP="00DC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2439">
        <w:rPr>
          <w:rFonts w:ascii="Times New Roman" w:hAnsi="Times New Roman"/>
          <w:sz w:val="24"/>
          <w:szCs w:val="24"/>
          <w:shd w:val="clear" w:color="auto" w:fill="FFFFFF"/>
        </w:rPr>
        <w:t xml:space="preserve">Дополнительная профессиональная программа </w:t>
      </w:r>
      <w:r w:rsidR="009015D8">
        <w:rPr>
          <w:rFonts w:ascii="Times New Roman" w:hAnsi="Times New Roman"/>
          <w:sz w:val="24"/>
          <w:szCs w:val="24"/>
          <w:shd w:val="clear" w:color="auto" w:fill="FFFFFF"/>
        </w:rPr>
        <w:t xml:space="preserve">переподготовки </w:t>
      </w:r>
      <w:r w:rsidRPr="007B2439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9015D8">
        <w:rPr>
          <w:rFonts w:ascii="Times New Roman" w:hAnsi="Times New Roman"/>
          <w:sz w:val="24"/>
          <w:szCs w:val="24"/>
          <w:shd w:val="clear" w:color="auto" w:fill="FFFFFF"/>
        </w:rPr>
        <w:t>Психолог- консультат</w:t>
      </w:r>
      <w:r w:rsidRPr="007B2439">
        <w:rPr>
          <w:rFonts w:ascii="Times New Roman" w:hAnsi="Times New Roman"/>
          <w:sz w:val="24"/>
          <w:szCs w:val="24"/>
          <w:shd w:val="clear" w:color="auto" w:fill="FFFFFF"/>
        </w:rPr>
        <w:t xml:space="preserve">» разработана для реализации на базе </w:t>
      </w:r>
      <w:r w:rsidR="00DC29CC">
        <w:rPr>
          <w:rFonts w:ascii="Times New Roman" w:hAnsi="Times New Roman"/>
          <w:sz w:val="24"/>
          <w:szCs w:val="24"/>
          <w:shd w:val="clear" w:color="auto" w:fill="FFFFFF"/>
        </w:rPr>
        <w:t>Ассоциации</w:t>
      </w:r>
      <w:r w:rsidR="00DC29CC" w:rsidRPr="00DC29CC">
        <w:rPr>
          <w:rFonts w:ascii="Times New Roman" w:hAnsi="Times New Roman"/>
          <w:sz w:val="24"/>
          <w:szCs w:val="24"/>
          <w:shd w:val="clear" w:color="auto" w:fill="FFFFFF"/>
        </w:rPr>
        <w:t xml:space="preserve"> специалистов и исследователей в области глубинной памяти и регрессии</w:t>
      </w:r>
      <w:r w:rsidR="00DC29CC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(Далее: </w:t>
      </w:r>
      <w:r w:rsidR="0094758D" w:rsidRPr="0094758D">
        <w:rPr>
          <w:rFonts w:ascii="Times New Roman" w:hAnsi="Times New Roman"/>
          <w:sz w:val="24"/>
          <w:szCs w:val="24"/>
          <w:shd w:val="clear" w:color="auto" w:fill="FFFFFF"/>
        </w:rPr>
        <w:t>АСИОГПР</w:t>
      </w:r>
      <w:r w:rsidR="00DC29CC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7B243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6A148F5" w14:textId="77777777" w:rsidR="007B2439" w:rsidRPr="007B2439" w:rsidRDefault="007B2439" w:rsidP="007B243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603AF0B1" w14:textId="77777777" w:rsidR="00653BD3" w:rsidRPr="00F26BFF" w:rsidRDefault="00653BD3" w:rsidP="002C0B4E">
      <w:pPr>
        <w:pStyle w:val="a9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3" w:name="_Toc108780845"/>
      <w:bookmarkStart w:id="4" w:name="_Toc102056276"/>
      <w:bookmarkStart w:id="5" w:name="_Toc102760461"/>
      <w:r w:rsidRPr="00F26BFF">
        <w:rPr>
          <w:rFonts w:ascii="Times New Roman" w:hAnsi="Times New Roman"/>
          <w:b/>
          <w:sz w:val="24"/>
          <w:szCs w:val="24"/>
        </w:rPr>
        <w:t>КОМПЛЕКС ОСНОВНЫХ ХАРАКТЕРИСТИК ДОПОЛНИТЕЛЬНОЙ ОБЩЕРАЗВИВАЮЩЕЙ ПРОГРАММЫ</w:t>
      </w:r>
      <w:bookmarkEnd w:id="3"/>
    </w:p>
    <w:p w14:paraId="50309B9A" w14:textId="77777777" w:rsidR="002D0786" w:rsidRPr="00F26BFF" w:rsidRDefault="002D0786" w:rsidP="007B41B1">
      <w:pPr>
        <w:pStyle w:val="21"/>
        <w:numPr>
          <w:ilvl w:val="1"/>
          <w:numId w:val="1"/>
        </w:numPr>
        <w:tabs>
          <w:tab w:val="left" w:pos="426"/>
        </w:tabs>
        <w:ind w:left="0" w:firstLine="0"/>
        <w:jc w:val="both"/>
        <w:outlineLvl w:val="1"/>
        <w:rPr>
          <w:b/>
          <w:sz w:val="24"/>
          <w:szCs w:val="24"/>
          <w:lang w:val="ru-RU"/>
        </w:rPr>
      </w:pPr>
      <w:bookmarkStart w:id="6" w:name="_Toc108780846"/>
      <w:r w:rsidRPr="00F26BFF">
        <w:rPr>
          <w:b/>
          <w:sz w:val="24"/>
          <w:szCs w:val="24"/>
          <w:lang w:val="ru-RU"/>
        </w:rPr>
        <w:t>Общая характеристика программы</w:t>
      </w:r>
      <w:bookmarkEnd w:id="4"/>
      <w:bookmarkEnd w:id="5"/>
      <w:bookmarkEnd w:id="6"/>
    </w:p>
    <w:p w14:paraId="73CE52F6" w14:textId="5F29860A" w:rsidR="00734A07" w:rsidRPr="00F26BFF" w:rsidRDefault="00A47EA3" w:rsidP="002829F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26BFF">
        <w:rPr>
          <w:rFonts w:ascii="Times New Roman" w:hAnsi="Times New Roman"/>
          <w:sz w:val="24"/>
          <w:szCs w:val="24"/>
        </w:rPr>
        <w:t xml:space="preserve">Программа </w:t>
      </w:r>
      <w:r w:rsidRPr="00DC190C">
        <w:rPr>
          <w:rFonts w:ascii="Times New Roman" w:hAnsi="Times New Roman"/>
          <w:sz w:val="24"/>
          <w:szCs w:val="24"/>
        </w:rPr>
        <w:t>дополнительного профессионального обр</w:t>
      </w:r>
      <w:r w:rsidR="002829F3" w:rsidRPr="00DC190C">
        <w:rPr>
          <w:rFonts w:ascii="Times New Roman" w:hAnsi="Times New Roman"/>
        </w:rPr>
        <w:t xml:space="preserve">азования </w:t>
      </w:r>
      <w:r w:rsidR="009015D8">
        <w:rPr>
          <w:rFonts w:ascii="Times New Roman" w:hAnsi="Times New Roman"/>
        </w:rPr>
        <w:t xml:space="preserve">по профессиональной переподготовке </w:t>
      </w:r>
      <w:r w:rsidRPr="00DC190C">
        <w:rPr>
          <w:rFonts w:ascii="Times New Roman" w:hAnsi="Times New Roman"/>
          <w:sz w:val="24"/>
          <w:szCs w:val="24"/>
          <w:lang w:eastAsia="ru-RU"/>
        </w:rPr>
        <w:t>«</w:t>
      </w:r>
      <w:r w:rsidR="009015D8">
        <w:rPr>
          <w:rFonts w:ascii="Times New Roman" w:hAnsi="Times New Roman"/>
          <w:bCs/>
        </w:rPr>
        <w:t>Психолог- консультант</w:t>
      </w:r>
      <w:r w:rsidR="002829F3" w:rsidRPr="00DC190C">
        <w:rPr>
          <w:rFonts w:ascii="Times New Roman" w:hAnsi="Times New Roman"/>
          <w:bCs/>
          <w:sz w:val="24"/>
          <w:szCs w:val="24"/>
        </w:rPr>
        <w:t>» в образовательной организации</w:t>
      </w:r>
      <w:r w:rsidRPr="00DC190C">
        <w:rPr>
          <w:rFonts w:ascii="Times New Roman" w:hAnsi="Times New Roman"/>
          <w:sz w:val="24"/>
          <w:szCs w:val="24"/>
        </w:rPr>
        <w:t xml:space="preserve">» </w:t>
      </w:r>
      <w:r w:rsidRPr="00DC190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разработана образовательным подразделением </w:t>
      </w:r>
      <w:r w:rsidR="0094758D" w:rsidRPr="0094758D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АСИОГПР </w:t>
      </w:r>
      <w:r w:rsidRPr="00DC190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для подготовки </w:t>
      </w:r>
      <w:r w:rsidRPr="00DC190C">
        <w:rPr>
          <w:rFonts w:ascii="Times New Roman" w:hAnsi="Times New Roman"/>
          <w:sz w:val="24"/>
          <w:szCs w:val="24"/>
        </w:rPr>
        <w:t>руководителей, повышение профессионального уровня в рамках</w:t>
      </w:r>
      <w:r w:rsidRPr="00F26BFF">
        <w:rPr>
          <w:rFonts w:ascii="Times New Roman" w:hAnsi="Times New Roman"/>
          <w:sz w:val="24"/>
          <w:szCs w:val="24"/>
        </w:rPr>
        <w:t xml:space="preserve"> имеющей квалификации, совершенствование имеющихся</w:t>
      </w:r>
      <w:r w:rsidR="00734A07" w:rsidRPr="00F26BFF">
        <w:rPr>
          <w:rFonts w:ascii="Times New Roman" w:hAnsi="Times New Roman"/>
          <w:sz w:val="24"/>
          <w:szCs w:val="24"/>
        </w:rPr>
        <w:t xml:space="preserve"> и получение новых компетенций.</w:t>
      </w:r>
    </w:p>
    <w:p w14:paraId="62344702" w14:textId="272DF8AA" w:rsidR="00DE5540" w:rsidRPr="00DE5540" w:rsidRDefault="00DE5540" w:rsidP="00DE554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5540">
        <w:rPr>
          <w:rFonts w:ascii="Times New Roman" w:hAnsi="Times New Roman"/>
          <w:sz w:val="24"/>
          <w:szCs w:val="24"/>
        </w:rPr>
        <w:t>СВЯЗЬ ОБРАЗОВАТЕЛЬНОЙ ПРОГРАММЫ</w:t>
      </w:r>
    </w:p>
    <w:p w14:paraId="4D519669" w14:textId="0A950B92" w:rsidR="00A47EA3" w:rsidRPr="00F26BFF" w:rsidRDefault="00DE5540" w:rsidP="00DE554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5540">
        <w:rPr>
          <w:rFonts w:ascii="Times New Roman" w:hAnsi="Times New Roman"/>
          <w:sz w:val="24"/>
          <w:szCs w:val="24"/>
        </w:rPr>
        <w:t>С ПРОФЕССИОНАЛЬНЫМИ СТАНДАРТАМИ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231"/>
        <w:gridCol w:w="1582"/>
      </w:tblGrid>
      <w:tr w:rsidR="00F26BFF" w:rsidRPr="00F26BFF" w14:paraId="2A072456" w14:textId="77777777" w:rsidTr="00DE5540">
        <w:tc>
          <w:tcPr>
            <w:tcW w:w="5382" w:type="dxa"/>
            <w:shd w:val="clear" w:color="auto" w:fill="auto"/>
          </w:tcPr>
          <w:p w14:paraId="4E041B7A" w14:textId="77777777" w:rsidR="00A47EA3" w:rsidRPr="00F26BFF" w:rsidRDefault="00A47EA3" w:rsidP="00734A07">
            <w:pPr>
              <w:pStyle w:val="ae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6B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</w:t>
            </w:r>
          </w:p>
          <w:p w14:paraId="0E9EEF4A" w14:textId="77777777" w:rsidR="00A47EA3" w:rsidRPr="00F26BFF" w:rsidRDefault="00A47EA3" w:rsidP="00734A07">
            <w:pPr>
              <w:pStyle w:val="ae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6B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программы</w:t>
            </w:r>
          </w:p>
        </w:tc>
        <w:tc>
          <w:tcPr>
            <w:tcW w:w="3231" w:type="dxa"/>
            <w:shd w:val="clear" w:color="auto" w:fill="auto"/>
          </w:tcPr>
          <w:p w14:paraId="024EA6CE" w14:textId="77777777" w:rsidR="00A47EA3" w:rsidRPr="00F26BFF" w:rsidRDefault="00A47EA3" w:rsidP="00734A07">
            <w:pPr>
              <w:pStyle w:val="ae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6B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выбранного профессионального стандарта</w:t>
            </w:r>
          </w:p>
        </w:tc>
        <w:tc>
          <w:tcPr>
            <w:tcW w:w="1582" w:type="dxa"/>
            <w:shd w:val="clear" w:color="auto" w:fill="auto"/>
          </w:tcPr>
          <w:p w14:paraId="1E61D3CD" w14:textId="77777777" w:rsidR="00A47EA3" w:rsidRPr="00F26BFF" w:rsidRDefault="00A47EA3" w:rsidP="00734A07">
            <w:pPr>
              <w:pStyle w:val="ae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6B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Уровень квалификации</w:t>
            </w:r>
          </w:p>
        </w:tc>
      </w:tr>
      <w:tr w:rsidR="00F26BFF" w:rsidRPr="00504D37" w14:paraId="5F9E71D4" w14:textId="77777777" w:rsidTr="00DE5540">
        <w:tc>
          <w:tcPr>
            <w:tcW w:w="5382" w:type="dxa"/>
            <w:shd w:val="clear" w:color="auto" w:fill="auto"/>
          </w:tcPr>
          <w:p w14:paraId="6F09BEF2" w14:textId="46BB199E" w:rsidR="00A47EA3" w:rsidRPr="00504D37" w:rsidRDefault="00A47EA3" w:rsidP="00A0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D37">
              <w:rPr>
                <w:rFonts w:ascii="Times New Roman" w:hAnsi="Times New Roman"/>
                <w:sz w:val="20"/>
                <w:szCs w:val="20"/>
              </w:rPr>
              <w:t xml:space="preserve">Программа дополнительного профессионального образования </w:t>
            </w:r>
            <w:r w:rsidR="009015D8">
              <w:rPr>
                <w:rFonts w:ascii="Times New Roman" w:hAnsi="Times New Roman"/>
                <w:sz w:val="20"/>
                <w:szCs w:val="20"/>
              </w:rPr>
              <w:t>по пр</w:t>
            </w:r>
            <w:r w:rsidR="00A05AA6">
              <w:rPr>
                <w:rFonts w:ascii="Times New Roman" w:hAnsi="Times New Roman"/>
                <w:sz w:val="20"/>
                <w:szCs w:val="20"/>
              </w:rPr>
              <w:t xml:space="preserve">офессиональной переподготовке </w:t>
            </w:r>
            <w:r w:rsidRPr="00504D37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9015D8">
              <w:rPr>
                <w:rFonts w:ascii="Times New Roman" w:hAnsi="Times New Roman"/>
                <w:bCs/>
                <w:sz w:val="20"/>
                <w:szCs w:val="20"/>
              </w:rPr>
              <w:t>Психолог- консультант</w:t>
            </w:r>
            <w:r w:rsidRPr="00504D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31" w:type="dxa"/>
            <w:shd w:val="clear" w:color="auto" w:fill="auto"/>
          </w:tcPr>
          <w:p w14:paraId="63EF4399" w14:textId="77777777" w:rsidR="00A47EA3" w:rsidRPr="00504D37" w:rsidRDefault="00A47EA3" w:rsidP="00734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011DD2" w14:textId="2051C5BF" w:rsidR="00A47EA3" w:rsidRPr="00504D37" w:rsidRDefault="00DE5540" w:rsidP="00734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D37">
              <w:rPr>
                <w:rFonts w:ascii="Times New Roman" w:hAnsi="Times New Roman"/>
                <w:sz w:val="20"/>
                <w:szCs w:val="20"/>
              </w:rPr>
              <w:t>03.018</w:t>
            </w:r>
            <w:r w:rsidR="00A47EA3" w:rsidRPr="00504D3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504D37">
              <w:rPr>
                <w:rFonts w:ascii="Times New Roman" w:hAnsi="Times New Roman"/>
                <w:sz w:val="20"/>
                <w:szCs w:val="20"/>
              </w:rPr>
              <w:t>Психолог-консультант</w:t>
            </w:r>
            <w:r w:rsidR="00A47EA3" w:rsidRPr="00504D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2" w:type="dxa"/>
            <w:shd w:val="clear" w:color="auto" w:fill="auto"/>
          </w:tcPr>
          <w:p w14:paraId="5EE1E7F0" w14:textId="77777777" w:rsidR="00A47EA3" w:rsidRPr="00504D37" w:rsidRDefault="00A47EA3" w:rsidP="00734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8BDCB3" w14:textId="77777777" w:rsidR="00A47EA3" w:rsidRPr="00504D37" w:rsidRDefault="00A47EA3" w:rsidP="00734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D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14:paraId="4201AFC2" w14:textId="561A735D" w:rsidR="003249E0" w:rsidRPr="00504D37" w:rsidRDefault="003249E0" w:rsidP="00734A0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04D37">
        <w:rPr>
          <w:rFonts w:ascii="Times New Roman" w:hAnsi="Times New Roman"/>
          <w:sz w:val="24"/>
          <w:szCs w:val="24"/>
        </w:rPr>
        <w:t>Наименование вида профессиональной деятельности: Психологическое консультирование населения и трудовых коллективов;</w:t>
      </w:r>
    </w:p>
    <w:p w14:paraId="565C8707" w14:textId="77E8B8CB" w:rsidR="003249E0" w:rsidRPr="00504D37" w:rsidRDefault="003249E0" w:rsidP="00DE554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04D37">
        <w:rPr>
          <w:rFonts w:ascii="Times New Roman" w:hAnsi="Times New Roman"/>
          <w:sz w:val="24"/>
          <w:szCs w:val="24"/>
        </w:rPr>
        <w:t>Основная цель вида профессиональной деятельности: Поддержание психологической стабильности граждан и трудовых коллективов</w:t>
      </w:r>
      <w:r w:rsidR="00DE5540" w:rsidRPr="00504D37">
        <w:rPr>
          <w:rFonts w:ascii="Times New Roman" w:hAnsi="Times New Roman"/>
          <w:sz w:val="24"/>
          <w:szCs w:val="24"/>
        </w:rPr>
        <w:t>;</w:t>
      </w:r>
    </w:p>
    <w:p w14:paraId="768AF824" w14:textId="1800B5A2" w:rsidR="00A47EA3" w:rsidRPr="00504D37" w:rsidRDefault="00A47EA3" w:rsidP="00734A0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04D37">
        <w:rPr>
          <w:rFonts w:ascii="Times New Roman" w:hAnsi="Times New Roman"/>
          <w:sz w:val="24"/>
          <w:szCs w:val="24"/>
        </w:rPr>
        <w:t xml:space="preserve">Категория </w:t>
      </w:r>
      <w:r w:rsidR="009F764E" w:rsidRPr="00504D37">
        <w:rPr>
          <w:rFonts w:ascii="Times New Roman" w:hAnsi="Times New Roman"/>
          <w:sz w:val="24"/>
          <w:szCs w:val="24"/>
        </w:rPr>
        <w:t>обучающихся</w:t>
      </w:r>
      <w:r w:rsidRPr="00504D37">
        <w:rPr>
          <w:rFonts w:ascii="Times New Roman" w:hAnsi="Times New Roman"/>
          <w:sz w:val="24"/>
          <w:szCs w:val="24"/>
        </w:rPr>
        <w:t xml:space="preserve">; </w:t>
      </w:r>
      <w:r w:rsidRPr="00504D37">
        <w:rPr>
          <w:rFonts w:ascii="Times New Roman" w:hAnsi="Times New Roman"/>
          <w:sz w:val="24"/>
          <w:szCs w:val="24"/>
          <w:lang w:eastAsia="ru-RU"/>
        </w:rPr>
        <w:t xml:space="preserve">к освоению программы повышения квалификации допускаются лица, имеющие </w:t>
      </w:r>
      <w:r w:rsidR="00DE3969" w:rsidRPr="00504D37">
        <w:rPr>
          <w:rFonts w:ascii="Times New Roman" w:hAnsi="Times New Roman"/>
          <w:sz w:val="24"/>
          <w:szCs w:val="24"/>
        </w:rPr>
        <w:t>высшее образование по профильным направлениям</w:t>
      </w:r>
      <w:r w:rsidRPr="00504D3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04D37">
        <w:rPr>
          <w:rFonts w:ascii="Times New Roman" w:hAnsi="Times New Roman"/>
          <w:sz w:val="24"/>
          <w:szCs w:val="24"/>
        </w:rPr>
        <w:t xml:space="preserve">Наличие указанного образования должно подтверждаться документом государственного или установленного образца. </w:t>
      </w:r>
    </w:p>
    <w:p w14:paraId="42AFD954" w14:textId="4D05D392" w:rsidR="007B41B1" w:rsidRPr="00504D37" w:rsidRDefault="00397A4A" w:rsidP="00DC190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04D37">
        <w:rPr>
          <w:rFonts w:ascii="Times New Roman" w:hAnsi="Times New Roman"/>
          <w:sz w:val="24"/>
          <w:szCs w:val="24"/>
        </w:rPr>
        <w:t xml:space="preserve">Особые условия допуска к работе: </w:t>
      </w:r>
      <w:r w:rsidR="004B60C1">
        <w:rPr>
          <w:rFonts w:ascii="Times New Roman" w:hAnsi="Times New Roman"/>
          <w:sz w:val="24"/>
          <w:szCs w:val="24"/>
        </w:rPr>
        <w:t>к</w:t>
      </w:r>
      <w:r w:rsidRPr="00504D37">
        <w:rPr>
          <w:rFonts w:ascii="Times New Roman" w:hAnsi="Times New Roman"/>
          <w:sz w:val="24"/>
          <w:szCs w:val="24"/>
        </w:rPr>
        <w:t xml:space="preserve"> работе не допускаются лица, имеющие или имевшие судимость за преступления, состав и виды которых установлены законодательством Российской Федерации.</w:t>
      </w:r>
    </w:p>
    <w:p w14:paraId="5DBA1EC4" w14:textId="77777777" w:rsidR="00A47EA3" w:rsidRPr="00504D37" w:rsidRDefault="00A47EA3" w:rsidP="00734A0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04D37">
        <w:rPr>
          <w:rFonts w:ascii="Times New Roman" w:hAnsi="Times New Roman"/>
          <w:sz w:val="24"/>
          <w:szCs w:val="24"/>
        </w:rPr>
        <w:t>Программа по виду образования – дополнительное образование</w:t>
      </w:r>
    </w:p>
    <w:p w14:paraId="483B3825" w14:textId="7C4D298B" w:rsidR="00A47EA3" w:rsidRPr="00504D37" w:rsidRDefault="00A47EA3" w:rsidP="00734A0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04D37">
        <w:rPr>
          <w:rFonts w:ascii="Times New Roman" w:hAnsi="Times New Roman"/>
          <w:sz w:val="24"/>
          <w:szCs w:val="24"/>
        </w:rPr>
        <w:t xml:space="preserve">Подвид - дополнительное профессиональное образование </w:t>
      </w:r>
      <w:r w:rsidR="00DE5540" w:rsidRPr="00504D37">
        <w:rPr>
          <w:rFonts w:ascii="Times New Roman" w:hAnsi="Times New Roman"/>
          <w:sz w:val="24"/>
          <w:szCs w:val="24"/>
        </w:rPr>
        <w:t>(</w:t>
      </w:r>
      <w:r w:rsidR="009015D8">
        <w:rPr>
          <w:rFonts w:ascii="Times New Roman" w:hAnsi="Times New Roman"/>
          <w:sz w:val="20"/>
          <w:szCs w:val="20"/>
        </w:rPr>
        <w:t>профессиональная переподготовка</w:t>
      </w:r>
      <w:r w:rsidR="00DE5540" w:rsidRPr="00504D37">
        <w:rPr>
          <w:rFonts w:ascii="Times New Roman" w:hAnsi="Times New Roman"/>
          <w:sz w:val="24"/>
          <w:szCs w:val="24"/>
        </w:rPr>
        <w:t>)</w:t>
      </w:r>
    </w:p>
    <w:p w14:paraId="362C0543" w14:textId="06E95A54" w:rsidR="005208C9" w:rsidRDefault="00DE3969" w:rsidP="005208C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04D37">
        <w:rPr>
          <w:rFonts w:ascii="Times New Roman" w:hAnsi="Times New Roman"/>
          <w:sz w:val="24"/>
          <w:szCs w:val="24"/>
        </w:rPr>
        <w:t xml:space="preserve">Формы </w:t>
      </w:r>
      <w:r w:rsidR="00DE5540" w:rsidRPr="00504D37">
        <w:rPr>
          <w:rFonts w:ascii="Times New Roman" w:hAnsi="Times New Roman"/>
          <w:sz w:val="24"/>
          <w:szCs w:val="24"/>
        </w:rPr>
        <w:t>обучения</w:t>
      </w:r>
      <w:r w:rsidRPr="00504D37">
        <w:rPr>
          <w:rFonts w:ascii="Times New Roman" w:hAnsi="Times New Roman"/>
          <w:sz w:val="24"/>
          <w:szCs w:val="24"/>
        </w:rPr>
        <w:t xml:space="preserve">: </w:t>
      </w:r>
      <w:r w:rsidR="00DE5540" w:rsidRPr="00504D37">
        <w:rPr>
          <w:rFonts w:ascii="Times New Roman" w:hAnsi="Times New Roman"/>
          <w:sz w:val="24"/>
          <w:szCs w:val="24"/>
        </w:rPr>
        <w:t>заочная, с применением исключительно</w:t>
      </w:r>
      <w:r w:rsidR="00DE5540" w:rsidRPr="00DE5540">
        <w:rPr>
          <w:rFonts w:ascii="Times New Roman" w:hAnsi="Times New Roman"/>
          <w:sz w:val="24"/>
          <w:szCs w:val="24"/>
        </w:rPr>
        <w:t xml:space="preserve"> дистанционных образовательных технологий, электронного обучения, посредством сети Интернет, с использованием программного обеспечения.</w:t>
      </w:r>
    </w:p>
    <w:p w14:paraId="5A8362BE" w14:textId="05E8A009" w:rsidR="009F264D" w:rsidRPr="00F26BFF" w:rsidRDefault="00A47EA3" w:rsidP="005208C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>Форма организации образовательной деятельнос</w:t>
      </w:r>
      <w:r w:rsidR="009F264D" w:rsidRPr="00F26BFF">
        <w:rPr>
          <w:rFonts w:ascii="Times New Roman" w:hAnsi="Times New Roman"/>
          <w:sz w:val="24"/>
          <w:szCs w:val="24"/>
        </w:rPr>
        <w:t>т</w:t>
      </w:r>
      <w:r w:rsidR="00734A07" w:rsidRPr="00F26BFF">
        <w:rPr>
          <w:rFonts w:ascii="Times New Roman" w:hAnsi="Times New Roman"/>
          <w:sz w:val="24"/>
          <w:szCs w:val="24"/>
        </w:rPr>
        <w:t>и – индивидуальная и групповая</w:t>
      </w:r>
      <w:r w:rsidR="00504D37">
        <w:rPr>
          <w:rFonts w:ascii="Times New Roman" w:hAnsi="Times New Roman"/>
          <w:sz w:val="24"/>
          <w:szCs w:val="24"/>
        </w:rPr>
        <w:t>.</w:t>
      </w:r>
    </w:p>
    <w:p w14:paraId="7D6FE84A" w14:textId="767D801B" w:rsidR="00A47EA3" w:rsidRPr="009015D8" w:rsidRDefault="009F264D" w:rsidP="00734A07">
      <w:pPr>
        <w:pStyle w:val="22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lastRenderedPageBreak/>
        <w:t xml:space="preserve">Режим занятий: занятия проводятся по учебному расписанию </w:t>
      </w:r>
      <w:r w:rsidR="00397A4A" w:rsidRPr="00F26BFF">
        <w:rPr>
          <w:rFonts w:ascii="Times New Roman" w:hAnsi="Times New Roman"/>
          <w:sz w:val="24"/>
          <w:szCs w:val="24"/>
        </w:rPr>
        <w:t>и предусматривается</w:t>
      </w:r>
      <w:r w:rsidRPr="00F26BFF">
        <w:rPr>
          <w:rFonts w:ascii="Times New Roman" w:hAnsi="Times New Roman"/>
          <w:sz w:val="24"/>
          <w:szCs w:val="24"/>
        </w:rPr>
        <w:t xml:space="preserve"> возможность обучения по индивидуальному учебному плану (графику обучения) в пределах осваиваемой дополнительной профессиональной программы</w:t>
      </w:r>
      <w:r w:rsidR="009015D8" w:rsidRPr="009015D8">
        <w:rPr>
          <w:rFonts w:ascii="Times New Roman" w:hAnsi="Times New Roman"/>
          <w:sz w:val="24"/>
          <w:szCs w:val="24"/>
        </w:rPr>
        <w:t xml:space="preserve"> по профессиональной переподготовке</w:t>
      </w:r>
      <w:r w:rsidRPr="00F26BFF">
        <w:rPr>
          <w:rFonts w:ascii="Times New Roman" w:hAnsi="Times New Roman"/>
          <w:sz w:val="24"/>
          <w:szCs w:val="24"/>
        </w:rPr>
        <w:t>.</w:t>
      </w:r>
    </w:p>
    <w:p w14:paraId="492F53D8" w14:textId="77777777" w:rsidR="00DE3969" w:rsidRPr="00F26BFF" w:rsidRDefault="00DE3969" w:rsidP="00734A07">
      <w:pPr>
        <w:pStyle w:val="Default"/>
        <w:suppressAutoHyphens/>
        <w:ind w:firstLine="680"/>
        <w:jc w:val="both"/>
        <w:rPr>
          <w:color w:val="auto"/>
        </w:rPr>
      </w:pPr>
      <w:r w:rsidRPr="00F26BFF">
        <w:rPr>
          <w:color w:val="auto"/>
        </w:rPr>
        <w:t xml:space="preserve">Количество обучающихся в группе – неограниченно. </w:t>
      </w:r>
    </w:p>
    <w:p w14:paraId="37B07423" w14:textId="2071C2A2" w:rsidR="00854C2F" w:rsidRPr="00F26BFF" w:rsidRDefault="00854C2F" w:rsidP="00734A07">
      <w:pPr>
        <w:pStyle w:val="Default"/>
        <w:suppressAutoHyphens/>
        <w:ind w:firstLine="680"/>
        <w:jc w:val="both"/>
        <w:rPr>
          <w:iCs/>
          <w:color w:val="auto"/>
        </w:rPr>
      </w:pPr>
      <w:r w:rsidRPr="00F26BFF">
        <w:rPr>
          <w:iCs/>
          <w:color w:val="auto"/>
        </w:rPr>
        <w:t xml:space="preserve">Продолжительность академического часа составляет </w:t>
      </w:r>
      <w:r w:rsidR="006A038B">
        <w:rPr>
          <w:iCs/>
          <w:color w:val="auto"/>
        </w:rPr>
        <w:t>45</w:t>
      </w:r>
      <w:r w:rsidRPr="00F26BFF">
        <w:rPr>
          <w:iCs/>
          <w:color w:val="auto"/>
        </w:rPr>
        <w:t xml:space="preserve"> минут. </w:t>
      </w:r>
    </w:p>
    <w:p w14:paraId="0764476C" w14:textId="71AC6E9C" w:rsidR="00A47EA3" w:rsidRPr="00F26BFF" w:rsidRDefault="00A47EA3" w:rsidP="00734A07">
      <w:pPr>
        <w:pStyle w:val="22"/>
        <w:spacing w:after="0" w:line="240" w:lineRule="auto"/>
        <w:ind w:left="0" w:firstLine="680"/>
        <w:jc w:val="both"/>
        <w:rPr>
          <w:rFonts w:ascii="Times New Roman" w:hAnsi="Times New Roman"/>
          <w:b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Продолжительность занятий – </w:t>
      </w:r>
      <w:r w:rsidR="009015D8">
        <w:rPr>
          <w:rFonts w:ascii="Times New Roman" w:hAnsi="Times New Roman"/>
          <w:sz w:val="24"/>
          <w:szCs w:val="24"/>
        </w:rPr>
        <w:t>4 - 8</w:t>
      </w:r>
      <w:r w:rsidR="009F264D" w:rsidRPr="00F26BFF">
        <w:rPr>
          <w:rFonts w:ascii="Times New Roman" w:hAnsi="Times New Roman"/>
          <w:sz w:val="24"/>
          <w:szCs w:val="24"/>
        </w:rPr>
        <w:t xml:space="preserve"> академических час</w:t>
      </w:r>
      <w:r w:rsidR="009015D8">
        <w:rPr>
          <w:rFonts w:ascii="Times New Roman" w:hAnsi="Times New Roman"/>
          <w:sz w:val="24"/>
          <w:szCs w:val="24"/>
        </w:rPr>
        <w:t>ов</w:t>
      </w:r>
      <w:r w:rsidRPr="00F26BFF">
        <w:rPr>
          <w:rFonts w:ascii="Times New Roman" w:hAnsi="Times New Roman"/>
          <w:sz w:val="24"/>
          <w:szCs w:val="24"/>
        </w:rPr>
        <w:t xml:space="preserve"> в день </w:t>
      </w:r>
    </w:p>
    <w:p w14:paraId="2D14B282" w14:textId="54FDA12A" w:rsidR="00A47EA3" w:rsidRPr="00F26BFF" w:rsidRDefault="00A47EA3" w:rsidP="00734A07">
      <w:pPr>
        <w:pStyle w:val="22"/>
        <w:spacing w:after="0" w:line="240" w:lineRule="auto"/>
        <w:ind w:left="0" w:firstLine="680"/>
        <w:jc w:val="both"/>
        <w:rPr>
          <w:rFonts w:ascii="Times New Roman" w:hAnsi="Times New Roman"/>
          <w:b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Число занятий в неделю: </w:t>
      </w:r>
      <w:r w:rsidR="004B60C1">
        <w:rPr>
          <w:rFonts w:ascii="Times New Roman" w:hAnsi="Times New Roman"/>
          <w:sz w:val="24"/>
          <w:szCs w:val="24"/>
        </w:rPr>
        <w:t>1-</w:t>
      </w:r>
      <w:r w:rsidR="006A038B">
        <w:rPr>
          <w:rFonts w:ascii="Times New Roman" w:hAnsi="Times New Roman"/>
          <w:sz w:val="24"/>
          <w:szCs w:val="24"/>
        </w:rPr>
        <w:t>2</w:t>
      </w:r>
      <w:r w:rsidR="009F264D" w:rsidRPr="00F26BFF">
        <w:rPr>
          <w:rFonts w:ascii="Times New Roman" w:hAnsi="Times New Roman"/>
          <w:sz w:val="24"/>
          <w:szCs w:val="24"/>
        </w:rPr>
        <w:t xml:space="preserve"> раза в </w:t>
      </w:r>
      <w:r w:rsidR="009015D8">
        <w:rPr>
          <w:rFonts w:ascii="Times New Roman" w:hAnsi="Times New Roman"/>
          <w:sz w:val="24"/>
          <w:szCs w:val="24"/>
        </w:rPr>
        <w:t>месяц</w:t>
      </w:r>
    </w:p>
    <w:p w14:paraId="0E10E884" w14:textId="4AD40F93" w:rsidR="00A47EA3" w:rsidRPr="00F26BFF" w:rsidRDefault="00A47EA3" w:rsidP="00734A0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Срок освоения программы </w:t>
      </w:r>
      <w:r w:rsidRPr="004B60C1">
        <w:rPr>
          <w:rFonts w:ascii="Times New Roman" w:hAnsi="Times New Roman"/>
          <w:sz w:val="24"/>
          <w:szCs w:val="24"/>
        </w:rPr>
        <w:t xml:space="preserve">- </w:t>
      </w:r>
      <w:r w:rsidR="004B60C1" w:rsidRPr="004B60C1">
        <w:rPr>
          <w:rFonts w:ascii="Times New Roman" w:hAnsi="Times New Roman"/>
          <w:sz w:val="24"/>
          <w:szCs w:val="24"/>
        </w:rPr>
        <w:t>4</w:t>
      </w:r>
      <w:r w:rsidR="00017733">
        <w:rPr>
          <w:rFonts w:ascii="Times New Roman" w:hAnsi="Times New Roman"/>
          <w:sz w:val="24"/>
          <w:szCs w:val="24"/>
        </w:rPr>
        <w:t>9</w:t>
      </w:r>
      <w:r w:rsidR="004B60C1" w:rsidRPr="004B60C1">
        <w:rPr>
          <w:rFonts w:ascii="Times New Roman" w:hAnsi="Times New Roman"/>
          <w:sz w:val="24"/>
          <w:szCs w:val="24"/>
        </w:rPr>
        <w:t>0</w:t>
      </w:r>
      <w:r w:rsidR="00D0586A" w:rsidRPr="00F26BFF">
        <w:rPr>
          <w:rFonts w:ascii="Times New Roman" w:hAnsi="Times New Roman"/>
          <w:sz w:val="24"/>
          <w:szCs w:val="24"/>
        </w:rPr>
        <w:t xml:space="preserve"> часов</w:t>
      </w:r>
    </w:p>
    <w:p w14:paraId="39B4C7C7" w14:textId="75B788B7" w:rsidR="00A47EA3" w:rsidRPr="00F26BFF" w:rsidRDefault="00A47EA3" w:rsidP="00734A0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Продолжительность обучения – </w:t>
      </w:r>
      <w:r w:rsidR="00017733">
        <w:rPr>
          <w:rFonts w:ascii="Times New Roman" w:hAnsi="Times New Roman"/>
          <w:sz w:val="24"/>
          <w:szCs w:val="24"/>
        </w:rPr>
        <w:t>50</w:t>
      </w:r>
      <w:r w:rsidR="009F264D" w:rsidRPr="00F26BFF">
        <w:rPr>
          <w:rFonts w:ascii="Times New Roman" w:hAnsi="Times New Roman"/>
          <w:sz w:val="24"/>
          <w:szCs w:val="24"/>
        </w:rPr>
        <w:t xml:space="preserve"> недель</w:t>
      </w:r>
    </w:p>
    <w:p w14:paraId="6760DD21" w14:textId="77777777" w:rsidR="00A47EA3" w:rsidRPr="00F26BFF" w:rsidRDefault="00A47EA3" w:rsidP="00734A0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>Язык обучения – русский.</w:t>
      </w:r>
    </w:p>
    <w:p w14:paraId="0A1031E7" w14:textId="33C8A2E6" w:rsidR="005C0200" w:rsidRPr="00F26BFF" w:rsidRDefault="005C0200" w:rsidP="00734A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>Обучение по программе осуществляется с применением</w:t>
      </w:r>
      <w:r w:rsidR="00BE474C">
        <w:rPr>
          <w:rFonts w:ascii="Times New Roman" w:hAnsi="Times New Roman"/>
          <w:sz w:val="24"/>
          <w:szCs w:val="24"/>
        </w:rPr>
        <w:t xml:space="preserve"> исключительно</w:t>
      </w:r>
      <w:r w:rsidRPr="00F26BFF">
        <w:rPr>
          <w:rFonts w:ascii="Times New Roman" w:hAnsi="Times New Roman"/>
          <w:sz w:val="24"/>
          <w:szCs w:val="24"/>
        </w:rPr>
        <w:t xml:space="preserve"> дистанционной формы обучения.</w:t>
      </w:r>
    </w:p>
    <w:p w14:paraId="19C7B6AF" w14:textId="7598F548" w:rsidR="00117E34" w:rsidRPr="00504D37" w:rsidRDefault="0060170A" w:rsidP="00734A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Дистанционная форма</w:t>
      </w:r>
      <w:r w:rsidR="005C0200" w:rsidRPr="00F26BFF">
        <w:rPr>
          <w:rFonts w:ascii="Times New Roman" w:hAnsi="Times New Roman"/>
          <w:sz w:val="24"/>
          <w:szCs w:val="24"/>
        </w:rPr>
        <w:t xml:space="preserve"> обучения проводится средствами платформы </w:t>
      </w:r>
      <w:r w:rsidR="00190036">
        <w:rPr>
          <w:rFonts w:ascii="Times New Roman" w:hAnsi="Times New Roman"/>
          <w:sz w:val="24"/>
          <w:szCs w:val="24"/>
        </w:rPr>
        <w:t>«</w:t>
      </w:r>
      <w:r w:rsidR="002E7168">
        <w:rPr>
          <w:rFonts w:ascii="Times New Roman" w:hAnsi="Times New Roman"/>
          <w:sz w:val="24"/>
          <w:szCs w:val="24"/>
          <w:lang w:val="en-US"/>
        </w:rPr>
        <w:t>Get</w:t>
      </w:r>
      <w:r w:rsidR="009629B4">
        <w:rPr>
          <w:rFonts w:ascii="Times New Roman" w:hAnsi="Times New Roman"/>
          <w:sz w:val="24"/>
          <w:szCs w:val="24"/>
        </w:rPr>
        <w:t xml:space="preserve"> </w:t>
      </w:r>
      <w:r w:rsidR="009629B4">
        <w:rPr>
          <w:rFonts w:ascii="Times New Roman" w:hAnsi="Times New Roman"/>
          <w:sz w:val="24"/>
          <w:szCs w:val="24"/>
          <w:lang w:val="en-US"/>
        </w:rPr>
        <w:t>course</w:t>
      </w:r>
      <w:r w:rsidR="00190036">
        <w:rPr>
          <w:rFonts w:ascii="Times New Roman" w:hAnsi="Times New Roman"/>
          <w:sz w:val="24"/>
          <w:szCs w:val="24"/>
        </w:rPr>
        <w:t>»</w:t>
      </w:r>
      <w:r w:rsidR="005C0200" w:rsidRPr="00F26BFF">
        <w:rPr>
          <w:rFonts w:ascii="Times New Roman" w:hAnsi="Times New Roman"/>
          <w:sz w:val="24"/>
          <w:szCs w:val="24"/>
        </w:rPr>
        <w:t xml:space="preserve"> </w:t>
      </w:r>
      <w:r w:rsidR="005C0200" w:rsidRPr="00F26BFF">
        <w:rPr>
          <w:rFonts w:ascii="Times New Roman" w:hAnsi="Times New Roman"/>
          <w:sz w:val="24"/>
          <w:szCs w:val="24"/>
          <w:lang w:val="en-US"/>
        </w:rPr>
        <w:t>on</w:t>
      </w:r>
      <w:r w:rsidR="005C0200" w:rsidRPr="00F26BFF">
        <w:rPr>
          <w:rFonts w:ascii="Times New Roman" w:hAnsi="Times New Roman"/>
          <w:sz w:val="24"/>
          <w:szCs w:val="24"/>
        </w:rPr>
        <w:t>-</w:t>
      </w:r>
      <w:r w:rsidR="005C0200" w:rsidRPr="00F26BFF">
        <w:rPr>
          <w:rFonts w:ascii="Times New Roman" w:hAnsi="Times New Roman"/>
          <w:sz w:val="24"/>
          <w:szCs w:val="24"/>
          <w:lang w:val="en-US"/>
        </w:rPr>
        <w:t>line</w:t>
      </w:r>
      <w:r w:rsidR="005C0200" w:rsidRPr="00F26BFF">
        <w:rPr>
          <w:rFonts w:ascii="Times New Roman" w:hAnsi="Times New Roman"/>
          <w:sz w:val="24"/>
          <w:szCs w:val="24"/>
        </w:rPr>
        <w:t xml:space="preserve"> </w:t>
      </w:r>
      <w:r w:rsidR="005C0200" w:rsidRPr="00B5373A">
        <w:rPr>
          <w:rFonts w:ascii="Times New Roman" w:hAnsi="Times New Roman"/>
          <w:sz w:val="24"/>
          <w:szCs w:val="24"/>
        </w:rPr>
        <w:t xml:space="preserve">конференций в формате вебинаров, прямых эфиров.  </w:t>
      </w:r>
      <w:r w:rsidR="009F764E" w:rsidRPr="00B5373A">
        <w:rPr>
          <w:rFonts w:ascii="Times New Roman" w:hAnsi="Times New Roman"/>
          <w:sz w:val="24"/>
          <w:szCs w:val="24"/>
        </w:rPr>
        <w:t>Обучающиеся</w:t>
      </w:r>
      <w:r w:rsidR="005C0200" w:rsidRPr="00B5373A">
        <w:rPr>
          <w:rFonts w:ascii="Times New Roman" w:hAnsi="Times New Roman"/>
          <w:sz w:val="24"/>
          <w:szCs w:val="24"/>
        </w:rPr>
        <w:t xml:space="preserve"> получают возможность обсуждать свои вопросы с </w:t>
      </w:r>
      <w:r w:rsidR="005C0200" w:rsidRPr="00504D37">
        <w:rPr>
          <w:rFonts w:ascii="Times New Roman" w:hAnsi="Times New Roman"/>
          <w:sz w:val="24"/>
          <w:szCs w:val="24"/>
        </w:rPr>
        <w:t xml:space="preserve">экспертами, выполнять тесты и задания, так же им предоставляется удаленный доступ к учебным материалам. </w:t>
      </w:r>
      <w:r w:rsidR="00117E34" w:rsidRPr="00504D37">
        <w:rPr>
          <w:rFonts w:ascii="Times New Roman" w:hAnsi="Times New Roman"/>
          <w:sz w:val="24"/>
          <w:szCs w:val="24"/>
        </w:rPr>
        <w:t>Для</w:t>
      </w:r>
      <w:r w:rsidR="00117E34" w:rsidRPr="00504D37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17E34" w:rsidRPr="00504D37">
        <w:rPr>
          <w:rFonts w:ascii="Times New Roman" w:hAnsi="Times New Roman"/>
          <w:sz w:val="24"/>
          <w:szCs w:val="24"/>
        </w:rPr>
        <w:t>работы</w:t>
      </w:r>
      <w:r w:rsidR="00117E34" w:rsidRPr="00504D37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17E34" w:rsidRPr="00504D37">
        <w:rPr>
          <w:rFonts w:ascii="Times New Roman" w:hAnsi="Times New Roman"/>
          <w:sz w:val="24"/>
          <w:szCs w:val="24"/>
        </w:rPr>
        <w:t>в</w:t>
      </w:r>
      <w:r w:rsidR="00117E34" w:rsidRPr="00504D37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17E34" w:rsidRPr="00504D37">
        <w:rPr>
          <w:rFonts w:ascii="Times New Roman" w:hAnsi="Times New Roman"/>
          <w:sz w:val="24"/>
          <w:szCs w:val="24"/>
        </w:rPr>
        <w:t>системе</w:t>
      </w:r>
      <w:r w:rsidR="00117E34" w:rsidRPr="00504D37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9F764E" w:rsidRPr="00504D37">
        <w:rPr>
          <w:rFonts w:ascii="Times New Roman" w:hAnsi="Times New Roman"/>
          <w:sz w:val="24"/>
          <w:szCs w:val="24"/>
        </w:rPr>
        <w:t>обучающемуся</w:t>
      </w:r>
      <w:r w:rsidR="00117E34" w:rsidRPr="00504D37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17E34" w:rsidRPr="00504D37">
        <w:rPr>
          <w:rFonts w:ascii="Times New Roman" w:hAnsi="Times New Roman"/>
          <w:sz w:val="24"/>
          <w:szCs w:val="24"/>
        </w:rPr>
        <w:t>выделяется</w:t>
      </w:r>
      <w:r w:rsidR="00117E34" w:rsidRPr="00504D37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17E34" w:rsidRPr="00504D37">
        <w:rPr>
          <w:rFonts w:ascii="Times New Roman" w:hAnsi="Times New Roman"/>
          <w:sz w:val="24"/>
          <w:szCs w:val="24"/>
        </w:rPr>
        <w:t>логин</w:t>
      </w:r>
      <w:r w:rsidR="00117E34" w:rsidRPr="00504D37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17E34" w:rsidRPr="00504D37">
        <w:rPr>
          <w:rFonts w:ascii="Times New Roman" w:hAnsi="Times New Roman"/>
          <w:sz w:val="24"/>
          <w:szCs w:val="24"/>
        </w:rPr>
        <w:t>и</w:t>
      </w:r>
      <w:r w:rsidR="00117E34" w:rsidRPr="00504D37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17E34" w:rsidRPr="00504D37">
        <w:rPr>
          <w:rFonts w:ascii="Times New Roman" w:hAnsi="Times New Roman"/>
          <w:sz w:val="24"/>
          <w:szCs w:val="24"/>
        </w:rPr>
        <w:t>пароль.</w:t>
      </w:r>
    </w:p>
    <w:p w14:paraId="2A30CB91" w14:textId="5E16A79D" w:rsidR="002E7168" w:rsidRPr="00D43020" w:rsidRDefault="002E7168" w:rsidP="00D430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04D37">
        <w:rPr>
          <w:rFonts w:ascii="Times New Roman" w:hAnsi="Times New Roman"/>
          <w:b/>
          <w:sz w:val="24"/>
          <w:szCs w:val="24"/>
        </w:rPr>
        <w:t xml:space="preserve">Личный кабинет: </w:t>
      </w:r>
      <w:hyperlink r:id="rId8" w:history="1">
        <w:r w:rsidR="00D43020" w:rsidRPr="00B91EED">
          <w:rPr>
            <w:rStyle w:val="af"/>
            <w:rFonts w:ascii="Times New Roman" w:hAnsi="Times New Roman"/>
            <w:sz w:val="24"/>
            <w:szCs w:val="24"/>
          </w:rPr>
          <w:t>https://regressionpro.getcourse.ru/teach/control/stream/view/id/756620405</w:t>
        </w:r>
      </w:hyperlink>
      <w:r w:rsidR="00D43020">
        <w:rPr>
          <w:rFonts w:ascii="Times New Roman" w:hAnsi="Times New Roman"/>
          <w:sz w:val="24"/>
          <w:szCs w:val="24"/>
        </w:rPr>
        <w:t xml:space="preserve"> </w:t>
      </w:r>
    </w:p>
    <w:p w14:paraId="3328D26A" w14:textId="13FDA5D5" w:rsidR="00A47EA3" w:rsidRPr="00F26BFF" w:rsidRDefault="00A47EA3" w:rsidP="002E7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 </w:t>
      </w:r>
      <w:r w:rsidR="00D43020">
        <w:rPr>
          <w:noProof/>
          <w:lang w:eastAsia="ru-RU"/>
        </w:rPr>
        <w:drawing>
          <wp:inline distT="0" distB="0" distL="0" distR="0" wp14:anchorId="04CFA4B0" wp14:editId="32B9C27B">
            <wp:extent cx="6480175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920" b="4617"/>
                    <a:stretch/>
                  </pic:blipFill>
                  <pic:spPr bwMode="auto">
                    <a:xfrm>
                      <a:off x="0" y="0"/>
                      <a:ext cx="6480175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D06F2" w14:textId="7299F8E1" w:rsidR="00A47EA3" w:rsidRPr="00F26BFF" w:rsidRDefault="00B64DBA" w:rsidP="00734A0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="00A47EA3" w:rsidRPr="00F26BF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рассчитана на получение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профессионального</w:t>
      </w:r>
      <w:r w:rsidR="00A47EA3" w:rsidRPr="00F26BF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 </w:t>
      </w:r>
      <w:r w:rsidRPr="00B64DBA">
        <w:rPr>
          <w:rFonts w:ascii="Times New Roman" w:hAnsi="Times New Roman"/>
          <w:sz w:val="24"/>
          <w:szCs w:val="24"/>
        </w:rPr>
        <w:t>профессиональной переподготовке «Психолог- консультант»</w:t>
      </w:r>
      <w:r w:rsidR="00A47EA3" w:rsidRPr="00B64DBA">
        <w:rPr>
          <w:rFonts w:ascii="Times New Roman" w:hAnsi="Times New Roman"/>
          <w:sz w:val="24"/>
          <w:szCs w:val="24"/>
        </w:rPr>
        <w:t>,</w:t>
      </w:r>
      <w:r w:rsidR="00A47EA3" w:rsidRPr="00F26B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47EA3" w:rsidRPr="00F26BFF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ена на </w:t>
      </w:r>
      <w:r w:rsidR="00A47EA3" w:rsidRPr="00F26BFF">
        <w:rPr>
          <w:rFonts w:ascii="Times New Roman" w:eastAsia="Times New Roman" w:hAnsi="Times New Roman"/>
          <w:sz w:val="24"/>
          <w:szCs w:val="24"/>
          <w:lang w:eastAsia="ru-RU"/>
        </w:rPr>
        <w:t>расширение спектра профессиональных возможностей.</w:t>
      </w:r>
    </w:p>
    <w:p w14:paraId="34A054F8" w14:textId="6BFBD947" w:rsidR="00A47EA3" w:rsidRPr="00F26BFF" w:rsidRDefault="00A47EA3" w:rsidP="00734A0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Итоговый документ </w:t>
      </w:r>
      <w:r w:rsidR="00B64DBA">
        <w:rPr>
          <w:rFonts w:ascii="Times New Roman" w:hAnsi="Times New Roman"/>
          <w:sz w:val="24"/>
          <w:szCs w:val="24"/>
        </w:rPr>
        <w:t>–</w:t>
      </w:r>
      <w:r w:rsidRPr="00F26BFF">
        <w:rPr>
          <w:rFonts w:ascii="Times New Roman" w:hAnsi="Times New Roman"/>
          <w:sz w:val="24"/>
          <w:szCs w:val="24"/>
        </w:rPr>
        <w:t xml:space="preserve"> </w:t>
      </w:r>
      <w:r w:rsidR="00B64DBA">
        <w:rPr>
          <w:rFonts w:ascii="Times New Roman" w:hAnsi="Times New Roman"/>
          <w:sz w:val="24"/>
          <w:szCs w:val="24"/>
        </w:rPr>
        <w:t>диплом о профессиональной переподготовке</w:t>
      </w:r>
      <w:r w:rsidR="00734A07" w:rsidRPr="00F26BFF">
        <w:rPr>
          <w:rFonts w:ascii="Times New Roman" w:hAnsi="Times New Roman"/>
          <w:sz w:val="24"/>
          <w:szCs w:val="24"/>
        </w:rPr>
        <w:t>.</w:t>
      </w:r>
    </w:p>
    <w:p w14:paraId="49945D3D" w14:textId="77777777" w:rsidR="002C0B4E" w:rsidRPr="00F26BFF" w:rsidRDefault="002C0B4E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C9CCFE" w14:textId="76754F57" w:rsidR="00355982" w:rsidRPr="00EC7470" w:rsidRDefault="00EC7470" w:rsidP="00EC7470">
      <w:pPr>
        <w:pStyle w:val="a9"/>
        <w:numPr>
          <w:ilvl w:val="1"/>
          <w:numId w:val="4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7" w:name="_Toc105058016"/>
      <w:bookmarkStart w:id="8" w:name="_Toc105172905"/>
      <w:bookmarkStart w:id="9" w:name="_Toc106383146"/>
      <w:bookmarkStart w:id="10" w:name="_Toc108181265"/>
      <w:bookmarkStart w:id="11" w:name="_Toc108780848"/>
      <w:r>
        <w:rPr>
          <w:rFonts w:ascii="Times New Roman" w:hAnsi="Times New Roman"/>
          <w:b/>
          <w:sz w:val="24"/>
          <w:szCs w:val="24"/>
        </w:rPr>
        <w:t xml:space="preserve"> </w:t>
      </w:r>
      <w:r w:rsidR="00AC3BCD" w:rsidRPr="00EC7470">
        <w:rPr>
          <w:rFonts w:ascii="Times New Roman" w:hAnsi="Times New Roman"/>
          <w:b/>
          <w:sz w:val="24"/>
          <w:szCs w:val="24"/>
        </w:rPr>
        <w:t>Цели и задачи программы</w:t>
      </w:r>
      <w:bookmarkEnd w:id="7"/>
      <w:bookmarkEnd w:id="8"/>
      <w:bookmarkEnd w:id="9"/>
      <w:r w:rsidR="00AC3BCD" w:rsidRPr="00EC7470">
        <w:rPr>
          <w:rFonts w:ascii="Times New Roman" w:hAnsi="Times New Roman"/>
          <w:b/>
          <w:sz w:val="24"/>
          <w:szCs w:val="24"/>
        </w:rPr>
        <w:t xml:space="preserve"> дополнительно</w:t>
      </w:r>
      <w:r w:rsidR="00B64DBA" w:rsidRPr="00EC7470">
        <w:rPr>
          <w:rFonts w:ascii="Times New Roman" w:hAnsi="Times New Roman"/>
          <w:b/>
          <w:sz w:val="24"/>
          <w:szCs w:val="24"/>
        </w:rPr>
        <w:t>го</w:t>
      </w:r>
      <w:r w:rsidR="00AC3BCD" w:rsidRPr="00EC7470">
        <w:rPr>
          <w:rFonts w:ascii="Times New Roman" w:hAnsi="Times New Roman"/>
          <w:b/>
          <w:sz w:val="24"/>
          <w:szCs w:val="24"/>
        </w:rPr>
        <w:t xml:space="preserve"> профессионально</w:t>
      </w:r>
      <w:r w:rsidR="00B64DBA" w:rsidRPr="00EC7470">
        <w:rPr>
          <w:rFonts w:ascii="Times New Roman" w:hAnsi="Times New Roman"/>
          <w:b/>
          <w:sz w:val="24"/>
          <w:szCs w:val="24"/>
        </w:rPr>
        <w:t>го</w:t>
      </w:r>
      <w:r w:rsidR="00AC3BCD" w:rsidRPr="00EC7470">
        <w:rPr>
          <w:rFonts w:ascii="Times New Roman" w:hAnsi="Times New Roman"/>
          <w:b/>
          <w:sz w:val="24"/>
          <w:szCs w:val="24"/>
        </w:rPr>
        <w:t xml:space="preserve"> </w:t>
      </w:r>
      <w:bookmarkEnd w:id="10"/>
      <w:bookmarkEnd w:id="11"/>
      <w:r w:rsidR="00B64DBA" w:rsidRPr="00EC7470">
        <w:rPr>
          <w:rFonts w:ascii="Times New Roman" w:hAnsi="Times New Roman"/>
          <w:b/>
          <w:sz w:val="24"/>
          <w:szCs w:val="24"/>
        </w:rPr>
        <w:t>образования</w:t>
      </w:r>
      <w:r w:rsidR="00AC3BCD" w:rsidRPr="00EC7470">
        <w:rPr>
          <w:rFonts w:ascii="Times New Roman" w:hAnsi="Times New Roman"/>
          <w:sz w:val="24"/>
          <w:szCs w:val="24"/>
        </w:rPr>
        <w:t xml:space="preserve"> </w:t>
      </w:r>
    </w:p>
    <w:p w14:paraId="3B1EE9C0" w14:textId="5BFE7C20" w:rsidR="005D41AC" w:rsidRPr="005D41AC" w:rsidRDefault="00CF4AD5" w:rsidP="006C7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624">
        <w:rPr>
          <w:rFonts w:ascii="Times New Roman" w:eastAsia="Times New Roman" w:hAnsi="Times New Roman"/>
          <w:b/>
          <w:sz w:val="24"/>
          <w:szCs w:val="24"/>
          <w:lang w:eastAsia="ru-RU"/>
        </w:rPr>
        <w:t>Цел</w:t>
      </w:r>
      <w:r w:rsidR="0060702F" w:rsidRPr="006C7624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Pr="006C7624"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 w:rsidRPr="005D41AC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программы являются: </w:t>
      </w:r>
    </w:p>
    <w:p w14:paraId="147A2583" w14:textId="3FF76715" w:rsidR="005D41AC" w:rsidRPr="005D41AC" w:rsidRDefault="005D41AC" w:rsidP="009A765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AC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профессиональных компетенций, необходимых для выполнения нового вида профессиональной деятельности - психологического консультирования</w:t>
      </w:r>
    </w:p>
    <w:p w14:paraId="2CFDDF51" w14:textId="77777777" w:rsidR="005D41AC" w:rsidRPr="0060702F" w:rsidRDefault="005D41AC" w:rsidP="009A765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02F">
        <w:rPr>
          <w:rFonts w:ascii="Times New Roman" w:eastAsia="Times New Roman" w:hAnsi="Times New Roman"/>
          <w:sz w:val="24"/>
          <w:szCs w:val="24"/>
          <w:lang w:eastAsia="ru-RU"/>
        </w:rPr>
        <w:t>Получение новых компетенций для выполнения нового вида профессиональной деятельности – психологического консультирования.</w:t>
      </w:r>
    </w:p>
    <w:p w14:paraId="4E2DE320" w14:textId="4548C9FF" w:rsidR="00425B32" w:rsidRPr="0060702F" w:rsidRDefault="00425B32" w:rsidP="006C76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702F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5B8BC2A5" w14:textId="77777777" w:rsidR="0060702F" w:rsidRPr="00F217C2" w:rsidRDefault="0060702F" w:rsidP="00F217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_Toc108780849"/>
      <w:bookmarkStart w:id="13" w:name="_Toc102760469"/>
      <w:bookmarkStart w:id="14" w:name="_Toc102056284"/>
      <w:r w:rsidRPr="0060702F">
        <w:sym w:font="Symbol" w:char="F02D"/>
      </w:r>
      <w:r w:rsidRPr="0060702F">
        <w:t xml:space="preserve"> </w:t>
      </w:r>
      <w:r w:rsidRPr="00F217C2">
        <w:rPr>
          <w:rFonts w:ascii="Times New Roman" w:hAnsi="Times New Roman"/>
          <w:sz w:val="24"/>
          <w:szCs w:val="24"/>
        </w:rPr>
        <w:t xml:space="preserve">Изучение основных теорий психологического консультирования, целей и задач консультативной психологии, ее месте в структуре современной науки психологии; </w:t>
      </w:r>
    </w:p>
    <w:p w14:paraId="66A0A67B" w14:textId="77777777" w:rsidR="0060702F" w:rsidRPr="00F217C2" w:rsidRDefault="0060702F" w:rsidP="00F217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7C2">
        <w:rPr>
          <w:rFonts w:ascii="Times New Roman" w:hAnsi="Times New Roman"/>
          <w:sz w:val="24"/>
          <w:szCs w:val="24"/>
        </w:rPr>
        <w:sym w:font="Symbol" w:char="F02D"/>
      </w:r>
      <w:r w:rsidRPr="00F217C2">
        <w:rPr>
          <w:rFonts w:ascii="Times New Roman" w:hAnsi="Times New Roman"/>
          <w:sz w:val="24"/>
          <w:szCs w:val="24"/>
        </w:rPr>
        <w:t xml:space="preserve"> Освоение основных требований, норм и условий психологического консультирования; </w:t>
      </w:r>
    </w:p>
    <w:p w14:paraId="6C51D13A" w14:textId="77777777" w:rsidR="0060702F" w:rsidRPr="00F217C2" w:rsidRDefault="0060702F" w:rsidP="00F217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7C2">
        <w:rPr>
          <w:rFonts w:ascii="Times New Roman" w:hAnsi="Times New Roman"/>
          <w:sz w:val="24"/>
          <w:szCs w:val="24"/>
        </w:rPr>
        <w:sym w:font="Symbol" w:char="F02D"/>
      </w:r>
      <w:r w:rsidRPr="00F217C2">
        <w:rPr>
          <w:rFonts w:ascii="Times New Roman" w:hAnsi="Times New Roman"/>
          <w:sz w:val="24"/>
          <w:szCs w:val="24"/>
        </w:rPr>
        <w:t xml:space="preserve"> Овладение формами и видами психологического консультирования; </w:t>
      </w:r>
    </w:p>
    <w:p w14:paraId="2C3DEADE" w14:textId="77777777" w:rsidR="0060702F" w:rsidRPr="00F217C2" w:rsidRDefault="0060702F" w:rsidP="00F217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7C2">
        <w:rPr>
          <w:rFonts w:ascii="Times New Roman" w:hAnsi="Times New Roman"/>
          <w:sz w:val="24"/>
          <w:szCs w:val="24"/>
        </w:rPr>
        <w:lastRenderedPageBreak/>
        <w:sym w:font="Symbol" w:char="F02D"/>
      </w:r>
      <w:r w:rsidRPr="00F217C2">
        <w:rPr>
          <w:rFonts w:ascii="Times New Roman" w:hAnsi="Times New Roman"/>
          <w:sz w:val="24"/>
          <w:szCs w:val="24"/>
        </w:rPr>
        <w:t xml:space="preserve"> Овладение основными методами, приемами и техниками целенаправленного психологического воздействия, особенностями их применения в консультативной практике; </w:t>
      </w:r>
    </w:p>
    <w:p w14:paraId="072CBB32" w14:textId="6E9D8681" w:rsidR="0060702F" w:rsidRDefault="0060702F" w:rsidP="00F217C2">
      <w:pPr>
        <w:spacing w:after="0" w:line="240" w:lineRule="auto"/>
        <w:ind w:firstLine="709"/>
        <w:jc w:val="both"/>
      </w:pPr>
      <w:r w:rsidRPr="00F217C2">
        <w:rPr>
          <w:rFonts w:ascii="Times New Roman" w:hAnsi="Times New Roman"/>
          <w:sz w:val="24"/>
          <w:szCs w:val="24"/>
        </w:rPr>
        <w:sym w:font="Symbol" w:char="F02D"/>
      </w:r>
      <w:r w:rsidRPr="00F217C2">
        <w:rPr>
          <w:rFonts w:ascii="Times New Roman" w:hAnsi="Times New Roman"/>
          <w:sz w:val="24"/>
          <w:szCs w:val="24"/>
        </w:rPr>
        <w:t xml:space="preserve"> Освоение практических навыков применения техник психологического консультирования.</w:t>
      </w:r>
      <w:r w:rsidRPr="0060702F">
        <w:t xml:space="preserve"> </w:t>
      </w:r>
    </w:p>
    <w:p w14:paraId="70D60AFA" w14:textId="39FC1AE0" w:rsidR="00495322" w:rsidRPr="00F26BFF" w:rsidRDefault="00CF4AD5" w:rsidP="00504D37">
      <w:pPr>
        <w:pStyle w:val="2"/>
        <w:rPr>
          <w:rFonts w:ascii="Times New Roman" w:hAnsi="Times New Roman"/>
          <w:i w:val="0"/>
          <w:iCs w:val="0"/>
          <w:sz w:val="24"/>
          <w:szCs w:val="24"/>
        </w:rPr>
      </w:pPr>
      <w:r w:rsidRPr="00425B32">
        <w:rPr>
          <w:rFonts w:ascii="Times New Roman" w:hAnsi="Times New Roman"/>
          <w:bCs w:val="0"/>
          <w:i w:val="0"/>
          <w:sz w:val="24"/>
          <w:szCs w:val="24"/>
        </w:rPr>
        <w:t>1.</w:t>
      </w:r>
      <w:r w:rsidR="00EC7470">
        <w:rPr>
          <w:rFonts w:ascii="Times New Roman" w:hAnsi="Times New Roman"/>
          <w:bCs w:val="0"/>
          <w:i w:val="0"/>
          <w:sz w:val="24"/>
          <w:szCs w:val="24"/>
        </w:rPr>
        <w:t>3</w:t>
      </w:r>
      <w:r w:rsidRPr="00425B32">
        <w:rPr>
          <w:rFonts w:ascii="Times New Roman" w:hAnsi="Times New Roman"/>
          <w:bCs w:val="0"/>
          <w:i w:val="0"/>
          <w:sz w:val="24"/>
          <w:szCs w:val="24"/>
        </w:rPr>
        <w:t xml:space="preserve">. </w:t>
      </w:r>
      <w:bookmarkStart w:id="15" w:name="_Toc108780850"/>
      <w:bookmarkStart w:id="16" w:name="_Toc105092219"/>
      <w:bookmarkStart w:id="17" w:name="_Toc106383148"/>
      <w:bookmarkStart w:id="18" w:name="_Toc108181266"/>
      <w:bookmarkEnd w:id="12"/>
      <w:r w:rsidR="00495322" w:rsidRPr="00F26BFF">
        <w:rPr>
          <w:rFonts w:ascii="Times New Roman" w:hAnsi="Times New Roman"/>
          <w:i w:val="0"/>
          <w:iCs w:val="0"/>
          <w:sz w:val="24"/>
          <w:szCs w:val="24"/>
        </w:rPr>
        <w:t>Описание трудовых функций, входящих в профессиональный стандарт</w:t>
      </w:r>
      <w:bookmarkEnd w:id="15"/>
      <w:r w:rsidR="00495322" w:rsidRPr="00F26BFF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bookmarkEnd w:id="16"/>
      <w:bookmarkEnd w:id="17"/>
      <w:bookmarkEnd w:id="18"/>
    </w:p>
    <w:p w14:paraId="5E700910" w14:textId="77777777" w:rsidR="00495322" w:rsidRPr="00F26BFF" w:rsidRDefault="00495322" w:rsidP="00734A07">
      <w:pPr>
        <w:pStyle w:val="a9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3685"/>
        <w:gridCol w:w="284"/>
        <w:gridCol w:w="4536"/>
        <w:gridCol w:w="850"/>
        <w:gridCol w:w="425"/>
      </w:tblGrid>
      <w:tr w:rsidR="00F26BFF" w:rsidRPr="00F26BFF" w14:paraId="47EA814F" w14:textId="77777777" w:rsidTr="003249E0">
        <w:tc>
          <w:tcPr>
            <w:tcW w:w="42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B18888D" w14:textId="77777777" w:rsidR="00D00583" w:rsidRPr="00F26BFF" w:rsidRDefault="00D00583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iCs/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3B459D" w14:textId="77777777" w:rsidR="00D00583" w:rsidRPr="00F26BFF" w:rsidRDefault="00D00583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iCs/>
                <w:sz w:val="20"/>
                <w:szCs w:val="20"/>
              </w:rPr>
              <w:t>Трудовые функции</w:t>
            </w:r>
          </w:p>
        </w:tc>
      </w:tr>
      <w:tr w:rsidR="00F26BFF" w:rsidRPr="00F26BFF" w14:paraId="56856B58" w14:textId="77777777" w:rsidTr="003249E0">
        <w:trPr>
          <w:trHeight w:val="281"/>
        </w:trPr>
        <w:tc>
          <w:tcPr>
            <w:tcW w:w="313" w:type="dxa"/>
            <w:vMerge w:val="restart"/>
            <w:shd w:val="clear" w:color="auto" w:fill="auto"/>
          </w:tcPr>
          <w:p w14:paraId="0A6F9569" w14:textId="74B48793" w:rsidR="007A2A56" w:rsidRPr="00F26BFF" w:rsidRDefault="003249E0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5C38B39" w14:textId="24B5B469" w:rsidR="007A2A56" w:rsidRPr="00F26BFF" w:rsidRDefault="003249E0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9E0">
              <w:rPr>
                <w:rFonts w:ascii="Times New Roman" w:hAnsi="Times New Roman"/>
                <w:sz w:val="20"/>
                <w:szCs w:val="20"/>
              </w:rPr>
              <w:t>Управление деятельностью психологического консультирования населения и трудовых коллективов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0FEBE" w14:textId="77777777" w:rsidR="007A2A56" w:rsidRPr="00F26BFF" w:rsidRDefault="007A2A56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9B4BD" w14:textId="1EFD4097" w:rsidR="007A2A56" w:rsidRPr="00F26BFF" w:rsidRDefault="003249E0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9E0">
              <w:rPr>
                <w:rFonts w:ascii="Times New Roman" w:hAnsi="Times New Roman"/>
                <w:sz w:val="20"/>
                <w:szCs w:val="20"/>
              </w:rPr>
              <w:t>Организация мероприятий психологического консультирования населения и трудовых коллективов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59777DA" w14:textId="171516C4" w:rsidR="007A2A56" w:rsidRPr="00F26BFF" w:rsidRDefault="003249E0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="007A2A56" w:rsidRPr="00F26BFF">
              <w:rPr>
                <w:rFonts w:ascii="Times New Roman" w:hAnsi="Times New Roman"/>
                <w:iCs/>
                <w:sz w:val="20"/>
                <w:szCs w:val="20"/>
              </w:rPr>
              <w:t>/01.7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3EDD9AB8" w14:textId="77777777" w:rsidR="007A2A56" w:rsidRPr="00F26BFF" w:rsidRDefault="007A2A56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26BFF" w:rsidRPr="00F26BFF" w14:paraId="06F21AEB" w14:textId="77777777" w:rsidTr="003249E0">
        <w:tc>
          <w:tcPr>
            <w:tcW w:w="313" w:type="dxa"/>
            <w:vMerge/>
            <w:shd w:val="clear" w:color="auto" w:fill="auto"/>
          </w:tcPr>
          <w:p w14:paraId="5773FB64" w14:textId="77777777" w:rsidR="007A2A56" w:rsidRPr="00F26BFF" w:rsidRDefault="007A2A56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7FFECD" w14:textId="77777777" w:rsidR="007A2A56" w:rsidRPr="00F26BFF" w:rsidRDefault="007A2A56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EBF4A" w14:textId="77777777" w:rsidR="007A2A56" w:rsidRPr="00F26BFF" w:rsidRDefault="007A2A56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D31ED" w14:textId="1A049BE0" w:rsidR="007A2A56" w:rsidRPr="00F26BFF" w:rsidRDefault="003249E0" w:rsidP="003249E0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49E0">
              <w:rPr>
                <w:sz w:val="20"/>
                <w:szCs w:val="20"/>
              </w:rPr>
              <w:t>Контроль и мониторинг эффективности результатов</w:t>
            </w:r>
            <w:r>
              <w:rPr>
                <w:sz w:val="20"/>
                <w:szCs w:val="20"/>
              </w:rPr>
              <w:t xml:space="preserve"> </w:t>
            </w:r>
            <w:r w:rsidRPr="003249E0">
              <w:rPr>
                <w:sz w:val="20"/>
                <w:szCs w:val="20"/>
              </w:rPr>
              <w:t>психологического консультирования населения и трудовых коллективов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DD14C34" w14:textId="51FBFF7D" w:rsidR="007A2A56" w:rsidRPr="00F26BFF" w:rsidRDefault="003249E0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="007A2A56" w:rsidRPr="00F26BFF">
              <w:rPr>
                <w:rFonts w:ascii="Times New Roman" w:hAnsi="Times New Roman"/>
                <w:iCs/>
                <w:sz w:val="20"/>
                <w:szCs w:val="20"/>
              </w:rPr>
              <w:t>/02.7</w:t>
            </w:r>
          </w:p>
        </w:tc>
        <w:tc>
          <w:tcPr>
            <w:tcW w:w="425" w:type="dxa"/>
            <w:vMerge/>
            <w:shd w:val="clear" w:color="auto" w:fill="auto"/>
          </w:tcPr>
          <w:p w14:paraId="61655170" w14:textId="77777777" w:rsidR="007A2A56" w:rsidRPr="00F26BFF" w:rsidRDefault="007A2A56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054634" w14:textId="77777777" w:rsidR="007A2A56" w:rsidRPr="00F26BFF" w:rsidRDefault="007A2A56" w:rsidP="00734A0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4F633CD7" w14:textId="77777777" w:rsidR="000338D8" w:rsidRPr="00F26BFF" w:rsidRDefault="00F354C3" w:rsidP="007A2A5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26BFF">
        <w:rPr>
          <w:rFonts w:ascii="Times New Roman" w:hAnsi="Times New Roman"/>
          <w:b/>
          <w:iCs/>
          <w:sz w:val="24"/>
          <w:szCs w:val="24"/>
        </w:rPr>
        <w:t>Функциональная карта вида профессиональной деятельности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8079"/>
      </w:tblGrid>
      <w:tr w:rsidR="00F26BFF" w:rsidRPr="00F26BFF" w14:paraId="068EA720" w14:textId="77777777" w:rsidTr="007A2A56">
        <w:tc>
          <w:tcPr>
            <w:tcW w:w="10093" w:type="dxa"/>
            <w:gridSpan w:val="2"/>
            <w:shd w:val="clear" w:color="auto" w:fill="auto"/>
          </w:tcPr>
          <w:p w14:paraId="2D21D900" w14:textId="4197841B" w:rsidR="000338D8" w:rsidRPr="00F26BFF" w:rsidRDefault="003249E0" w:rsidP="007A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0338D8" w:rsidRPr="00F26BFF">
              <w:rPr>
                <w:rFonts w:ascii="Times New Roman" w:hAnsi="Times New Roman"/>
                <w:b/>
                <w:sz w:val="20"/>
                <w:szCs w:val="20"/>
              </w:rPr>
              <w:t xml:space="preserve">/01.07 </w:t>
            </w:r>
            <w:r w:rsidRPr="003249E0">
              <w:rPr>
                <w:rFonts w:ascii="Times New Roman" w:hAnsi="Times New Roman"/>
                <w:b/>
                <w:sz w:val="20"/>
                <w:szCs w:val="20"/>
              </w:rPr>
              <w:t>Организация мероприятий психологического консультирования населения и трудовых коллективов</w:t>
            </w:r>
          </w:p>
        </w:tc>
      </w:tr>
      <w:tr w:rsidR="00F26BFF" w:rsidRPr="00F26BFF" w14:paraId="12CA4AF7" w14:textId="77777777" w:rsidTr="007A2A56">
        <w:tc>
          <w:tcPr>
            <w:tcW w:w="2014" w:type="dxa"/>
            <w:shd w:val="clear" w:color="auto" w:fill="auto"/>
          </w:tcPr>
          <w:p w14:paraId="29AE2D19" w14:textId="77777777" w:rsidR="000338D8" w:rsidRPr="00F26BFF" w:rsidRDefault="000338D8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079" w:type="dxa"/>
            <w:shd w:val="clear" w:color="auto" w:fill="auto"/>
          </w:tcPr>
          <w:p w14:paraId="1A04F3F2" w14:textId="77777777" w:rsidR="000338D8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Формирование и реализация планов развивающей работы с обучающимися с учетом их индивидуально-психологических особенностей;</w:t>
            </w:r>
          </w:p>
          <w:p w14:paraId="4B0F58EA" w14:textId="77777777" w:rsidR="00C6251D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программ;</w:t>
            </w:r>
          </w:p>
          <w:p w14:paraId="26D2E638" w14:textId="77777777" w:rsidR="00C6251D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 Разработка совместно с педагогом индивидуальных учебных планов обучающихся с учетом их психологических особенностей;</w:t>
            </w:r>
          </w:p>
          <w:p w14:paraId="03D6CAB0" w14:textId="77777777" w:rsidR="00C6251D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 xml:space="preserve"> Разработка и реализация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стандартами;</w:t>
            </w:r>
          </w:p>
          <w:p w14:paraId="622A7B55" w14:textId="77777777" w:rsidR="00C6251D" w:rsidRPr="00F26BFF" w:rsidRDefault="00C6251D" w:rsidP="007A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F26BFF" w:rsidRPr="00F26BFF" w14:paraId="01AA9929" w14:textId="77777777" w:rsidTr="007A2A56">
        <w:tc>
          <w:tcPr>
            <w:tcW w:w="2014" w:type="dxa"/>
            <w:shd w:val="clear" w:color="auto" w:fill="auto"/>
          </w:tcPr>
          <w:p w14:paraId="75AAAC76" w14:textId="77777777" w:rsidR="000338D8" w:rsidRPr="00F26BFF" w:rsidRDefault="000338D8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8079" w:type="dxa"/>
            <w:shd w:val="clear" w:color="auto" w:fill="auto"/>
          </w:tcPr>
          <w:p w14:paraId="2FA716B1" w14:textId="77777777" w:rsidR="00C6251D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Использовать качественные и количественные методы психологического обследования;</w:t>
            </w:r>
          </w:p>
          <w:p w14:paraId="381E4677" w14:textId="77777777" w:rsidR="00C6251D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Обрабатывать и интерпретировать результаты обследований;</w:t>
            </w:r>
          </w:p>
          <w:p w14:paraId="7C82059D" w14:textId="77777777" w:rsidR="00C6251D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 xml:space="preserve"> 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обучающихся;</w:t>
            </w:r>
          </w:p>
          <w:p w14:paraId="231E55B1" w14:textId="77777777" w:rsidR="00C6251D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 xml:space="preserve"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программ; </w:t>
            </w:r>
          </w:p>
          <w:p w14:paraId="5DCA324D" w14:textId="77777777" w:rsidR="00C6251D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Проводить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(ИКТ);</w:t>
            </w:r>
          </w:p>
          <w:p w14:paraId="30F8AD5C" w14:textId="77777777" w:rsidR="00C6251D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 xml:space="preserve"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обучающихся; Владеть приемами преподавания, организации дискуссий, проведения интерактивных форм занятий; </w:t>
            </w:r>
          </w:p>
          <w:p w14:paraId="4F1F5FCA" w14:textId="77777777" w:rsidR="000338D8" w:rsidRPr="00F26BFF" w:rsidRDefault="00C6251D" w:rsidP="007A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Разрабатывать индивидуальные учебные планы, анализировать и выбирать оптимальные педагогические технологии обучения и воспитания обучающихся в соответствии с их возрастными и психофизическими особенностями.</w:t>
            </w:r>
          </w:p>
        </w:tc>
      </w:tr>
      <w:tr w:rsidR="00F26BFF" w:rsidRPr="00F26BFF" w14:paraId="7F281D2B" w14:textId="77777777" w:rsidTr="007A2A56">
        <w:tc>
          <w:tcPr>
            <w:tcW w:w="2014" w:type="dxa"/>
            <w:shd w:val="clear" w:color="auto" w:fill="auto"/>
          </w:tcPr>
          <w:p w14:paraId="08C26608" w14:textId="77777777" w:rsidR="000338D8" w:rsidRPr="00F26BFF" w:rsidRDefault="000338D8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Необходимые знания</w:t>
            </w:r>
          </w:p>
        </w:tc>
        <w:tc>
          <w:tcPr>
            <w:tcW w:w="8079" w:type="dxa"/>
            <w:shd w:val="clear" w:color="auto" w:fill="auto"/>
          </w:tcPr>
          <w:p w14:paraId="24D0F3DD" w14:textId="61DD67A5" w:rsidR="000338D8" w:rsidRPr="00F26BFF" w:rsidRDefault="00C6251D" w:rsidP="007A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 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 Теория и методы организации психологического исследования Методы статистического анализа данных психологического исследования Методы верификации результатов исследования Методы интерпретации и представления результатов исследования Методологические основы проектирования образовательной среды, основы психодидактики</w:t>
            </w:r>
            <w:r w:rsidR="004B60C1">
              <w:rPr>
                <w:rFonts w:ascii="Times New Roman" w:hAnsi="Times New Roman"/>
                <w:sz w:val="20"/>
                <w:szCs w:val="20"/>
              </w:rPr>
              <w:t>.</w:t>
            </w:r>
            <w:r w:rsidRPr="00F26BFF">
              <w:rPr>
                <w:rFonts w:ascii="Times New Roman" w:hAnsi="Times New Roman"/>
                <w:sz w:val="20"/>
                <w:szCs w:val="20"/>
              </w:rPr>
              <w:t xml:space="preserve"> Методы организационно-методического сопровождения основных общеобразовательных программ Профессиональная этика Международные нормы и договоры в области прав ребенка и образования детей Трудовое законодательство Российской Федерации, законодательство Российской Федерации в сфере образования и прав ребенка Нормативные правовые акты, касающиеся организации и осуществления </w:t>
            </w:r>
            <w:r w:rsidRPr="00F26BFF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деятельности Федеральные государственные образовательные стандарты общего образования.</w:t>
            </w:r>
          </w:p>
        </w:tc>
      </w:tr>
      <w:tr w:rsidR="00F26BFF" w:rsidRPr="00F26BFF" w14:paraId="31FE3E85" w14:textId="77777777" w:rsidTr="007A2A56">
        <w:tc>
          <w:tcPr>
            <w:tcW w:w="2014" w:type="dxa"/>
            <w:shd w:val="clear" w:color="auto" w:fill="auto"/>
          </w:tcPr>
          <w:p w14:paraId="40F3FEE8" w14:textId="77777777" w:rsidR="000338D8" w:rsidRPr="00F26BFF" w:rsidRDefault="000338D8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8079" w:type="dxa"/>
            <w:shd w:val="clear" w:color="auto" w:fill="auto"/>
          </w:tcPr>
          <w:p w14:paraId="6B86EB50" w14:textId="77777777" w:rsidR="000338D8" w:rsidRPr="00F26BFF" w:rsidRDefault="000338D8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26BFF" w:rsidRPr="00F26BFF" w14:paraId="0838BB6B" w14:textId="77777777" w:rsidTr="007A2A56">
        <w:tc>
          <w:tcPr>
            <w:tcW w:w="10093" w:type="dxa"/>
            <w:gridSpan w:val="2"/>
            <w:shd w:val="clear" w:color="auto" w:fill="auto"/>
          </w:tcPr>
          <w:p w14:paraId="3D7A0D9A" w14:textId="77777777" w:rsidR="003249E0" w:rsidRDefault="003249E0" w:rsidP="007A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5A1EF9" w:rsidRPr="00F26BFF">
              <w:rPr>
                <w:rFonts w:ascii="Times New Roman" w:hAnsi="Times New Roman"/>
                <w:b/>
                <w:sz w:val="20"/>
                <w:szCs w:val="20"/>
              </w:rPr>
              <w:t xml:space="preserve">/02.7 </w:t>
            </w:r>
            <w:r w:rsidRPr="003249E0">
              <w:rPr>
                <w:rFonts w:ascii="Times New Roman" w:hAnsi="Times New Roman"/>
                <w:b/>
                <w:sz w:val="20"/>
                <w:szCs w:val="20"/>
              </w:rPr>
              <w:t>Контроль и мониторинг эффективности результатов психологического консультирования</w:t>
            </w:r>
          </w:p>
          <w:p w14:paraId="01B141DF" w14:textId="0E68B04E" w:rsidR="005A1EF9" w:rsidRPr="00F26BFF" w:rsidRDefault="003249E0" w:rsidP="007A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9E0">
              <w:rPr>
                <w:rFonts w:ascii="Times New Roman" w:hAnsi="Times New Roman"/>
                <w:b/>
                <w:sz w:val="20"/>
                <w:szCs w:val="20"/>
              </w:rPr>
              <w:t xml:space="preserve"> населения и трудовых коллективов</w:t>
            </w:r>
          </w:p>
        </w:tc>
      </w:tr>
      <w:tr w:rsidR="00F26BFF" w:rsidRPr="00F26BFF" w14:paraId="2B3C1108" w14:textId="77777777" w:rsidTr="007A2A56">
        <w:tc>
          <w:tcPr>
            <w:tcW w:w="2014" w:type="dxa"/>
            <w:shd w:val="clear" w:color="auto" w:fill="auto"/>
          </w:tcPr>
          <w:p w14:paraId="037A9C38" w14:textId="77777777" w:rsidR="000338D8" w:rsidRPr="00F26BFF" w:rsidRDefault="000338D8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8079" w:type="dxa"/>
            <w:shd w:val="clear" w:color="auto" w:fill="auto"/>
          </w:tcPr>
          <w:p w14:paraId="11C7B820" w14:textId="77777777" w:rsidR="00C6251D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 xml:space="preserve">Психологический мониторинг и анализ эффективности использования методов и средств образовательной деятельности; </w:t>
            </w:r>
          </w:p>
          <w:p w14:paraId="35EF5927" w14:textId="77777777" w:rsidR="00C6251D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 xml:space="preserve"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среды; 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обучающихся; </w:t>
            </w:r>
          </w:p>
          <w:p w14:paraId="3A3C0296" w14:textId="77777777" w:rsidR="000338D8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Оказание психологической поддержки педагогам и преподавателям в проектной деятельности по совершенствованию образовательного процесса Ведение профессиональной документации (планы работы, протоколы, журналы, психологические заключения и отчеты).</w:t>
            </w:r>
          </w:p>
        </w:tc>
      </w:tr>
      <w:tr w:rsidR="00F26BFF" w:rsidRPr="00F26BFF" w14:paraId="4403A66D" w14:textId="77777777" w:rsidTr="007A2A56">
        <w:tc>
          <w:tcPr>
            <w:tcW w:w="2014" w:type="dxa"/>
            <w:shd w:val="clear" w:color="auto" w:fill="auto"/>
          </w:tcPr>
          <w:p w14:paraId="3A661FE5" w14:textId="77777777" w:rsidR="000338D8" w:rsidRPr="00F26BFF" w:rsidRDefault="000338D8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Необходимые умения</w:t>
            </w:r>
          </w:p>
        </w:tc>
        <w:tc>
          <w:tcPr>
            <w:tcW w:w="8079" w:type="dxa"/>
            <w:shd w:val="clear" w:color="auto" w:fill="auto"/>
          </w:tcPr>
          <w:p w14:paraId="7AE272AC" w14:textId="77777777" w:rsidR="005A1EF9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Владеть приемами работы с педагогами и преподавателями по организации эффективных учебных взаимодействий с обучающимися и обучающихся между собой</w:t>
            </w:r>
            <w:r w:rsidR="005A1EF9" w:rsidRPr="00F26BFF">
              <w:rPr>
                <w:rFonts w:ascii="Times New Roman" w:hAnsi="Times New Roman"/>
                <w:sz w:val="20"/>
                <w:szCs w:val="20"/>
              </w:rPr>
              <w:t>;</w:t>
            </w:r>
            <w:r w:rsidRPr="00F26BFF">
              <w:rPr>
                <w:rFonts w:ascii="Times New Roman" w:hAnsi="Times New Roman"/>
                <w:sz w:val="20"/>
                <w:szCs w:val="20"/>
              </w:rPr>
              <w:t xml:space="preserve"> 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  <w:r w:rsidR="005A1EF9" w:rsidRPr="00F26BF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C56328F" w14:textId="77777777" w:rsidR="005A1EF9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  <w:r w:rsidR="005A1EF9" w:rsidRPr="00F26BFF">
              <w:rPr>
                <w:rFonts w:ascii="Times New Roman" w:hAnsi="Times New Roman"/>
                <w:sz w:val="20"/>
                <w:szCs w:val="20"/>
              </w:rPr>
              <w:t>;</w:t>
            </w:r>
            <w:r w:rsidRPr="00F26B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DE7E60" w14:textId="77777777" w:rsidR="005A1EF9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Участвовать в поиске путей совершенствования образовательного процесса совместно с педагогическим коллективом</w:t>
            </w:r>
            <w:r w:rsidR="005A1EF9" w:rsidRPr="00F26BFF">
              <w:rPr>
                <w:rFonts w:ascii="Times New Roman" w:hAnsi="Times New Roman"/>
                <w:sz w:val="20"/>
                <w:szCs w:val="20"/>
              </w:rPr>
              <w:t>;</w:t>
            </w:r>
            <w:r w:rsidRPr="00F26B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30E53" w14:textId="77777777" w:rsidR="005A1EF9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 xml:space="preserve"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</w:t>
            </w:r>
            <w:r w:rsidR="005A1EF9" w:rsidRPr="00F26BFF">
              <w:rPr>
                <w:rFonts w:ascii="Times New Roman" w:hAnsi="Times New Roman"/>
                <w:sz w:val="20"/>
                <w:szCs w:val="20"/>
              </w:rPr>
              <w:t>объединений,</w:t>
            </w:r>
            <w:r w:rsidRPr="00F26BFF">
              <w:rPr>
                <w:rFonts w:ascii="Times New Roman" w:hAnsi="Times New Roman"/>
                <w:sz w:val="20"/>
                <w:szCs w:val="20"/>
              </w:rPr>
              <w:t xml:space="preserve"> обучающихся и ученического самоуправления</w:t>
            </w:r>
            <w:r w:rsidR="005A1EF9" w:rsidRPr="00F26BFF">
              <w:rPr>
                <w:rFonts w:ascii="Times New Roman" w:hAnsi="Times New Roman"/>
                <w:sz w:val="20"/>
                <w:szCs w:val="20"/>
              </w:rPr>
              <w:t>;</w:t>
            </w:r>
            <w:r w:rsidRPr="00F26B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698442" w14:textId="77777777" w:rsidR="000338D8" w:rsidRPr="00F26BFF" w:rsidRDefault="00C6251D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</w:tr>
      <w:tr w:rsidR="00F26BFF" w:rsidRPr="00F26BFF" w14:paraId="6D7C198F" w14:textId="77777777" w:rsidTr="007A2A56">
        <w:tc>
          <w:tcPr>
            <w:tcW w:w="2014" w:type="dxa"/>
            <w:shd w:val="clear" w:color="auto" w:fill="auto"/>
          </w:tcPr>
          <w:p w14:paraId="5B148441" w14:textId="77777777" w:rsidR="000338D8" w:rsidRPr="00F26BFF" w:rsidRDefault="000338D8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Необходимые знания</w:t>
            </w:r>
          </w:p>
        </w:tc>
        <w:tc>
          <w:tcPr>
            <w:tcW w:w="8079" w:type="dxa"/>
            <w:shd w:val="clear" w:color="auto" w:fill="auto"/>
          </w:tcPr>
          <w:p w14:paraId="3D229797" w14:textId="77777777" w:rsidR="000338D8" w:rsidRPr="00F26BFF" w:rsidRDefault="005A1EF9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История и теория проектирования образовательных систем;</w:t>
            </w:r>
          </w:p>
          <w:p w14:paraId="731E5DDC" w14:textId="77777777" w:rsidR="005A1EF9" w:rsidRPr="00F26BFF" w:rsidRDefault="005A1EF9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Теории и методы педагогической психологии, история и теории организации образовательного процесса;</w:t>
            </w:r>
          </w:p>
          <w:p w14:paraId="6F03B13D" w14:textId="77777777" w:rsidR="005A1EF9" w:rsidRPr="00F26BFF" w:rsidRDefault="005A1EF9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процесса;</w:t>
            </w:r>
          </w:p>
          <w:p w14:paraId="7BB355C9" w14:textId="77777777" w:rsidR="005A1EF9" w:rsidRPr="00F26BFF" w:rsidRDefault="005A1EF9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Процедуры и методы интерпретации и представления результатов психолого-педагогического обследования;</w:t>
            </w:r>
          </w:p>
          <w:p w14:paraId="29EEFE20" w14:textId="77777777" w:rsidR="005A1EF9" w:rsidRPr="00F26BFF" w:rsidRDefault="005A1EF9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 xml:space="preserve">Психологические методы оценки параметров образовательной среды, в том числе комфортности и психологической безопасности образовательной среды; Международные нормы и договоры в области прав ребенка и образования детей; Трудовое законодательство Российской Федерации, законодательство Российской Федерации в сфере образования и прав ребенка; </w:t>
            </w:r>
          </w:p>
          <w:p w14:paraId="5097E013" w14:textId="77777777" w:rsidR="005A1EF9" w:rsidRPr="00F26BFF" w:rsidRDefault="005A1EF9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Нормативные правовые акты, касающиеся организации и осуществления профессиональной деятельности Федеральные государственные образовательные стандарты общего образования.</w:t>
            </w:r>
          </w:p>
        </w:tc>
      </w:tr>
      <w:tr w:rsidR="00F26BFF" w:rsidRPr="00F26BFF" w14:paraId="6EFB6BA2" w14:textId="77777777" w:rsidTr="007A2A56">
        <w:tc>
          <w:tcPr>
            <w:tcW w:w="2014" w:type="dxa"/>
            <w:shd w:val="clear" w:color="auto" w:fill="auto"/>
          </w:tcPr>
          <w:p w14:paraId="4CED68ED" w14:textId="77777777" w:rsidR="005A1EF9" w:rsidRPr="00F26BFF" w:rsidRDefault="005A1EF9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8079" w:type="dxa"/>
            <w:shd w:val="clear" w:color="auto" w:fill="auto"/>
          </w:tcPr>
          <w:p w14:paraId="4ADF2E2E" w14:textId="77777777" w:rsidR="005A1EF9" w:rsidRPr="00F26BFF" w:rsidRDefault="005A1EF9" w:rsidP="007A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4AA928BD" w14:textId="77777777" w:rsidR="004A68EC" w:rsidRPr="00F26BFF" w:rsidRDefault="004A68EC" w:rsidP="00DD06C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68CBE77" w14:textId="63321250" w:rsidR="002C0B4E" w:rsidRPr="00EC7470" w:rsidRDefault="00EC7470" w:rsidP="00EC74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 w:rsidR="00925379" w:rsidRPr="00EC7470">
        <w:rPr>
          <w:rFonts w:ascii="Times New Roman" w:hAnsi="Times New Roman"/>
          <w:b/>
          <w:sz w:val="24"/>
          <w:szCs w:val="24"/>
        </w:rPr>
        <w:t xml:space="preserve"> Планируемые результаты освоения программы</w:t>
      </w:r>
    </w:p>
    <w:p w14:paraId="7073B2F8" w14:textId="37BAC1EB" w:rsidR="006809B0" w:rsidRPr="00F26BFF" w:rsidRDefault="004A68EC" w:rsidP="00DD06C4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В результате освоения </w:t>
      </w:r>
      <w:r w:rsidR="00DC190C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программы </w:t>
      </w:r>
      <w:r w:rsidR="00DC190C" w:rsidRPr="00DC190C">
        <w:rPr>
          <w:rFonts w:ascii="Times New Roman" w:hAnsi="Times New Roman"/>
          <w:sz w:val="24"/>
          <w:szCs w:val="24"/>
          <w:shd w:val="clear" w:color="auto" w:fill="FFFFFF"/>
        </w:rPr>
        <w:t xml:space="preserve">дополнительного профессионального образования </w:t>
      </w:r>
      <w:r w:rsidR="00B64DBA">
        <w:rPr>
          <w:rFonts w:ascii="Times New Roman" w:hAnsi="Times New Roman"/>
          <w:sz w:val="20"/>
          <w:szCs w:val="20"/>
        </w:rPr>
        <w:t xml:space="preserve">по </w:t>
      </w:r>
      <w:r w:rsidR="00B64DBA" w:rsidRPr="00B64DBA">
        <w:rPr>
          <w:rFonts w:ascii="Times New Roman" w:hAnsi="Times New Roman"/>
          <w:sz w:val="24"/>
          <w:szCs w:val="24"/>
          <w:shd w:val="clear" w:color="auto" w:fill="FFFFFF"/>
        </w:rPr>
        <w:t>профессиональной переподготовке «Психолог- консультант»</w:t>
      </w:r>
      <w:r w:rsidR="002C0B4E" w:rsidRPr="00DC190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F764E">
        <w:rPr>
          <w:rFonts w:ascii="Times New Roman" w:hAnsi="Times New Roman"/>
          <w:sz w:val="24"/>
          <w:szCs w:val="24"/>
          <w:shd w:val="clear" w:color="auto" w:fill="FFFFFF"/>
        </w:rPr>
        <w:t>обучающийся</w:t>
      </w:r>
      <w:r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 должен приобрести следующие знания и </w:t>
      </w:r>
      <w:r w:rsidR="006809B0" w:rsidRPr="00F26BFF">
        <w:rPr>
          <w:rFonts w:ascii="Times New Roman" w:hAnsi="Times New Roman"/>
          <w:sz w:val="24"/>
          <w:szCs w:val="24"/>
          <w:shd w:val="clear" w:color="auto" w:fill="FFFFFF"/>
        </w:rPr>
        <w:t>умения:</w:t>
      </w:r>
      <w:r w:rsidR="006809B0" w:rsidRPr="00F26BFF">
        <w:rPr>
          <w:rFonts w:ascii="Times New Roman" w:hAnsi="Times New Roman"/>
          <w:sz w:val="24"/>
          <w:szCs w:val="24"/>
        </w:rPr>
        <w:t xml:space="preserve"> </w:t>
      </w:r>
      <w:r w:rsidR="009F764E">
        <w:rPr>
          <w:rFonts w:ascii="Times New Roman" w:hAnsi="Times New Roman"/>
          <w:sz w:val="24"/>
          <w:szCs w:val="24"/>
        </w:rPr>
        <w:t>обучающийся</w:t>
      </w:r>
      <w:r w:rsidRPr="00F26BF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должен знать:</w:t>
      </w:r>
    </w:p>
    <w:p w14:paraId="10E813CC" w14:textId="77777777" w:rsidR="00DD06C4" w:rsidRPr="00DD06C4" w:rsidRDefault="00DD06C4" w:rsidP="00DD06C4">
      <w:pPr>
        <w:spacing w:after="0" w:line="240" w:lineRule="auto"/>
        <w:ind w:firstLine="567"/>
        <w:textAlignment w:val="baseline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DD06C4">
        <w:rPr>
          <w:rFonts w:ascii="Times New Roman" w:hAnsi="Times New Roman"/>
          <w:sz w:val="24"/>
          <w:szCs w:val="24"/>
          <w:lang w:eastAsia="ru-RU"/>
        </w:rPr>
        <w:t>– методологию работы психолога;</w:t>
      </w:r>
    </w:p>
    <w:p w14:paraId="324C2671" w14:textId="77777777" w:rsidR="00DD06C4" w:rsidRPr="00DD06C4" w:rsidRDefault="00DD06C4" w:rsidP="00DD06C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6C4">
        <w:rPr>
          <w:rFonts w:ascii="Times New Roman" w:hAnsi="Times New Roman"/>
          <w:sz w:val="24"/>
          <w:szCs w:val="24"/>
          <w:lang w:eastAsia="ru-RU"/>
        </w:rPr>
        <w:t>– передовые отечественные и зарубежные подходы в работе психолога;</w:t>
      </w:r>
    </w:p>
    <w:p w14:paraId="2E6B92C5" w14:textId="77777777" w:rsidR="00DD06C4" w:rsidRPr="00DD06C4" w:rsidRDefault="00DD06C4" w:rsidP="00DD06C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6C4">
        <w:rPr>
          <w:rFonts w:ascii="Times New Roman" w:hAnsi="Times New Roman"/>
          <w:sz w:val="24"/>
          <w:szCs w:val="24"/>
          <w:lang w:eastAsia="ru-RU"/>
        </w:rPr>
        <w:t>– понятие и сущность психологического консультирования;</w:t>
      </w:r>
    </w:p>
    <w:p w14:paraId="6FEA619C" w14:textId="77777777" w:rsidR="00DD06C4" w:rsidRPr="00DD06C4" w:rsidRDefault="00DD06C4" w:rsidP="00DD06C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6C4">
        <w:rPr>
          <w:rFonts w:ascii="Times New Roman" w:hAnsi="Times New Roman"/>
          <w:sz w:val="24"/>
          <w:szCs w:val="24"/>
          <w:lang w:eastAsia="ru-RU"/>
        </w:rPr>
        <w:t>– техники эффективной коммуникации;</w:t>
      </w:r>
    </w:p>
    <w:p w14:paraId="0DAF99E8" w14:textId="4CC58623" w:rsidR="00DD06C4" w:rsidRDefault="00DD06C4" w:rsidP="00DD06C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6C4">
        <w:rPr>
          <w:rFonts w:ascii="Times New Roman" w:hAnsi="Times New Roman"/>
          <w:sz w:val="24"/>
          <w:szCs w:val="24"/>
          <w:lang w:eastAsia="ru-RU"/>
        </w:rPr>
        <w:t>– технологии работы в команде, организации деятельности специалистов разных ведомств;</w:t>
      </w:r>
    </w:p>
    <w:p w14:paraId="3F085E30" w14:textId="77777777" w:rsidR="00DD06C4" w:rsidRPr="00DD06C4" w:rsidRDefault="00DD06C4" w:rsidP="00DD06C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6C4">
        <w:rPr>
          <w:rFonts w:ascii="Times New Roman" w:hAnsi="Times New Roman" w:cs="Arial"/>
          <w:sz w:val="24"/>
          <w:szCs w:val="24"/>
        </w:rPr>
        <w:t>– с</w:t>
      </w:r>
      <w:r w:rsidRPr="00DD06C4">
        <w:rPr>
          <w:rFonts w:ascii="Times New Roman" w:eastAsia="Times New Roman" w:hAnsi="Times New Roman"/>
          <w:sz w:val="24"/>
          <w:szCs w:val="24"/>
          <w:lang w:eastAsia="ar-SA"/>
        </w:rPr>
        <w:t>тандартные методы и приемы психологической профилактики различных личностных отклонений, профессиональной деформации и выгорания;</w:t>
      </w:r>
    </w:p>
    <w:p w14:paraId="3F121CBF" w14:textId="77777777" w:rsidR="00DD06C4" w:rsidRPr="00DD06C4" w:rsidRDefault="00DD06C4" w:rsidP="00DD06C4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6C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– традиционные методы и приемы технологий оказания индивидуальных и групповых видов психологической помощи; </w:t>
      </w:r>
    </w:p>
    <w:p w14:paraId="34E5A5E7" w14:textId="77777777" w:rsidR="00DD06C4" w:rsidRPr="00DD06C4" w:rsidRDefault="00DD06C4" w:rsidP="00DD06C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6C4">
        <w:rPr>
          <w:rFonts w:ascii="Times New Roman" w:eastAsia="Times New Roman" w:hAnsi="Times New Roman"/>
          <w:sz w:val="24"/>
          <w:szCs w:val="24"/>
          <w:lang w:eastAsia="ar-SA"/>
        </w:rPr>
        <w:t>– различные подходы в консультативной теории и практике оптимизации жизни человека.</w:t>
      </w:r>
    </w:p>
    <w:p w14:paraId="222029A6" w14:textId="77777777" w:rsidR="00DD06C4" w:rsidRPr="00DD06C4" w:rsidRDefault="00DD06C4" w:rsidP="00DD06C4">
      <w:pPr>
        <w:spacing w:after="0"/>
        <w:ind w:firstLine="567"/>
        <w:rPr>
          <w:rFonts w:ascii="Times New Roman" w:hAnsi="Times New Roman" w:cs="Arial"/>
          <w:i/>
          <w:sz w:val="24"/>
          <w:szCs w:val="24"/>
        </w:rPr>
      </w:pPr>
      <w:r w:rsidRPr="00DD06C4">
        <w:rPr>
          <w:rFonts w:ascii="Times New Roman" w:hAnsi="Times New Roman"/>
          <w:sz w:val="24"/>
          <w:szCs w:val="24"/>
        </w:rPr>
        <w:t>– общие и специфические цели и методы психоаналитических направлений; классической и современной теории психоаналитической психотерапии и психологического консультирования; основные стратегии психопрофилактики, реабилитации, психотерапии и психологической коррекции аномалий психического развития у детей, подростков, взрослых;</w:t>
      </w:r>
    </w:p>
    <w:p w14:paraId="50B7D983" w14:textId="46EA8F69" w:rsidR="00DD06C4" w:rsidRPr="00DD06C4" w:rsidRDefault="00DD06C4" w:rsidP="00DD06C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6C4">
        <w:rPr>
          <w:rFonts w:ascii="Times New Roman" w:eastAsia="Times New Roman" w:hAnsi="Times New Roman"/>
          <w:sz w:val="24"/>
          <w:szCs w:val="24"/>
          <w:lang w:eastAsia="ar-SA"/>
        </w:rPr>
        <w:t>– коррекционные, реабилитационные и обучающие мероприятия по оптимизации психической деятельности человека</w:t>
      </w:r>
    </w:p>
    <w:p w14:paraId="24B0130E" w14:textId="77777777" w:rsidR="00DD06C4" w:rsidRPr="00DD06C4" w:rsidRDefault="00DD06C4" w:rsidP="00DD06C4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6C4">
        <w:rPr>
          <w:rFonts w:ascii="Times New Roman" w:hAnsi="Times New Roman"/>
          <w:sz w:val="24"/>
          <w:szCs w:val="24"/>
          <w:lang w:eastAsia="ru-RU"/>
        </w:rPr>
        <w:t>– методы активизации социальных, психологических и других ресурсов для подготовки команд.</w:t>
      </w:r>
    </w:p>
    <w:p w14:paraId="53A8D31C" w14:textId="7911474F" w:rsidR="006809B0" w:rsidRPr="00F26BFF" w:rsidRDefault="004A68EC" w:rsidP="00DD06C4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br/>
      </w:r>
      <w:r w:rsidR="009F76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обучающийся</w:t>
      </w:r>
      <w:r w:rsidRPr="00F26BF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должен уметь:</w:t>
      </w:r>
    </w:p>
    <w:p w14:paraId="5BFE52C3" w14:textId="77777777" w:rsidR="00DD06C4" w:rsidRPr="00DD06C4" w:rsidRDefault="00DD06C4" w:rsidP="00DD06C4">
      <w:pPr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 w:rsidRPr="00DD06C4">
        <w:rPr>
          <w:rFonts w:ascii="Times New Roman" w:hAnsi="Times New Roman"/>
          <w:sz w:val="24"/>
          <w:szCs w:val="24"/>
        </w:rPr>
        <w:t>– подбирать эффективные формы и методы психологической работы;</w:t>
      </w:r>
    </w:p>
    <w:p w14:paraId="46B9E61F" w14:textId="77777777" w:rsidR="00DD06C4" w:rsidRPr="00DD06C4" w:rsidRDefault="00DD06C4" w:rsidP="00DD06C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6C4">
        <w:rPr>
          <w:rFonts w:ascii="Times New Roman" w:hAnsi="Times New Roman"/>
          <w:sz w:val="24"/>
          <w:szCs w:val="24"/>
          <w:lang w:eastAsia="ru-RU"/>
        </w:rPr>
        <w:t>– организовывать взаимодействие между разными специалистами по проведению профилактической и психокоррекционной работы;</w:t>
      </w:r>
    </w:p>
    <w:p w14:paraId="64BE0096" w14:textId="77777777" w:rsidR="00DD06C4" w:rsidRPr="00DD06C4" w:rsidRDefault="00DD06C4" w:rsidP="00DD06C4">
      <w:pPr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D06C4">
        <w:rPr>
          <w:rFonts w:ascii="Times New Roman" w:hAnsi="Times New Roman"/>
          <w:sz w:val="24"/>
          <w:szCs w:val="24"/>
          <w:lang w:eastAsia="ru-RU"/>
        </w:rPr>
        <w:t>– оценивать риски и факторы социальной и психологической напряженности;</w:t>
      </w:r>
    </w:p>
    <w:p w14:paraId="682965B6" w14:textId="77777777" w:rsidR="00DD06C4" w:rsidRPr="00DD06C4" w:rsidRDefault="00DD06C4" w:rsidP="00DD06C4">
      <w:pPr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D06C4">
        <w:rPr>
          <w:rFonts w:ascii="Times New Roman" w:hAnsi="Times New Roman"/>
          <w:sz w:val="24"/>
          <w:szCs w:val="24"/>
          <w:lang w:eastAsia="ru-RU"/>
        </w:rPr>
        <w:t>– оценивать эффективность оказания психологической помощи клиентам;</w:t>
      </w:r>
    </w:p>
    <w:p w14:paraId="172FF48D" w14:textId="29834FC4" w:rsidR="00DD06C4" w:rsidRDefault="00DD06C4" w:rsidP="00DD06C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6C4">
        <w:rPr>
          <w:rFonts w:ascii="Times New Roman" w:hAnsi="Times New Roman"/>
          <w:sz w:val="24"/>
          <w:szCs w:val="24"/>
          <w:lang w:eastAsia="ru-RU"/>
        </w:rPr>
        <w:t>– уметь общаться с разными категориями клиентов;</w:t>
      </w:r>
    </w:p>
    <w:p w14:paraId="66D3588A" w14:textId="77777777" w:rsidR="00DD06C4" w:rsidRPr="00DD06C4" w:rsidRDefault="00DD06C4" w:rsidP="00DD06C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6C4">
        <w:rPr>
          <w:rFonts w:ascii="Times New Roman" w:hAnsi="Times New Roman"/>
          <w:sz w:val="24"/>
          <w:szCs w:val="24"/>
          <w:lang w:eastAsia="ru-RU"/>
        </w:rPr>
        <w:t>– разрабатывать программы совместно со специалистами другого профиля межведомственного взаимодействия;</w:t>
      </w:r>
    </w:p>
    <w:p w14:paraId="54F89806" w14:textId="352DEF79" w:rsidR="00DD06C4" w:rsidRPr="00DD06C4" w:rsidRDefault="00DD06C4" w:rsidP="00DD06C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– отбирать программы </w:t>
      </w:r>
      <w:r w:rsidRPr="00DD06C4">
        <w:rPr>
          <w:rFonts w:ascii="Times New Roman" w:hAnsi="Times New Roman"/>
          <w:sz w:val="24"/>
          <w:szCs w:val="24"/>
          <w:lang w:eastAsia="ru-RU"/>
        </w:rPr>
        <w:t>или системы упражнений адекватные целям работы;</w:t>
      </w:r>
    </w:p>
    <w:p w14:paraId="5FECFB9D" w14:textId="77777777" w:rsidR="00DD06C4" w:rsidRPr="00DD06C4" w:rsidRDefault="00DD06C4" w:rsidP="00DD06C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6C4">
        <w:rPr>
          <w:rFonts w:ascii="Times New Roman" w:hAnsi="Times New Roman"/>
          <w:sz w:val="24"/>
          <w:szCs w:val="24"/>
          <w:lang w:eastAsia="ru-RU"/>
        </w:rPr>
        <w:t>– подбирать эффективные формы и методы психологической помощи в соответствии с поставленными задачами;</w:t>
      </w:r>
    </w:p>
    <w:p w14:paraId="217DA348" w14:textId="77777777" w:rsidR="00DD06C4" w:rsidRPr="00DD06C4" w:rsidRDefault="00DD06C4" w:rsidP="00DD06C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DD06C4">
        <w:rPr>
          <w:rFonts w:ascii="Times New Roman" w:hAnsi="Times New Roman"/>
          <w:sz w:val="24"/>
          <w:szCs w:val="24"/>
          <w:lang w:eastAsia="ru-RU"/>
        </w:rPr>
        <w:t>– осуществлять поиск и отбор необходимой научно обоснованной информации.</w:t>
      </w:r>
    </w:p>
    <w:p w14:paraId="39C54837" w14:textId="77777777" w:rsidR="00DD06C4" w:rsidRPr="00DD06C4" w:rsidRDefault="00DD06C4" w:rsidP="00DD06C4">
      <w:pPr>
        <w:tabs>
          <w:tab w:val="center" w:pos="4677"/>
        </w:tabs>
        <w:spacing w:after="0"/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6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применять </w:t>
      </w:r>
      <w:r w:rsidRPr="00DD06C4">
        <w:rPr>
          <w:rFonts w:ascii="Times New Roman" w:eastAsia="Times New Roman" w:hAnsi="Times New Roman"/>
          <w:sz w:val="24"/>
          <w:szCs w:val="24"/>
          <w:lang w:eastAsia="ar-SA"/>
        </w:rPr>
        <w:t>традиционные методы и технологии психологической помощи;</w:t>
      </w:r>
    </w:p>
    <w:p w14:paraId="60704297" w14:textId="77777777" w:rsidR="00DD06C4" w:rsidRPr="00DD06C4" w:rsidRDefault="00DD06C4" w:rsidP="00DD06C4">
      <w:pPr>
        <w:tabs>
          <w:tab w:val="center" w:pos="4677"/>
        </w:tabs>
        <w:spacing w:after="0"/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6C4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D06C4">
        <w:rPr>
          <w:rFonts w:ascii="Times New Roman" w:hAnsi="Times New Roman"/>
          <w:sz w:val="24"/>
          <w:szCs w:val="24"/>
        </w:rPr>
        <w:t xml:space="preserve">– самостоятельно формулировать практические и исследовательские задачи, составлять программы психотерапевтической и консультативной работы на основе психодинамического подхода; </w:t>
      </w:r>
    </w:p>
    <w:p w14:paraId="4DB7882D" w14:textId="77777777" w:rsidR="00DD06C4" w:rsidRPr="00DD06C4" w:rsidRDefault="00DD06C4" w:rsidP="00DD06C4">
      <w:pPr>
        <w:spacing w:after="0"/>
        <w:ind w:firstLine="567"/>
        <w:rPr>
          <w:rFonts w:ascii="Times New Roman" w:hAnsi="Times New Roman"/>
          <w:spacing w:val="-3"/>
          <w:sz w:val="24"/>
          <w:szCs w:val="24"/>
        </w:rPr>
      </w:pPr>
      <w:r w:rsidRPr="00DD06C4">
        <w:rPr>
          <w:rFonts w:ascii="Times New Roman" w:hAnsi="Times New Roman"/>
          <w:sz w:val="24"/>
          <w:szCs w:val="24"/>
        </w:rPr>
        <w:t>–самостоятельно формулировать практические и исследовательские задачи, составлять программы психотерапевтической и консультативной работы на основе психодинамического подхода;</w:t>
      </w:r>
    </w:p>
    <w:p w14:paraId="2D97DA36" w14:textId="7CD5A3E2" w:rsidR="00DD06C4" w:rsidRPr="00DD06C4" w:rsidRDefault="00DD06C4" w:rsidP="00DD06C4">
      <w:pPr>
        <w:spacing w:after="0"/>
        <w:ind w:firstLine="567"/>
        <w:rPr>
          <w:rFonts w:ascii="Times New Roman" w:hAnsi="Times New Roman"/>
          <w:spacing w:val="-3"/>
          <w:sz w:val="24"/>
          <w:szCs w:val="24"/>
        </w:rPr>
      </w:pPr>
      <w:r w:rsidRPr="00DD06C4">
        <w:rPr>
          <w:rFonts w:ascii="Times New Roman" w:eastAsia="Times New Roman" w:hAnsi="Times New Roman"/>
          <w:sz w:val="24"/>
          <w:szCs w:val="24"/>
          <w:lang w:eastAsia="ar-SA"/>
        </w:rPr>
        <w:t>– разрабатывать и применять на практике мероприятия по оптимизации психической деятельности человека.</w:t>
      </w:r>
    </w:p>
    <w:p w14:paraId="25C57B3F" w14:textId="77777777" w:rsidR="00DD06C4" w:rsidRPr="00DD06C4" w:rsidRDefault="00DD06C4" w:rsidP="00DD06C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06C4">
        <w:rPr>
          <w:rFonts w:ascii="Times New Roman" w:hAnsi="Times New Roman"/>
          <w:sz w:val="24"/>
          <w:szCs w:val="24"/>
        </w:rPr>
        <w:t xml:space="preserve">– разрабатывать программы подготовки специалистов по оказанию психологической помощи организациям. </w:t>
      </w:r>
    </w:p>
    <w:p w14:paraId="4ECEAFD7" w14:textId="255BD8ED" w:rsidR="006809B0" w:rsidRPr="00D258C9" w:rsidRDefault="004A68EC" w:rsidP="00DD06C4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58C9">
        <w:rPr>
          <w:rFonts w:ascii="Times New Roman" w:hAnsi="Times New Roman"/>
          <w:sz w:val="24"/>
          <w:szCs w:val="24"/>
          <w:shd w:val="clear" w:color="auto" w:fill="FFFFFF"/>
        </w:rPr>
        <w:t xml:space="preserve">Компетенции </w:t>
      </w:r>
      <w:r w:rsidR="009F764E" w:rsidRPr="00D258C9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r w:rsidRPr="00D258C9">
        <w:rPr>
          <w:rFonts w:ascii="Times New Roman" w:hAnsi="Times New Roman"/>
          <w:sz w:val="24"/>
          <w:szCs w:val="24"/>
          <w:shd w:val="clear" w:color="auto" w:fill="FFFFFF"/>
        </w:rPr>
        <w:t xml:space="preserve">, развивающиеся в результате освоения </w:t>
      </w:r>
      <w:r w:rsidR="00D258C9" w:rsidRPr="00D258C9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программы дополнительного профессионального образования </w:t>
      </w:r>
      <w:r w:rsidR="00A05AA6" w:rsidRPr="00A05AA6">
        <w:rPr>
          <w:rFonts w:ascii="Times New Roman" w:hAnsi="Times New Roman"/>
          <w:sz w:val="24"/>
          <w:szCs w:val="24"/>
          <w:shd w:val="clear" w:color="auto" w:fill="FFFFFF"/>
        </w:rPr>
        <w:t>по профессиональной переподготовке</w:t>
      </w:r>
      <w:r w:rsidR="00D258C9" w:rsidRPr="00D258C9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A05AA6">
        <w:rPr>
          <w:rFonts w:ascii="Times New Roman" w:hAnsi="Times New Roman"/>
          <w:sz w:val="24"/>
          <w:szCs w:val="24"/>
          <w:shd w:val="clear" w:color="auto" w:fill="FFFFFF"/>
        </w:rPr>
        <w:t>Психолог - конультант</w:t>
      </w:r>
      <w:r w:rsidR="00D258C9" w:rsidRPr="00D258C9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58C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A3CA9F6" w14:textId="36550947" w:rsidR="009456E2" w:rsidRPr="00F26BFF" w:rsidRDefault="009456E2" w:rsidP="00925379">
      <w:pPr>
        <w:tabs>
          <w:tab w:val="left" w:pos="1365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58C9">
        <w:rPr>
          <w:rFonts w:ascii="Times New Roman" w:hAnsi="Times New Roman"/>
          <w:sz w:val="24"/>
          <w:szCs w:val="24"/>
        </w:rPr>
        <w:t>Планируемые</w:t>
      </w:r>
      <w:r w:rsidRPr="00F26BFF">
        <w:rPr>
          <w:rFonts w:ascii="Times New Roman" w:hAnsi="Times New Roman"/>
          <w:sz w:val="24"/>
          <w:szCs w:val="24"/>
        </w:rPr>
        <w:t xml:space="preserve"> результаты обучения содержат характеристики профессиональных компетенций спе</w:t>
      </w:r>
      <w:r w:rsidR="005752CA" w:rsidRPr="00F26BFF">
        <w:rPr>
          <w:rFonts w:ascii="Times New Roman" w:hAnsi="Times New Roman"/>
          <w:sz w:val="24"/>
          <w:szCs w:val="24"/>
        </w:rPr>
        <w:t>циалиста, которые формируются и</w:t>
      </w:r>
      <w:r w:rsidRPr="00F26BFF">
        <w:rPr>
          <w:rFonts w:ascii="Times New Roman" w:hAnsi="Times New Roman"/>
          <w:sz w:val="24"/>
          <w:szCs w:val="24"/>
        </w:rPr>
        <w:t xml:space="preserve"> совершенствуются в результате освоения Программы </w:t>
      </w:r>
      <w:r w:rsidR="00A05AA6" w:rsidRPr="00A05AA6">
        <w:rPr>
          <w:rFonts w:ascii="Times New Roman" w:hAnsi="Times New Roman"/>
          <w:sz w:val="24"/>
          <w:szCs w:val="24"/>
        </w:rPr>
        <w:t>по профессиональной переподготовке</w:t>
      </w:r>
      <w:r w:rsidRPr="00F26BFF">
        <w:rPr>
          <w:rFonts w:ascii="Times New Roman" w:hAnsi="Times New Roman"/>
          <w:sz w:val="24"/>
          <w:szCs w:val="24"/>
        </w:rPr>
        <w:t>. Переч</w:t>
      </w:r>
      <w:r w:rsidR="00925379" w:rsidRPr="00F26BFF">
        <w:rPr>
          <w:rFonts w:ascii="Times New Roman" w:hAnsi="Times New Roman"/>
          <w:sz w:val="24"/>
          <w:szCs w:val="24"/>
        </w:rPr>
        <w:t>ень формируемых компетенций по п</w:t>
      </w:r>
      <w:r w:rsidRPr="00F26BFF">
        <w:rPr>
          <w:rFonts w:ascii="Times New Roman" w:hAnsi="Times New Roman"/>
          <w:sz w:val="24"/>
          <w:szCs w:val="24"/>
        </w:rPr>
        <w:t>рограмме:</w:t>
      </w:r>
    </w:p>
    <w:p w14:paraId="345140EC" w14:textId="596B9A04" w:rsidR="009456E2" w:rsidRPr="00F26BFF" w:rsidRDefault="009456E2" w:rsidP="00925379">
      <w:pPr>
        <w:pStyle w:val="a9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У </w:t>
      </w:r>
      <w:r w:rsidR="009F764E">
        <w:rPr>
          <w:rFonts w:ascii="Times New Roman" w:hAnsi="Times New Roman"/>
          <w:sz w:val="24"/>
          <w:szCs w:val="24"/>
        </w:rPr>
        <w:t>обучающегося</w:t>
      </w:r>
      <w:r w:rsidRPr="00F26BFF">
        <w:rPr>
          <w:rFonts w:ascii="Times New Roman" w:hAnsi="Times New Roman"/>
          <w:sz w:val="24"/>
          <w:szCs w:val="24"/>
        </w:rPr>
        <w:t xml:space="preserve"> формируются следующие общепрофессиональные компетенции: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100"/>
      </w:tblGrid>
      <w:tr w:rsidR="00F26BFF" w:rsidRPr="00F26BFF" w14:paraId="458CB3FE" w14:textId="77777777" w:rsidTr="009456E2">
        <w:tc>
          <w:tcPr>
            <w:tcW w:w="993" w:type="dxa"/>
            <w:shd w:val="clear" w:color="auto" w:fill="auto"/>
          </w:tcPr>
          <w:p w14:paraId="2C346F8F" w14:textId="77777777" w:rsidR="009456E2" w:rsidRPr="00F26BFF" w:rsidRDefault="009456E2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ОПК 1</w:t>
            </w:r>
          </w:p>
        </w:tc>
        <w:tc>
          <w:tcPr>
            <w:tcW w:w="9100" w:type="dxa"/>
            <w:shd w:val="clear" w:color="auto" w:fill="auto"/>
          </w:tcPr>
          <w:p w14:paraId="72A881E9" w14:textId="77777777" w:rsidR="009456E2" w:rsidRPr="00F26BFF" w:rsidRDefault="009456E2" w:rsidP="00734A07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С</w:t>
            </w:r>
            <w:r w:rsidRPr="00F26B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пособностью использовать основы философских знаний для формирования мировоззренческой позиции;</w:t>
            </w:r>
          </w:p>
        </w:tc>
      </w:tr>
      <w:tr w:rsidR="00F26BFF" w:rsidRPr="00F26BFF" w14:paraId="047778E4" w14:textId="77777777" w:rsidTr="009456E2">
        <w:tc>
          <w:tcPr>
            <w:tcW w:w="993" w:type="dxa"/>
            <w:shd w:val="clear" w:color="auto" w:fill="auto"/>
          </w:tcPr>
          <w:p w14:paraId="41E1E3ED" w14:textId="77777777" w:rsidR="009456E2" w:rsidRPr="00F26BFF" w:rsidRDefault="009456E2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ОПК 2</w:t>
            </w:r>
          </w:p>
        </w:tc>
        <w:tc>
          <w:tcPr>
            <w:tcW w:w="9100" w:type="dxa"/>
            <w:shd w:val="clear" w:color="auto" w:fill="auto"/>
          </w:tcPr>
          <w:p w14:paraId="11F1CDF9" w14:textId="77777777" w:rsidR="009456E2" w:rsidRPr="00F26BFF" w:rsidRDefault="009456E2" w:rsidP="00734A07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26BFF" w:rsidRPr="00F26BFF" w14:paraId="41017965" w14:textId="77777777" w:rsidTr="009456E2">
        <w:tc>
          <w:tcPr>
            <w:tcW w:w="993" w:type="dxa"/>
            <w:shd w:val="clear" w:color="auto" w:fill="auto"/>
          </w:tcPr>
          <w:p w14:paraId="7665757A" w14:textId="77777777" w:rsidR="009456E2" w:rsidRPr="00F26BFF" w:rsidRDefault="009456E2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ОПК 3</w:t>
            </w:r>
          </w:p>
        </w:tc>
        <w:tc>
          <w:tcPr>
            <w:tcW w:w="9100" w:type="dxa"/>
            <w:shd w:val="clear" w:color="auto" w:fill="auto"/>
          </w:tcPr>
          <w:p w14:paraId="2D58C16F" w14:textId="77777777" w:rsidR="009456E2" w:rsidRPr="00F26BFF" w:rsidRDefault="009456E2" w:rsidP="00734A07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Способностью использовать основы экономических знаний в различных сферах жизнедеятельности;</w:t>
            </w:r>
          </w:p>
        </w:tc>
      </w:tr>
      <w:tr w:rsidR="00F26BFF" w:rsidRPr="00F26BFF" w14:paraId="1A173386" w14:textId="77777777" w:rsidTr="009456E2">
        <w:tc>
          <w:tcPr>
            <w:tcW w:w="993" w:type="dxa"/>
            <w:shd w:val="clear" w:color="auto" w:fill="auto"/>
          </w:tcPr>
          <w:p w14:paraId="709AE8C3" w14:textId="77777777" w:rsidR="009456E2" w:rsidRPr="00F26BFF" w:rsidRDefault="009456E2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ОПК 4</w:t>
            </w:r>
          </w:p>
        </w:tc>
        <w:tc>
          <w:tcPr>
            <w:tcW w:w="9100" w:type="dxa"/>
            <w:shd w:val="clear" w:color="auto" w:fill="auto"/>
          </w:tcPr>
          <w:p w14:paraId="01E06F37" w14:textId="77777777" w:rsidR="009456E2" w:rsidRPr="00F26BFF" w:rsidRDefault="009456E2" w:rsidP="00734A07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26B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Способностью использовать основы правовых знаний в различных сферах жизнедеятельности;</w:t>
            </w:r>
          </w:p>
        </w:tc>
      </w:tr>
      <w:tr w:rsidR="00F26BFF" w:rsidRPr="00F26BFF" w14:paraId="089FA45C" w14:textId="77777777" w:rsidTr="009456E2">
        <w:tc>
          <w:tcPr>
            <w:tcW w:w="993" w:type="dxa"/>
            <w:shd w:val="clear" w:color="auto" w:fill="auto"/>
          </w:tcPr>
          <w:p w14:paraId="07206B69" w14:textId="77777777" w:rsidR="009456E2" w:rsidRPr="00F26BFF" w:rsidRDefault="009456E2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lastRenderedPageBreak/>
              <w:t>ОПК 5</w:t>
            </w:r>
          </w:p>
        </w:tc>
        <w:tc>
          <w:tcPr>
            <w:tcW w:w="9100" w:type="dxa"/>
            <w:shd w:val="clear" w:color="auto" w:fill="auto"/>
          </w:tcPr>
          <w:p w14:paraId="01C54974" w14:textId="77777777" w:rsidR="009456E2" w:rsidRPr="00F26BFF" w:rsidRDefault="00964C22" w:rsidP="00734A07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      </w:r>
          </w:p>
        </w:tc>
      </w:tr>
      <w:tr w:rsidR="00F26BFF" w:rsidRPr="00F26BFF" w14:paraId="3A83877B" w14:textId="77777777" w:rsidTr="009456E2">
        <w:tc>
          <w:tcPr>
            <w:tcW w:w="993" w:type="dxa"/>
            <w:shd w:val="clear" w:color="auto" w:fill="auto"/>
          </w:tcPr>
          <w:p w14:paraId="6F712042" w14:textId="77777777" w:rsidR="00964C22" w:rsidRPr="00F26BFF" w:rsidRDefault="00964C22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ОПК 6</w:t>
            </w:r>
          </w:p>
        </w:tc>
        <w:tc>
          <w:tcPr>
            <w:tcW w:w="9100" w:type="dxa"/>
            <w:shd w:val="clear" w:color="auto" w:fill="auto"/>
          </w:tcPr>
          <w:p w14:paraId="61EF75B5" w14:textId="77777777" w:rsidR="00964C22" w:rsidRPr="00F26BFF" w:rsidRDefault="00964C22" w:rsidP="00734A07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26B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Способностью работать в коллективе, толерантно воспринимать социальные, этнические, конфессиональные и культурные различия;</w:t>
            </w:r>
          </w:p>
        </w:tc>
      </w:tr>
      <w:tr w:rsidR="00F26BFF" w:rsidRPr="00F26BFF" w14:paraId="15134373" w14:textId="77777777" w:rsidTr="009456E2">
        <w:tc>
          <w:tcPr>
            <w:tcW w:w="993" w:type="dxa"/>
            <w:shd w:val="clear" w:color="auto" w:fill="auto"/>
          </w:tcPr>
          <w:p w14:paraId="62F154A5" w14:textId="77777777" w:rsidR="00964C22" w:rsidRPr="00F26BFF" w:rsidRDefault="00964C22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ОПК 7</w:t>
            </w:r>
          </w:p>
        </w:tc>
        <w:tc>
          <w:tcPr>
            <w:tcW w:w="9100" w:type="dxa"/>
            <w:shd w:val="clear" w:color="auto" w:fill="auto"/>
          </w:tcPr>
          <w:p w14:paraId="5F492B69" w14:textId="77777777" w:rsidR="00964C22" w:rsidRPr="00F26BFF" w:rsidRDefault="00964C22" w:rsidP="00734A07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26B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Способностью к самоорганизации и самообразованию;</w:t>
            </w:r>
          </w:p>
        </w:tc>
      </w:tr>
      <w:tr w:rsidR="00F26BFF" w:rsidRPr="00F26BFF" w14:paraId="392E9BA8" w14:textId="77777777" w:rsidTr="009456E2">
        <w:tc>
          <w:tcPr>
            <w:tcW w:w="993" w:type="dxa"/>
            <w:shd w:val="clear" w:color="auto" w:fill="auto"/>
          </w:tcPr>
          <w:p w14:paraId="1F0F4043" w14:textId="77777777" w:rsidR="00964C22" w:rsidRPr="00F26BFF" w:rsidRDefault="00964C22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ОПК 8</w:t>
            </w:r>
          </w:p>
        </w:tc>
        <w:tc>
          <w:tcPr>
            <w:tcW w:w="9100" w:type="dxa"/>
            <w:shd w:val="clear" w:color="auto" w:fill="auto"/>
          </w:tcPr>
          <w:p w14:paraId="272107A2" w14:textId="77777777" w:rsidR="00964C22" w:rsidRPr="00F26BFF" w:rsidRDefault="005752CA" w:rsidP="00734A07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26B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="00964C22" w:rsidRPr="00F26B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  <w:r w:rsidRPr="00F26B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F26BFF" w:rsidRPr="00F26BFF" w14:paraId="7750D2A9" w14:textId="77777777" w:rsidTr="009456E2">
        <w:tc>
          <w:tcPr>
            <w:tcW w:w="993" w:type="dxa"/>
            <w:shd w:val="clear" w:color="auto" w:fill="auto"/>
          </w:tcPr>
          <w:p w14:paraId="4C1652A6" w14:textId="77777777" w:rsidR="00964C22" w:rsidRPr="00F26BFF" w:rsidRDefault="00964C22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BFF">
              <w:rPr>
                <w:rFonts w:ascii="Times New Roman" w:hAnsi="Times New Roman"/>
                <w:sz w:val="20"/>
                <w:szCs w:val="20"/>
              </w:rPr>
              <w:t>ОПК 9</w:t>
            </w:r>
          </w:p>
        </w:tc>
        <w:tc>
          <w:tcPr>
            <w:tcW w:w="9100" w:type="dxa"/>
            <w:shd w:val="clear" w:color="auto" w:fill="auto"/>
          </w:tcPr>
          <w:p w14:paraId="0F6D833F" w14:textId="77777777" w:rsidR="00964C22" w:rsidRPr="00F26BFF" w:rsidRDefault="00223840" w:rsidP="00734A07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26B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="005752CA" w:rsidRPr="00F26B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</w:tc>
      </w:tr>
    </w:tbl>
    <w:p w14:paraId="72AEA83C" w14:textId="77777777" w:rsidR="005752CA" w:rsidRPr="00F26BFF" w:rsidRDefault="00925379" w:rsidP="00734A07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ab/>
      </w:r>
    </w:p>
    <w:p w14:paraId="3178F5F7" w14:textId="7C122AB5" w:rsidR="005752CA" w:rsidRPr="00504D37" w:rsidRDefault="00925379" w:rsidP="00734A07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26BFF">
        <w:rPr>
          <w:rFonts w:ascii="Times New Roman" w:hAnsi="Times New Roman"/>
          <w:b/>
          <w:sz w:val="24"/>
          <w:szCs w:val="24"/>
        </w:rPr>
        <w:t xml:space="preserve"> </w:t>
      </w:r>
      <w:r w:rsidR="005752CA" w:rsidRPr="00504D37">
        <w:rPr>
          <w:rFonts w:ascii="Times New Roman" w:hAnsi="Times New Roman"/>
          <w:b/>
          <w:sz w:val="24"/>
          <w:szCs w:val="24"/>
        </w:rPr>
        <w:t xml:space="preserve">У </w:t>
      </w:r>
      <w:r w:rsidR="009F764E" w:rsidRPr="00504D37">
        <w:rPr>
          <w:rFonts w:ascii="Times New Roman" w:hAnsi="Times New Roman"/>
          <w:b/>
          <w:sz w:val="24"/>
          <w:szCs w:val="24"/>
        </w:rPr>
        <w:t>обучающегося</w:t>
      </w:r>
      <w:r w:rsidR="005752CA" w:rsidRPr="00504D37">
        <w:rPr>
          <w:rFonts w:ascii="Times New Roman" w:hAnsi="Times New Roman"/>
          <w:b/>
          <w:sz w:val="24"/>
          <w:szCs w:val="24"/>
        </w:rPr>
        <w:t xml:space="preserve"> должны быть сформированы следующи</w:t>
      </w:r>
      <w:r w:rsidRPr="00504D37">
        <w:rPr>
          <w:rFonts w:ascii="Times New Roman" w:hAnsi="Times New Roman"/>
          <w:b/>
          <w:sz w:val="24"/>
          <w:szCs w:val="24"/>
        </w:rPr>
        <w:t>е профессиональные компетенции:</w:t>
      </w:r>
    </w:p>
    <w:p w14:paraId="4C51CF20" w14:textId="78EB83D0" w:rsidR="000338D8" w:rsidRPr="00504D37" w:rsidRDefault="000338D8" w:rsidP="00734A07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43A1A3" w14:textId="2BD790BA" w:rsidR="00504D37" w:rsidRDefault="00504D37" w:rsidP="00504D37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D37">
        <w:rPr>
          <w:rFonts w:ascii="Times New Roman" w:hAnsi="Times New Roman"/>
          <w:sz w:val="24"/>
          <w:szCs w:val="24"/>
        </w:rPr>
        <w:t>ПК-4. Владение при</w:t>
      </w:r>
      <w:r>
        <w:rPr>
          <w:rFonts w:ascii="Times New Roman" w:hAnsi="Times New Roman"/>
          <w:sz w:val="24"/>
          <w:szCs w:val="24"/>
        </w:rPr>
        <w:t>емами анализа, оценки и интерпре</w:t>
      </w:r>
      <w:r w:rsidRPr="00504D37">
        <w:rPr>
          <w:rFonts w:ascii="Times New Roman" w:hAnsi="Times New Roman"/>
          <w:sz w:val="24"/>
          <w:szCs w:val="24"/>
        </w:rPr>
        <w:t xml:space="preserve">тации результатов психологического исследования, проверки и оценки соотношения теории и эмпирических данных, подготовки отчетной документации и обобщения полученных данных в виде научных статей и докладов. </w:t>
      </w:r>
    </w:p>
    <w:p w14:paraId="7871B1DA" w14:textId="781380DD" w:rsidR="00504D37" w:rsidRDefault="00504D37" w:rsidP="00504D37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D37">
        <w:rPr>
          <w:rFonts w:ascii="Times New Roman" w:hAnsi="Times New Roman"/>
          <w:sz w:val="24"/>
          <w:szCs w:val="24"/>
        </w:rPr>
        <w:t xml:space="preserve">ПК-6. Владение навыками планирования психодиагностического исследования с учетом нозологических, синдромальных, социально-демографических, культуральных и индивидуально - психологических характеристик, умением формировать комплекс психодиагностических методов, адекватных целям исследования, определять последовательность (программу) их применения. </w:t>
      </w:r>
    </w:p>
    <w:p w14:paraId="698CC6C2" w14:textId="4C360CCA" w:rsidR="00504D37" w:rsidRDefault="00504D37" w:rsidP="00504D37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D37">
        <w:rPr>
          <w:rFonts w:ascii="Times New Roman" w:hAnsi="Times New Roman"/>
          <w:sz w:val="24"/>
          <w:szCs w:val="24"/>
        </w:rPr>
        <w:t>ПК-7. Умение самостоятельно проводить психодиагностическое исследование в соответствии с исследовательскими задачами и этико-деонтологическими нормами, обработку и анализ полученных данных (в том числе, с применением информационных технологий), интерпретировать результаты исследования.</w:t>
      </w:r>
    </w:p>
    <w:p w14:paraId="7E2CAB3C" w14:textId="4535E3D4" w:rsidR="00504D37" w:rsidRPr="00F26BFF" w:rsidRDefault="00504D37" w:rsidP="00504D37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504D37" w:rsidRPr="00F26BFF" w:rsidSect="00D00583">
          <w:footerReference w:type="default" r:id="rId10"/>
          <w:footerReference w:type="first" r:id="rId11"/>
          <w:pgSz w:w="11906" w:h="16838"/>
          <w:pgMar w:top="567" w:right="567" w:bottom="567" w:left="1134" w:header="720" w:footer="720" w:gutter="0"/>
          <w:cols w:space="708"/>
          <w:titlePg/>
          <w:docGrid w:linePitch="299"/>
        </w:sectPr>
      </w:pPr>
      <w:r w:rsidRPr="00504D37">
        <w:rPr>
          <w:rFonts w:ascii="Times New Roman" w:hAnsi="Times New Roman"/>
          <w:sz w:val="24"/>
          <w:szCs w:val="24"/>
        </w:rPr>
        <w:t>ПК-8. Умение формулировать развернутое структурированное нейропсихологическое заключение, отвечающее целям исследования в контексте психологической теории, обеспечивать клиента и заказчика услуг информацией о результатах диагностики, формулировать рекомендации</w:t>
      </w:r>
      <w:r>
        <w:rPr>
          <w:rFonts w:ascii="Times New Roman" w:hAnsi="Times New Roman"/>
          <w:sz w:val="24"/>
          <w:szCs w:val="24"/>
        </w:rPr>
        <w:t>.</w:t>
      </w:r>
    </w:p>
    <w:p w14:paraId="7983E74C" w14:textId="398875FC" w:rsidR="00B32AE4" w:rsidRPr="00F26BFF" w:rsidRDefault="00DD2022" w:rsidP="00DD2022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19" w:name="_Toc108780851"/>
      <w:r w:rsidRPr="00F26BFF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B32AE4" w:rsidRPr="00F26BFF">
        <w:rPr>
          <w:rFonts w:ascii="Times New Roman" w:hAnsi="Times New Roman"/>
          <w:sz w:val="24"/>
          <w:szCs w:val="24"/>
        </w:rPr>
        <w:t>ДОКУМЕНТЫ,</w:t>
      </w:r>
      <w:r w:rsidR="00B32AE4" w:rsidRPr="00F26BFF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B32AE4" w:rsidRPr="00F26BFF">
        <w:rPr>
          <w:rFonts w:ascii="Times New Roman" w:hAnsi="Times New Roman"/>
          <w:sz w:val="24"/>
          <w:szCs w:val="24"/>
        </w:rPr>
        <w:t>ОПРЕДЕЛЯЮЩИЕ</w:t>
      </w:r>
      <w:r w:rsidR="00B32AE4" w:rsidRPr="00F26BFF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B32AE4" w:rsidRPr="00F26BFF">
        <w:rPr>
          <w:rFonts w:ascii="Times New Roman" w:hAnsi="Times New Roman"/>
          <w:sz w:val="24"/>
          <w:szCs w:val="24"/>
        </w:rPr>
        <w:t>СОДЕРЖАНИЕ</w:t>
      </w:r>
      <w:r w:rsidR="00B32AE4" w:rsidRPr="00F26BFF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B32AE4" w:rsidRPr="00F26BFF">
        <w:rPr>
          <w:rFonts w:ascii="Times New Roman" w:hAnsi="Times New Roman"/>
          <w:sz w:val="24"/>
          <w:szCs w:val="24"/>
        </w:rPr>
        <w:t>И</w:t>
      </w:r>
      <w:r w:rsidR="00B32AE4" w:rsidRPr="00F26BFF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B32AE4" w:rsidRPr="00F26BFF">
        <w:rPr>
          <w:rFonts w:ascii="Times New Roman" w:hAnsi="Times New Roman"/>
          <w:sz w:val="24"/>
          <w:szCs w:val="24"/>
        </w:rPr>
        <w:t>ОРГАНИЗАЦИЮ</w:t>
      </w:r>
      <w:bookmarkEnd w:id="13"/>
      <w:r w:rsidR="003A1A03" w:rsidRPr="00F26BFF">
        <w:rPr>
          <w:rFonts w:ascii="Times New Roman" w:hAnsi="Times New Roman"/>
          <w:sz w:val="24"/>
          <w:szCs w:val="24"/>
        </w:rPr>
        <w:t xml:space="preserve"> ОБРАЗ</w:t>
      </w:r>
      <w:r w:rsidR="002812D6">
        <w:rPr>
          <w:rFonts w:ascii="Times New Roman" w:hAnsi="Times New Roman"/>
          <w:sz w:val="24"/>
          <w:szCs w:val="24"/>
        </w:rPr>
        <w:t>ОВА</w:t>
      </w:r>
      <w:r w:rsidR="003A1A03" w:rsidRPr="00F26BFF">
        <w:rPr>
          <w:rFonts w:ascii="Times New Roman" w:hAnsi="Times New Roman"/>
          <w:sz w:val="24"/>
          <w:szCs w:val="24"/>
        </w:rPr>
        <w:t xml:space="preserve">ТЕЛЬНОГО </w:t>
      </w:r>
      <w:r w:rsidR="00B32AE4" w:rsidRPr="00F26BFF">
        <w:rPr>
          <w:rFonts w:ascii="Times New Roman" w:hAnsi="Times New Roman"/>
          <w:sz w:val="24"/>
          <w:szCs w:val="24"/>
        </w:rPr>
        <w:t>ПРОЦЕССА</w:t>
      </w:r>
      <w:bookmarkEnd w:id="14"/>
      <w:bookmarkEnd w:id="19"/>
    </w:p>
    <w:p w14:paraId="544D454B" w14:textId="0DE195ED" w:rsidR="00925379" w:rsidRPr="00F26BFF" w:rsidRDefault="004212AC" w:rsidP="00925379">
      <w:pPr>
        <w:pStyle w:val="s1"/>
        <w:tabs>
          <w:tab w:val="left" w:pos="360"/>
        </w:tabs>
        <w:spacing w:before="0" w:beforeAutospacing="0" w:after="0" w:afterAutospacing="0"/>
        <w:jc w:val="both"/>
        <w:outlineLvl w:val="1"/>
        <w:rPr>
          <w:b/>
        </w:rPr>
      </w:pPr>
      <w:bookmarkStart w:id="20" w:name="_Toc102760472"/>
      <w:bookmarkStart w:id="21" w:name="_Toc108780852"/>
      <w:r w:rsidRPr="00F26BFF">
        <w:rPr>
          <w:b/>
        </w:rPr>
        <w:t>2.1</w:t>
      </w:r>
      <w:r w:rsidR="00EC1BA4" w:rsidRPr="00F26BFF">
        <w:rPr>
          <w:b/>
        </w:rPr>
        <w:t xml:space="preserve"> </w:t>
      </w:r>
      <w:r w:rsidR="0047631E" w:rsidRPr="00F26BFF">
        <w:rPr>
          <w:b/>
        </w:rPr>
        <w:t>Учебны</w:t>
      </w:r>
      <w:r w:rsidR="0047631E">
        <w:rPr>
          <w:b/>
        </w:rPr>
        <w:t>й</w:t>
      </w:r>
      <w:r w:rsidR="00EC1BA4" w:rsidRPr="00F26BFF">
        <w:rPr>
          <w:b/>
        </w:rPr>
        <w:t xml:space="preserve"> план </w:t>
      </w:r>
      <w:bookmarkEnd w:id="20"/>
      <w:r w:rsidR="00925379" w:rsidRPr="00F26BFF">
        <w:rPr>
          <w:b/>
        </w:rPr>
        <w:t xml:space="preserve">программы </w:t>
      </w:r>
      <w:r w:rsidR="00B64DBA" w:rsidRPr="00B64DBA">
        <w:rPr>
          <w:b/>
        </w:rPr>
        <w:t>по профессиональной переподготовке «Психолог- консультант»</w:t>
      </w:r>
      <w:bookmarkEnd w:id="21"/>
    </w:p>
    <w:tbl>
      <w:tblPr>
        <w:tblStyle w:val="af0"/>
        <w:tblW w:w="15871" w:type="dxa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709"/>
        <w:gridCol w:w="850"/>
        <w:gridCol w:w="709"/>
        <w:gridCol w:w="2268"/>
        <w:gridCol w:w="2693"/>
      </w:tblGrid>
      <w:tr w:rsidR="00F26BFF" w:rsidRPr="00F26BFF" w14:paraId="1AD30B3D" w14:textId="77777777" w:rsidTr="00CF07FF">
        <w:trPr>
          <w:trHeight w:val="210"/>
        </w:trPr>
        <w:tc>
          <w:tcPr>
            <w:tcW w:w="704" w:type="dxa"/>
            <w:vMerge w:val="restart"/>
          </w:tcPr>
          <w:p w14:paraId="336843A9" w14:textId="77777777" w:rsidR="00DD2022" w:rsidRPr="00F26BFF" w:rsidRDefault="00DD2022" w:rsidP="00734A0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38" w:type="dxa"/>
            <w:vMerge w:val="restart"/>
          </w:tcPr>
          <w:p w14:paraId="41F87613" w14:textId="77777777" w:rsidR="00DD2022" w:rsidRPr="00F26BFF" w:rsidRDefault="00DD2022" w:rsidP="002829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6BFF">
              <w:rPr>
                <w:rFonts w:ascii="Times New Roman" w:hAnsi="Times New Roman"/>
                <w:sz w:val="16"/>
                <w:szCs w:val="16"/>
              </w:rPr>
              <w:t>Наименование тем</w:t>
            </w:r>
          </w:p>
        </w:tc>
        <w:tc>
          <w:tcPr>
            <w:tcW w:w="709" w:type="dxa"/>
            <w:vMerge w:val="restart"/>
          </w:tcPr>
          <w:p w14:paraId="73D67BE9" w14:textId="77777777" w:rsidR="00DD2022" w:rsidRPr="00DD06C4" w:rsidRDefault="00DD2022" w:rsidP="002829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06C4">
              <w:rPr>
                <w:rFonts w:ascii="Times New Roman" w:hAnsi="Times New Roman"/>
                <w:sz w:val="16"/>
                <w:szCs w:val="16"/>
              </w:rPr>
              <w:t>Общая трудоемкость</w:t>
            </w:r>
          </w:p>
        </w:tc>
        <w:tc>
          <w:tcPr>
            <w:tcW w:w="1559" w:type="dxa"/>
            <w:gridSpan w:val="2"/>
            <w:tcBorders>
              <w:bottom w:val="single" w:sz="2" w:space="0" w:color="000000"/>
            </w:tcBorders>
          </w:tcPr>
          <w:p w14:paraId="065C7EA7" w14:textId="77777777" w:rsidR="00DD2022" w:rsidRPr="00DD06C4" w:rsidRDefault="00DD2022" w:rsidP="002829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06C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2268" w:type="dxa"/>
            <w:vMerge w:val="restart"/>
          </w:tcPr>
          <w:p w14:paraId="32499FE6" w14:textId="77777777" w:rsidR="00CF07FF" w:rsidRPr="00DD06C4" w:rsidRDefault="00CF07FF" w:rsidP="00CF07FF">
            <w:pPr>
              <w:pStyle w:val="a8"/>
              <w:widowControl w:val="0"/>
              <w:tabs>
                <w:tab w:val="left" w:pos="3686"/>
              </w:tabs>
              <w:spacing w:before="0" w:beforeAutospacing="0" w:after="0" w:afterAutospacing="0"/>
              <w:jc w:val="center"/>
              <w:rPr>
                <w:sz w:val="16"/>
                <w:szCs w:val="16"/>
                <w:lang w:bidi="ru-RU"/>
              </w:rPr>
            </w:pPr>
            <w:r w:rsidRPr="00DD06C4">
              <w:rPr>
                <w:sz w:val="16"/>
                <w:szCs w:val="16"/>
                <w:lang w:bidi="ru-RU"/>
              </w:rPr>
              <w:t>Место</w:t>
            </w:r>
          </w:p>
          <w:p w14:paraId="25737A73" w14:textId="4D880B67" w:rsidR="00DD2022" w:rsidRPr="00DD06C4" w:rsidRDefault="00CF07FF" w:rsidP="00CF07FF">
            <w:pPr>
              <w:pStyle w:val="a8"/>
              <w:widowControl w:val="0"/>
              <w:tabs>
                <w:tab w:val="left" w:pos="3686"/>
              </w:tabs>
              <w:spacing w:before="0" w:beforeAutospacing="0" w:after="0" w:afterAutospacing="0"/>
              <w:jc w:val="center"/>
            </w:pPr>
            <w:r w:rsidRPr="00DD06C4">
              <w:rPr>
                <w:sz w:val="16"/>
                <w:szCs w:val="16"/>
                <w:lang w:bidi="ru-RU"/>
              </w:rPr>
              <w:t>проведения</w:t>
            </w:r>
          </w:p>
        </w:tc>
        <w:tc>
          <w:tcPr>
            <w:tcW w:w="2693" w:type="dxa"/>
            <w:vMerge w:val="restart"/>
          </w:tcPr>
          <w:p w14:paraId="5A2D66F1" w14:textId="77777777" w:rsidR="00DD2022" w:rsidRPr="00DD06C4" w:rsidRDefault="00DD2022" w:rsidP="002829F3">
            <w:pPr>
              <w:pStyle w:val="a8"/>
              <w:widowControl w:val="0"/>
              <w:tabs>
                <w:tab w:val="left" w:pos="3686"/>
              </w:tabs>
              <w:spacing w:before="0" w:after="0"/>
              <w:jc w:val="center"/>
            </w:pPr>
            <w:r w:rsidRPr="00DD06C4">
              <w:rPr>
                <w:sz w:val="16"/>
                <w:szCs w:val="16"/>
              </w:rPr>
              <w:t>Форма контроля</w:t>
            </w:r>
          </w:p>
        </w:tc>
      </w:tr>
      <w:tr w:rsidR="00F26BFF" w:rsidRPr="00F26BFF" w14:paraId="415F8C8C" w14:textId="77777777" w:rsidTr="00CF07FF">
        <w:trPr>
          <w:trHeight w:val="70"/>
        </w:trPr>
        <w:tc>
          <w:tcPr>
            <w:tcW w:w="704" w:type="dxa"/>
            <w:vMerge/>
          </w:tcPr>
          <w:p w14:paraId="2D62D4EA" w14:textId="77777777" w:rsidR="00DD2022" w:rsidRPr="00F26BFF" w:rsidRDefault="00DD2022" w:rsidP="00734A07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938" w:type="dxa"/>
            <w:vMerge/>
          </w:tcPr>
          <w:p w14:paraId="438EDFDC" w14:textId="77777777" w:rsidR="00DD2022" w:rsidRPr="00F26BFF" w:rsidRDefault="00DD2022" w:rsidP="00734A0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B2EE65E" w14:textId="77777777" w:rsidR="00DD2022" w:rsidRPr="00DD06C4" w:rsidRDefault="00DD2022" w:rsidP="00734A0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  <w:vAlign w:val="center"/>
          </w:tcPr>
          <w:p w14:paraId="3148901F" w14:textId="439BB3B3" w:rsidR="00DD2022" w:rsidRPr="00DD06C4" w:rsidRDefault="005E2327" w:rsidP="00CF07FF">
            <w:pPr>
              <w:pStyle w:val="a8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У</w:t>
            </w:r>
            <w:r w:rsidR="00CF07FF" w:rsidRPr="00DD06C4">
              <w:rPr>
                <w:sz w:val="16"/>
                <w:szCs w:val="16"/>
              </w:rPr>
              <w:t>З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vAlign w:val="center"/>
          </w:tcPr>
          <w:p w14:paraId="47CDC549" w14:textId="286A5731" w:rsidR="00DD2022" w:rsidRPr="00DD06C4" w:rsidRDefault="005E2327" w:rsidP="00CF07FF">
            <w:pPr>
              <w:pStyle w:val="a8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2268" w:type="dxa"/>
            <w:vMerge/>
          </w:tcPr>
          <w:p w14:paraId="3C165B0F" w14:textId="77777777" w:rsidR="00DD2022" w:rsidRPr="00DD06C4" w:rsidRDefault="00DD2022" w:rsidP="00734A07">
            <w:pPr>
              <w:pStyle w:val="a8"/>
              <w:widowControl w:val="0"/>
              <w:tabs>
                <w:tab w:val="left" w:pos="3686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40B02A9C" w14:textId="77777777" w:rsidR="00DD2022" w:rsidRPr="00DD06C4" w:rsidRDefault="00DD2022" w:rsidP="00734A07">
            <w:pPr>
              <w:pStyle w:val="a8"/>
              <w:widowControl w:val="0"/>
              <w:tabs>
                <w:tab w:val="left" w:pos="3686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</w:tr>
      <w:tr w:rsidR="005065FD" w:rsidRPr="00F26BFF" w14:paraId="48607B18" w14:textId="77777777" w:rsidTr="00CF07FF">
        <w:tc>
          <w:tcPr>
            <w:tcW w:w="704" w:type="dxa"/>
          </w:tcPr>
          <w:p w14:paraId="7EE86112" w14:textId="112EB4C5" w:rsidR="005065FD" w:rsidRPr="00F26BFF" w:rsidRDefault="005065FD" w:rsidP="000C7D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</w:tcPr>
          <w:p w14:paraId="33E0E4BA" w14:textId="210696F1" w:rsidR="005065FD" w:rsidRPr="00D43020" w:rsidRDefault="005065FD" w:rsidP="00EF2F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065FD">
              <w:rPr>
                <w:rFonts w:ascii="Times New Roman" w:hAnsi="Times New Roman"/>
                <w:sz w:val="20"/>
                <w:szCs w:val="20"/>
              </w:rPr>
              <w:t>Входной контроль</w:t>
            </w:r>
          </w:p>
        </w:tc>
        <w:tc>
          <w:tcPr>
            <w:tcW w:w="709" w:type="dxa"/>
          </w:tcPr>
          <w:p w14:paraId="55B390B5" w14:textId="77777777" w:rsidR="005065FD" w:rsidRPr="00DD09B6" w:rsidRDefault="005065FD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4C34120" w14:textId="77777777" w:rsidR="005065FD" w:rsidRPr="00DD09B6" w:rsidRDefault="005065FD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9" w:type="dxa"/>
          </w:tcPr>
          <w:p w14:paraId="31A64C81" w14:textId="77777777" w:rsidR="005065FD" w:rsidRPr="00DD09B6" w:rsidRDefault="005065FD" w:rsidP="000C7D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3D1CF92" w14:textId="77777777" w:rsidR="005065FD" w:rsidRPr="00DD06C4" w:rsidRDefault="005065FD" w:rsidP="000C7DD5">
            <w:pPr>
              <w:tabs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331504A8" w14:textId="77777777" w:rsidR="005065FD" w:rsidRPr="00DD06C4" w:rsidRDefault="005065FD" w:rsidP="000C7D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7DD5" w:rsidRPr="00F26BFF" w14:paraId="3E07629B" w14:textId="77777777" w:rsidTr="00CF07FF">
        <w:tc>
          <w:tcPr>
            <w:tcW w:w="704" w:type="dxa"/>
          </w:tcPr>
          <w:p w14:paraId="3C150D8D" w14:textId="1B788290" w:rsidR="000C7DD5" w:rsidRPr="00F26BFF" w:rsidRDefault="005065FD" w:rsidP="000C7D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</w:tcPr>
          <w:p w14:paraId="0EB5B39E" w14:textId="0C5FF5BC" w:rsidR="000C7DD5" w:rsidRPr="00D43020" w:rsidRDefault="00461D66" w:rsidP="00506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психология</w:t>
            </w:r>
          </w:p>
        </w:tc>
        <w:tc>
          <w:tcPr>
            <w:tcW w:w="709" w:type="dxa"/>
          </w:tcPr>
          <w:p w14:paraId="6BB85C42" w14:textId="6DBD6D96" w:rsidR="000C7DD5" w:rsidRPr="00DD09B6" w:rsidRDefault="00461D66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14:paraId="1AB84218" w14:textId="226ADFD5" w:rsidR="000C7DD5" w:rsidRPr="00DD09B6" w:rsidRDefault="006203D0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7</w:t>
            </w:r>
          </w:p>
          <w:p w14:paraId="29CC5EC6" w14:textId="040D0D08" w:rsidR="000C7DD5" w:rsidRPr="00DD09B6" w:rsidRDefault="00461D66" w:rsidP="00C06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4B60C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14:paraId="205C936B" w14:textId="28DE3216" w:rsidR="000C7DD5" w:rsidRPr="00DD09B6" w:rsidRDefault="006203D0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14:paraId="2AFE6D16" w14:textId="5A325828" w:rsidR="000C7DD5" w:rsidRPr="00DD06C4" w:rsidRDefault="000C7DD5" w:rsidP="000C7DD5">
            <w:pPr>
              <w:tabs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6C4">
              <w:rPr>
                <w:rFonts w:ascii="Times New Roman" w:hAnsi="Times New Roman"/>
                <w:sz w:val="20"/>
              </w:rPr>
              <w:t>Онлайн - платформа</w:t>
            </w:r>
          </w:p>
        </w:tc>
        <w:tc>
          <w:tcPr>
            <w:tcW w:w="2693" w:type="dxa"/>
          </w:tcPr>
          <w:p w14:paraId="7DABAC8C" w14:textId="15D34514" w:rsidR="000C7DD5" w:rsidRPr="00DD06C4" w:rsidRDefault="000C7DD5" w:rsidP="000C7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6C4">
              <w:rPr>
                <w:rFonts w:ascii="Times New Roman" w:eastAsia="Times New Roman" w:hAnsi="Times New Roman"/>
                <w:sz w:val="20"/>
                <w:szCs w:val="20"/>
              </w:rPr>
              <w:t>Устный опрос/</w:t>
            </w:r>
            <w:r w:rsidR="005D4E6A">
              <w:rPr>
                <w:rFonts w:ascii="Times New Roman" w:eastAsia="Times New Roman" w:hAnsi="Times New Roman"/>
                <w:sz w:val="20"/>
                <w:szCs w:val="20"/>
              </w:rPr>
              <w:t>Входной контроль</w:t>
            </w:r>
          </w:p>
        </w:tc>
      </w:tr>
      <w:tr w:rsidR="000C7DD5" w:rsidRPr="00F26BFF" w14:paraId="7F2CFEAB" w14:textId="77777777" w:rsidTr="00CF07FF">
        <w:trPr>
          <w:trHeight w:val="330"/>
        </w:trPr>
        <w:tc>
          <w:tcPr>
            <w:tcW w:w="704" w:type="dxa"/>
          </w:tcPr>
          <w:p w14:paraId="3C5EB5F1" w14:textId="7C2FE75D" w:rsidR="000C7DD5" w:rsidRPr="00F26BFF" w:rsidRDefault="005065FD" w:rsidP="000C7D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</w:tcPr>
          <w:p w14:paraId="1876AC08" w14:textId="53B18EC6" w:rsidR="000C7DD5" w:rsidRPr="00D43020" w:rsidRDefault="00461D66" w:rsidP="000C7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Возрастная психология</w:t>
            </w:r>
          </w:p>
        </w:tc>
        <w:tc>
          <w:tcPr>
            <w:tcW w:w="709" w:type="dxa"/>
          </w:tcPr>
          <w:p w14:paraId="1BB25B57" w14:textId="04162FD2" w:rsidR="000C7DD5" w:rsidRPr="00DD09B6" w:rsidRDefault="00461D66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5</w:t>
            </w:r>
            <w:r w:rsidR="00DD09B6" w:rsidRPr="00DD09B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2466E76F" w14:textId="708A21C0" w:rsidR="000C7DD5" w:rsidRPr="00DD09B6" w:rsidRDefault="006203D0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8</w:t>
            </w:r>
          </w:p>
          <w:p w14:paraId="1AC94419" w14:textId="00687138" w:rsidR="000C7DD5" w:rsidRPr="00DD09B6" w:rsidRDefault="006203D0" w:rsidP="00C06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9" w:type="dxa"/>
          </w:tcPr>
          <w:p w14:paraId="36464474" w14:textId="0A82E322" w:rsidR="000C7DD5" w:rsidRPr="00DD09B6" w:rsidRDefault="006203D0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</w:tcPr>
          <w:p w14:paraId="2CD07087" w14:textId="61E179EA" w:rsidR="000C7DD5" w:rsidRPr="00DD06C4" w:rsidRDefault="000C7DD5" w:rsidP="000C7DD5">
            <w:pPr>
              <w:tabs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6C4">
              <w:rPr>
                <w:rFonts w:ascii="Times New Roman" w:hAnsi="Times New Roman"/>
                <w:sz w:val="20"/>
              </w:rPr>
              <w:t>Онлайн - платформа</w:t>
            </w:r>
          </w:p>
        </w:tc>
        <w:tc>
          <w:tcPr>
            <w:tcW w:w="2693" w:type="dxa"/>
            <w:vAlign w:val="center"/>
          </w:tcPr>
          <w:p w14:paraId="5379B54C" w14:textId="130A1CEC" w:rsidR="000C7DD5" w:rsidRPr="00DD06C4" w:rsidRDefault="000C7DD5" w:rsidP="000C7DD5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DD06C4">
              <w:rPr>
                <w:sz w:val="20"/>
                <w:szCs w:val="20"/>
              </w:rPr>
              <w:t>Устный опрос/ Наблюдение</w:t>
            </w:r>
          </w:p>
        </w:tc>
      </w:tr>
      <w:tr w:rsidR="000C7DD5" w:rsidRPr="00F26BFF" w14:paraId="4C36B881" w14:textId="77777777" w:rsidTr="00CF07FF">
        <w:tc>
          <w:tcPr>
            <w:tcW w:w="704" w:type="dxa"/>
          </w:tcPr>
          <w:p w14:paraId="7C32F30F" w14:textId="172E5684" w:rsidR="000C7DD5" w:rsidRPr="00F26BFF" w:rsidRDefault="005065FD" w:rsidP="000C7D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8" w:type="dxa"/>
          </w:tcPr>
          <w:p w14:paraId="7D2413AD" w14:textId="77777777" w:rsidR="006203D0" w:rsidRPr="006203D0" w:rsidRDefault="006203D0" w:rsidP="006203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03D0">
              <w:rPr>
                <w:rFonts w:ascii="Times New Roman" w:eastAsia="Times New Roman" w:hAnsi="Times New Roman"/>
                <w:sz w:val="20"/>
                <w:szCs w:val="20"/>
              </w:rPr>
              <w:t>Клиническая психология и психодиагностика (введение)</w:t>
            </w:r>
          </w:p>
          <w:p w14:paraId="49A379EA" w14:textId="08D8B854" w:rsidR="000C7DD5" w:rsidRPr="006203D0" w:rsidRDefault="000C7DD5" w:rsidP="000C7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88DC67" w14:textId="138779B3" w:rsidR="000C7DD5" w:rsidRPr="00DD09B6" w:rsidRDefault="006203D0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50" w:type="dxa"/>
          </w:tcPr>
          <w:p w14:paraId="607C1F74" w14:textId="4152E34F" w:rsidR="000C7DD5" w:rsidRPr="00DD09B6" w:rsidRDefault="000C7DD5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DD09B6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1</w:t>
            </w:r>
            <w:r w:rsidR="006203D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</w:t>
            </w:r>
          </w:p>
          <w:p w14:paraId="14CF7C49" w14:textId="4FD69C35" w:rsidR="000C7DD5" w:rsidRPr="00DD09B6" w:rsidRDefault="006203D0" w:rsidP="00C06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709" w:type="dxa"/>
          </w:tcPr>
          <w:p w14:paraId="76DFB982" w14:textId="051B17ED" w:rsidR="000C7DD5" w:rsidRPr="00DD09B6" w:rsidRDefault="006203D0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268" w:type="dxa"/>
          </w:tcPr>
          <w:p w14:paraId="4F948747" w14:textId="323ADC26" w:rsidR="000C7DD5" w:rsidRPr="00DD06C4" w:rsidRDefault="000C7DD5" w:rsidP="000C7DD5">
            <w:pPr>
              <w:tabs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6C4">
              <w:rPr>
                <w:rFonts w:ascii="Times New Roman" w:hAnsi="Times New Roman"/>
                <w:sz w:val="20"/>
              </w:rPr>
              <w:t>Онлайн - платформа</w:t>
            </w:r>
          </w:p>
        </w:tc>
        <w:tc>
          <w:tcPr>
            <w:tcW w:w="2693" w:type="dxa"/>
          </w:tcPr>
          <w:p w14:paraId="10168D48" w14:textId="56842044" w:rsidR="000C7DD5" w:rsidRPr="00DD06C4" w:rsidRDefault="000C7DD5" w:rsidP="000C7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6C4">
              <w:rPr>
                <w:rFonts w:ascii="Times New Roman" w:hAnsi="Times New Roman"/>
                <w:sz w:val="20"/>
                <w:szCs w:val="20"/>
              </w:rPr>
              <w:t>Устный опрос/ Наблюдение</w:t>
            </w:r>
          </w:p>
        </w:tc>
      </w:tr>
      <w:tr w:rsidR="000C7DD5" w:rsidRPr="00F26BFF" w14:paraId="273C4AD8" w14:textId="77777777" w:rsidTr="00957199">
        <w:trPr>
          <w:trHeight w:val="912"/>
        </w:trPr>
        <w:tc>
          <w:tcPr>
            <w:tcW w:w="704" w:type="dxa"/>
          </w:tcPr>
          <w:p w14:paraId="6A51134A" w14:textId="1E5CD87F" w:rsidR="000C7DD5" w:rsidRPr="00F26BFF" w:rsidRDefault="005065FD" w:rsidP="000C7D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8" w:type="dxa"/>
          </w:tcPr>
          <w:p w14:paraId="435DE356" w14:textId="0988FF49" w:rsidR="000C7DD5" w:rsidRPr="00957199" w:rsidRDefault="00957199" w:rsidP="0095719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7199">
              <w:rPr>
                <w:rFonts w:ascii="Times New Roman" w:eastAsia="Times New Roman" w:hAnsi="Times New Roman"/>
                <w:sz w:val="20"/>
                <w:szCs w:val="20"/>
              </w:rPr>
              <w:t>Психологическое консультирование, классическая психотерапия и регрессионное исследование</w:t>
            </w:r>
          </w:p>
        </w:tc>
        <w:tc>
          <w:tcPr>
            <w:tcW w:w="709" w:type="dxa"/>
          </w:tcPr>
          <w:p w14:paraId="03E731D6" w14:textId="218C3E66" w:rsidR="000C7DD5" w:rsidRPr="00DD09B6" w:rsidRDefault="00957199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8</w:t>
            </w:r>
            <w:r w:rsidR="00017733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14:paraId="576F9F2E" w14:textId="4A476ADC" w:rsidR="000C7DD5" w:rsidRPr="00DD09B6" w:rsidRDefault="00957199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20</w:t>
            </w:r>
          </w:p>
          <w:p w14:paraId="703A89A4" w14:textId="08085F34" w:rsidR="000C7DD5" w:rsidRPr="00DD09B6" w:rsidRDefault="00957199" w:rsidP="00C06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09" w:type="dxa"/>
          </w:tcPr>
          <w:p w14:paraId="10BF41EE" w14:textId="66303B73" w:rsidR="000C7DD5" w:rsidRPr="00DD09B6" w:rsidRDefault="00957199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</w:tcPr>
          <w:p w14:paraId="03F68100" w14:textId="37DF40DE" w:rsidR="000C7DD5" w:rsidRPr="00DD06C4" w:rsidRDefault="000C7DD5" w:rsidP="000C7DD5">
            <w:pPr>
              <w:tabs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6C4">
              <w:rPr>
                <w:rFonts w:ascii="Times New Roman" w:hAnsi="Times New Roman"/>
                <w:sz w:val="20"/>
              </w:rPr>
              <w:t>Онлайн - платформа</w:t>
            </w:r>
          </w:p>
        </w:tc>
        <w:tc>
          <w:tcPr>
            <w:tcW w:w="2693" w:type="dxa"/>
          </w:tcPr>
          <w:p w14:paraId="22BF7D72" w14:textId="37ACC46B" w:rsidR="000C7DD5" w:rsidRPr="00DD06C4" w:rsidRDefault="000C7DD5" w:rsidP="000C7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6C4">
              <w:rPr>
                <w:rFonts w:ascii="Times New Roman" w:hAnsi="Times New Roman"/>
                <w:sz w:val="20"/>
                <w:szCs w:val="20"/>
              </w:rPr>
              <w:t>Устный опрос/ Наблюдение</w:t>
            </w:r>
          </w:p>
        </w:tc>
      </w:tr>
      <w:tr w:rsidR="000C7DD5" w:rsidRPr="00F26BFF" w14:paraId="30D9F466" w14:textId="77777777" w:rsidTr="00CF07FF">
        <w:tc>
          <w:tcPr>
            <w:tcW w:w="704" w:type="dxa"/>
          </w:tcPr>
          <w:p w14:paraId="4F0FFE6F" w14:textId="54F11D2A" w:rsidR="000C7DD5" w:rsidRPr="00F26BFF" w:rsidRDefault="005065FD" w:rsidP="000C7D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8" w:type="dxa"/>
          </w:tcPr>
          <w:p w14:paraId="33A0CA7B" w14:textId="2C1DF130" w:rsidR="000C7DD5" w:rsidRPr="00D43020" w:rsidRDefault="00957199" w:rsidP="000C7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57199">
              <w:rPr>
                <w:rFonts w:ascii="Times New Roman" w:eastAsia="Times New Roman" w:hAnsi="Times New Roman"/>
                <w:sz w:val="20"/>
                <w:szCs w:val="20"/>
              </w:rPr>
              <w:t>Интервью. Раппорт. Запрос</w:t>
            </w:r>
          </w:p>
        </w:tc>
        <w:tc>
          <w:tcPr>
            <w:tcW w:w="709" w:type="dxa"/>
          </w:tcPr>
          <w:p w14:paraId="3A84A893" w14:textId="7EA6D4B2" w:rsidR="000C7DD5" w:rsidRPr="00DD09B6" w:rsidRDefault="001C12CC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8</w:t>
            </w:r>
            <w:r w:rsidR="0001773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14:paraId="0E43EBB8" w14:textId="7C3F630F" w:rsidR="000C7DD5" w:rsidRPr="00DD09B6" w:rsidRDefault="001C12CC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20</w:t>
            </w:r>
          </w:p>
          <w:p w14:paraId="5EB69CED" w14:textId="60ACB3EF" w:rsidR="000C7DD5" w:rsidRPr="00DD09B6" w:rsidRDefault="001C12CC" w:rsidP="007E6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  <w:r w:rsidR="0095719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EAF1AF3" w14:textId="6BDA2337" w:rsidR="000C7DD5" w:rsidRPr="00DD09B6" w:rsidRDefault="001C12CC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</w:tcPr>
          <w:p w14:paraId="0A196F7F" w14:textId="42AFE0A9" w:rsidR="000C7DD5" w:rsidRPr="00DD06C4" w:rsidRDefault="000C7DD5" w:rsidP="000C7DD5">
            <w:pPr>
              <w:tabs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6C4">
              <w:rPr>
                <w:rFonts w:ascii="Times New Roman" w:hAnsi="Times New Roman"/>
                <w:sz w:val="20"/>
              </w:rPr>
              <w:t>Онлайн - платформа</w:t>
            </w:r>
          </w:p>
        </w:tc>
        <w:tc>
          <w:tcPr>
            <w:tcW w:w="2693" w:type="dxa"/>
          </w:tcPr>
          <w:p w14:paraId="0CD70B52" w14:textId="3CD13E32" w:rsidR="000C7DD5" w:rsidRPr="00DD06C4" w:rsidRDefault="000C7DD5" w:rsidP="000C7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6C4">
              <w:rPr>
                <w:rFonts w:ascii="Times New Roman" w:hAnsi="Times New Roman"/>
                <w:sz w:val="20"/>
                <w:szCs w:val="20"/>
              </w:rPr>
              <w:t>Устный опрос/ Наблюдение</w:t>
            </w:r>
          </w:p>
        </w:tc>
      </w:tr>
      <w:tr w:rsidR="000C7DD5" w:rsidRPr="00F26BFF" w14:paraId="1BE58D3D" w14:textId="77777777" w:rsidTr="00CF07FF">
        <w:tc>
          <w:tcPr>
            <w:tcW w:w="704" w:type="dxa"/>
          </w:tcPr>
          <w:p w14:paraId="3481BBF5" w14:textId="095807E9" w:rsidR="000C7DD5" w:rsidRPr="00F26BFF" w:rsidRDefault="005065FD" w:rsidP="000C7D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38" w:type="dxa"/>
          </w:tcPr>
          <w:p w14:paraId="701463BE" w14:textId="06257DB3" w:rsidR="000C7DD5" w:rsidRPr="00D43020" w:rsidRDefault="001C12CC" w:rsidP="000C7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Психология регулятивных процессов. Психология эмоций. </w:t>
            </w:r>
          </w:p>
        </w:tc>
        <w:tc>
          <w:tcPr>
            <w:tcW w:w="709" w:type="dxa"/>
          </w:tcPr>
          <w:p w14:paraId="594363A3" w14:textId="360D2E33" w:rsidR="000C7DD5" w:rsidRPr="00DD09B6" w:rsidRDefault="001C12CC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</w:tcPr>
          <w:p w14:paraId="0952488C" w14:textId="40E6B9DD" w:rsidR="000C7DD5" w:rsidRPr="00DD09B6" w:rsidRDefault="001C12CC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4</w:t>
            </w:r>
          </w:p>
          <w:p w14:paraId="34B5DEA7" w14:textId="70525F77" w:rsidR="000C7DD5" w:rsidRPr="00DD09B6" w:rsidRDefault="001C12CC" w:rsidP="00C06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</w:tcPr>
          <w:p w14:paraId="402B848F" w14:textId="000B7C3A" w:rsidR="000C7DD5" w:rsidRPr="00DD09B6" w:rsidRDefault="001C12CC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14:paraId="0C2661CA" w14:textId="78A2D6BF" w:rsidR="000C7DD5" w:rsidRPr="00DD06C4" w:rsidRDefault="000C7DD5" w:rsidP="000C7DD5">
            <w:pPr>
              <w:tabs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6C4">
              <w:rPr>
                <w:rFonts w:ascii="Times New Roman" w:hAnsi="Times New Roman"/>
                <w:sz w:val="20"/>
              </w:rPr>
              <w:t>Онлайн - платформа</w:t>
            </w:r>
          </w:p>
        </w:tc>
        <w:tc>
          <w:tcPr>
            <w:tcW w:w="2693" w:type="dxa"/>
          </w:tcPr>
          <w:p w14:paraId="378246DE" w14:textId="73685FD8" w:rsidR="000C7DD5" w:rsidRPr="00DD06C4" w:rsidRDefault="000C7DD5" w:rsidP="000C7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6C4">
              <w:rPr>
                <w:rFonts w:ascii="Times New Roman" w:hAnsi="Times New Roman"/>
                <w:sz w:val="20"/>
                <w:szCs w:val="20"/>
              </w:rPr>
              <w:t>Устный опрос/ Наблюдение</w:t>
            </w:r>
          </w:p>
        </w:tc>
      </w:tr>
      <w:tr w:rsidR="000C7DD5" w:rsidRPr="00F26BFF" w14:paraId="47C44E13" w14:textId="77777777" w:rsidTr="00CF07FF">
        <w:tc>
          <w:tcPr>
            <w:tcW w:w="704" w:type="dxa"/>
          </w:tcPr>
          <w:p w14:paraId="506827CA" w14:textId="562D1E71" w:rsidR="000C7DD5" w:rsidRPr="00F26BFF" w:rsidRDefault="005065FD" w:rsidP="000C7D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38" w:type="dxa"/>
          </w:tcPr>
          <w:p w14:paraId="46CB46ED" w14:textId="1567665D" w:rsidR="000C7DD5" w:rsidRPr="00D43020" w:rsidRDefault="001C12CC" w:rsidP="000C7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Теория травмы. Травма рождения</w:t>
            </w:r>
          </w:p>
        </w:tc>
        <w:tc>
          <w:tcPr>
            <w:tcW w:w="709" w:type="dxa"/>
          </w:tcPr>
          <w:p w14:paraId="7F6CC411" w14:textId="50AFC535" w:rsidR="000C7DD5" w:rsidRPr="00DD09B6" w:rsidRDefault="001C12CC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5</w:t>
            </w:r>
            <w:r w:rsidR="00DD09B6" w:rsidRPr="00DD09B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0AAAB571" w14:textId="0F9982CA" w:rsidR="000C7DD5" w:rsidRPr="00DD09B6" w:rsidRDefault="001C12CC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  <w:p w14:paraId="51FF6DDE" w14:textId="057187D0" w:rsidR="000C7DD5" w:rsidRPr="00DD09B6" w:rsidRDefault="001C12CC" w:rsidP="00C06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9" w:type="dxa"/>
          </w:tcPr>
          <w:p w14:paraId="4F26B1DE" w14:textId="6F9267E7" w:rsidR="000C7DD5" w:rsidRPr="00DD09B6" w:rsidRDefault="001C12CC" w:rsidP="000C7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</w:tcPr>
          <w:p w14:paraId="1953E139" w14:textId="4246A97F" w:rsidR="000C7DD5" w:rsidRPr="00DD06C4" w:rsidRDefault="000C7DD5" w:rsidP="000C7DD5">
            <w:pPr>
              <w:tabs>
                <w:tab w:val="left" w:pos="4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6C4">
              <w:rPr>
                <w:rFonts w:ascii="Times New Roman" w:hAnsi="Times New Roman"/>
                <w:sz w:val="20"/>
              </w:rPr>
              <w:t>Онлайн - платформа</w:t>
            </w:r>
          </w:p>
        </w:tc>
        <w:tc>
          <w:tcPr>
            <w:tcW w:w="2693" w:type="dxa"/>
          </w:tcPr>
          <w:p w14:paraId="41F3F9D6" w14:textId="3FBFF6DB" w:rsidR="000C7DD5" w:rsidRPr="00DD09B6" w:rsidRDefault="000C7DD5" w:rsidP="000C7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9B6">
              <w:rPr>
                <w:rFonts w:ascii="Times New Roman" w:hAnsi="Times New Roman"/>
                <w:sz w:val="20"/>
                <w:szCs w:val="20"/>
              </w:rPr>
              <w:t>Устный опрос/ Наблюдение</w:t>
            </w:r>
          </w:p>
        </w:tc>
      </w:tr>
      <w:tr w:rsidR="001C12CC" w:rsidRPr="00F26BFF" w14:paraId="02C77FB0" w14:textId="77777777" w:rsidTr="000C7DD5">
        <w:tc>
          <w:tcPr>
            <w:tcW w:w="704" w:type="dxa"/>
          </w:tcPr>
          <w:p w14:paraId="25DD79AD" w14:textId="17D64503" w:rsidR="001C12CC" w:rsidRPr="00F26BFF" w:rsidRDefault="00B86EF1" w:rsidP="00034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38" w:type="dxa"/>
          </w:tcPr>
          <w:p w14:paraId="3C91B877" w14:textId="7456B75E" w:rsidR="001C12CC" w:rsidRDefault="001C12CC" w:rsidP="00034D2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Эриксоновский гипноз</w:t>
            </w:r>
          </w:p>
        </w:tc>
        <w:tc>
          <w:tcPr>
            <w:tcW w:w="709" w:type="dxa"/>
          </w:tcPr>
          <w:p w14:paraId="3D5E862C" w14:textId="49A7AB55" w:rsidR="001C12CC" w:rsidRDefault="00B86EF1" w:rsidP="00034D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46FA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14:paraId="1B8D6D76" w14:textId="77777777" w:rsidR="00B86EF1" w:rsidRPr="00DD09B6" w:rsidRDefault="00B86EF1" w:rsidP="00B8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20</w:t>
            </w:r>
          </w:p>
          <w:p w14:paraId="6E4E10C3" w14:textId="1BAD0FA7" w:rsidR="001C12CC" w:rsidRPr="00DD09B6" w:rsidRDefault="00B86EF1" w:rsidP="00B8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09" w:type="dxa"/>
          </w:tcPr>
          <w:p w14:paraId="43E5ED52" w14:textId="574CC7A8" w:rsidR="001C12CC" w:rsidRPr="00DD09B6" w:rsidRDefault="00B86EF1" w:rsidP="00034D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8" w:type="dxa"/>
          </w:tcPr>
          <w:p w14:paraId="66CE2C97" w14:textId="2D6D7030" w:rsidR="001C12CC" w:rsidRPr="00DD06C4" w:rsidRDefault="00B86EF1" w:rsidP="00034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06C4">
              <w:rPr>
                <w:rFonts w:ascii="Times New Roman" w:hAnsi="Times New Roman"/>
                <w:sz w:val="20"/>
              </w:rPr>
              <w:t>Онлайн - платформа</w:t>
            </w:r>
          </w:p>
        </w:tc>
        <w:tc>
          <w:tcPr>
            <w:tcW w:w="2693" w:type="dxa"/>
          </w:tcPr>
          <w:p w14:paraId="0E9199D7" w14:textId="399F3B5E" w:rsidR="001C12CC" w:rsidRPr="00DD09B6" w:rsidRDefault="00B86EF1" w:rsidP="00034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9B6">
              <w:rPr>
                <w:rFonts w:ascii="Times New Roman" w:hAnsi="Times New Roman"/>
                <w:sz w:val="20"/>
                <w:szCs w:val="20"/>
              </w:rPr>
              <w:t>Устный опрос/ Наблюдение</w:t>
            </w:r>
          </w:p>
        </w:tc>
      </w:tr>
      <w:tr w:rsidR="001C12CC" w:rsidRPr="00F26BFF" w14:paraId="4FCD3C4C" w14:textId="77777777" w:rsidTr="000C7DD5">
        <w:tc>
          <w:tcPr>
            <w:tcW w:w="704" w:type="dxa"/>
          </w:tcPr>
          <w:p w14:paraId="5FE413CC" w14:textId="511B1451" w:rsidR="001C12CC" w:rsidRPr="00F26BFF" w:rsidRDefault="00B86EF1" w:rsidP="00034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38" w:type="dxa"/>
          </w:tcPr>
          <w:p w14:paraId="7861C681" w14:textId="29F20FDC" w:rsidR="00B86EF1" w:rsidRPr="00B86EF1" w:rsidRDefault="005C2C77" w:rsidP="00B86EF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Профессиональна э</w:t>
            </w:r>
            <w:r w:rsidR="00B86EF1">
              <w:rPr>
                <w:rFonts w:ascii="Times New Roman" w:eastAsia="Times New Roman" w:hAnsi="Times New Roman"/>
                <w:sz w:val="20"/>
                <w:szCs w:val="20"/>
              </w:rPr>
              <w:t xml:space="preserve">тика психолога. </w:t>
            </w:r>
            <w:r w:rsidR="00B86EF1" w:rsidRPr="00B86EF1">
              <w:rPr>
                <w:rFonts w:ascii="Times New Roman" w:eastAsia="Times New Roman" w:hAnsi="Times New Roman"/>
                <w:sz w:val="20"/>
                <w:szCs w:val="20"/>
              </w:rPr>
              <w:t>Мышление спец</w:t>
            </w:r>
            <w:r w:rsidR="00B86EF1">
              <w:rPr>
                <w:rFonts w:ascii="Times New Roman" w:eastAsia="Times New Roman" w:hAnsi="Times New Roman"/>
                <w:sz w:val="20"/>
                <w:szCs w:val="20"/>
              </w:rPr>
              <w:t>иалиста в помогающих профессиях</w:t>
            </w:r>
          </w:p>
          <w:p w14:paraId="4BD8677A" w14:textId="77777777" w:rsidR="001C12CC" w:rsidRDefault="001C12CC" w:rsidP="00034D2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806A284" w14:textId="0DEF96C2" w:rsidR="001C12CC" w:rsidRDefault="00B86EF1" w:rsidP="00034D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14:paraId="17F8AD3B" w14:textId="373B75A7" w:rsidR="00B86EF1" w:rsidRPr="00DD09B6" w:rsidRDefault="00B86EF1" w:rsidP="00B8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3</w:t>
            </w:r>
          </w:p>
          <w:p w14:paraId="41956AB5" w14:textId="6AA5E800" w:rsidR="001C12CC" w:rsidRPr="00DD09B6" w:rsidRDefault="00B86EF1" w:rsidP="00B8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</w:tcPr>
          <w:p w14:paraId="1C2B89E8" w14:textId="0F0CC521" w:rsidR="001C12CC" w:rsidRPr="00DD09B6" w:rsidRDefault="00B86EF1" w:rsidP="00034D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14:paraId="4D564F30" w14:textId="648A34D4" w:rsidR="001C12CC" w:rsidRPr="00DD06C4" w:rsidRDefault="00B86EF1" w:rsidP="00034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06C4">
              <w:rPr>
                <w:rFonts w:ascii="Times New Roman" w:hAnsi="Times New Roman"/>
                <w:sz w:val="20"/>
              </w:rPr>
              <w:t>Онлайн - платформа</w:t>
            </w:r>
          </w:p>
        </w:tc>
        <w:tc>
          <w:tcPr>
            <w:tcW w:w="2693" w:type="dxa"/>
          </w:tcPr>
          <w:p w14:paraId="0328D057" w14:textId="68628B13" w:rsidR="001C12CC" w:rsidRPr="00DD09B6" w:rsidRDefault="00B86EF1" w:rsidP="00034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9B6">
              <w:rPr>
                <w:rFonts w:ascii="Times New Roman" w:hAnsi="Times New Roman"/>
                <w:sz w:val="20"/>
                <w:szCs w:val="20"/>
              </w:rPr>
              <w:t>Устный опрос/ Наблюдение</w:t>
            </w:r>
          </w:p>
        </w:tc>
      </w:tr>
      <w:tr w:rsidR="00034D2F" w:rsidRPr="00F26BFF" w14:paraId="740FEEED" w14:textId="77777777" w:rsidTr="000C7DD5">
        <w:tc>
          <w:tcPr>
            <w:tcW w:w="704" w:type="dxa"/>
          </w:tcPr>
          <w:p w14:paraId="36D5D09A" w14:textId="77777777" w:rsidR="00034D2F" w:rsidRPr="00F26BFF" w:rsidRDefault="00034D2F" w:rsidP="00034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14:paraId="43B0849A" w14:textId="12B562CA" w:rsidR="00034D2F" w:rsidRPr="00F26BFF" w:rsidRDefault="00034D2F" w:rsidP="00034D2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</w:t>
            </w:r>
            <w:r w:rsidRPr="00530727">
              <w:rPr>
                <w:sz w:val="20"/>
                <w:szCs w:val="20"/>
              </w:rPr>
              <w:t>консультация</w:t>
            </w:r>
            <w:r w:rsidR="00957199">
              <w:rPr>
                <w:sz w:val="20"/>
                <w:szCs w:val="20"/>
              </w:rPr>
              <w:t xml:space="preserve"> (промежуточный контроль)</w:t>
            </w:r>
          </w:p>
        </w:tc>
        <w:tc>
          <w:tcPr>
            <w:tcW w:w="709" w:type="dxa"/>
          </w:tcPr>
          <w:p w14:paraId="65DBEDEC" w14:textId="307DEC01" w:rsidR="00034D2F" w:rsidRPr="00DD09B6" w:rsidRDefault="008727B1" w:rsidP="00034D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14:paraId="414358BE" w14:textId="77777777" w:rsidR="00034D2F" w:rsidRPr="00DD09B6" w:rsidRDefault="00034D2F" w:rsidP="00034D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9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4FB03AFA" w14:textId="77777777" w:rsidR="00034D2F" w:rsidRPr="00DD09B6" w:rsidRDefault="00034D2F" w:rsidP="00034D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9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14:paraId="36D36D60" w14:textId="246C67C3" w:rsidR="00034D2F" w:rsidRPr="00DD06C4" w:rsidRDefault="00034D2F" w:rsidP="00034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6C4">
              <w:rPr>
                <w:rFonts w:ascii="Times New Roman" w:hAnsi="Times New Roman"/>
                <w:sz w:val="20"/>
              </w:rPr>
              <w:t>Онлайн - платформа</w:t>
            </w:r>
          </w:p>
        </w:tc>
        <w:tc>
          <w:tcPr>
            <w:tcW w:w="2693" w:type="dxa"/>
          </w:tcPr>
          <w:p w14:paraId="6817CC92" w14:textId="561142BD" w:rsidR="00034D2F" w:rsidRPr="00DD09B6" w:rsidRDefault="00DD09B6" w:rsidP="00034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9B6">
              <w:rPr>
                <w:rFonts w:ascii="Times New Roman" w:hAnsi="Times New Roman"/>
                <w:sz w:val="20"/>
                <w:szCs w:val="20"/>
              </w:rPr>
              <w:t>Вопросы и ответы</w:t>
            </w:r>
          </w:p>
        </w:tc>
      </w:tr>
      <w:tr w:rsidR="00034D2F" w:rsidRPr="00F26BFF" w14:paraId="441B850E" w14:textId="77777777" w:rsidTr="000C7DD5">
        <w:tc>
          <w:tcPr>
            <w:tcW w:w="704" w:type="dxa"/>
          </w:tcPr>
          <w:p w14:paraId="224DFDE6" w14:textId="77777777" w:rsidR="00034D2F" w:rsidRPr="00F26BFF" w:rsidRDefault="00034D2F" w:rsidP="00034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14:paraId="25122784" w14:textId="0030588D" w:rsidR="00034D2F" w:rsidRPr="00F26BFF" w:rsidRDefault="00034D2F" w:rsidP="00034D2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0727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709" w:type="dxa"/>
          </w:tcPr>
          <w:p w14:paraId="4482A6F4" w14:textId="4FD1A327" w:rsidR="00034D2F" w:rsidRPr="00DD09B6" w:rsidRDefault="008727B1" w:rsidP="00034D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14:paraId="634BBABA" w14:textId="77777777" w:rsidR="00034D2F" w:rsidRPr="00DD09B6" w:rsidRDefault="00034D2F" w:rsidP="00034D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9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6B475479" w14:textId="77777777" w:rsidR="00034D2F" w:rsidRPr="00DD09B6" w:rsidRDefault="00034D2F" w:rsidP="00034D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9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14:paraId="2A809D2B" w14:textId="3206F09A" w:rsidR="00034D2F" w:rsidRPr="00DD06C4" w:rsidRDefault="00034D2F" w:rsidP="00034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6C4">
              <w:rPr>
                <w:rFonts w:ascii="Times New Roman" w:hAnsi="Times New Roman"/>
                <w:sz w:val="20"/>
              </w:rPr>
              <w:t>Онлайн - платформа</w:t>
            </w:r>
          </w:p>
        </w:tc>
        <w:tc>
          <w:tcPr>
            <w:tcW w:w="2693" w:type="dxa"/>
          </w:tcPr>
          <w:p w14:paraId="231A542A" w14:textId="47FD994F" w:rsidR="00034D2F" w:rsidRPr="00DD09B6" w:rsidRDefault="00DD09B6" w:rsidP="00034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9B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F26BFF" w:rsidRPr="00F26BFF" w14:paraId="382F8214" w14:textId="77777777" w:rsidTr="00CF07FF">
        <w:tc>
          <w:tcPr>
            <w:tcW w:w="704" w:type="dxa"/>
          </w:tcPr>
          <w:p w14:paraId="1571474F" w14:textId="77777777" w:rsidR="00DD2022" w:rsidRPr="00F26BFF" w:rsidRDefault="00DD2022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14:paraId="35C94CB6" w14:textId="77777777" w:rsidR="00DD2022" w:rsidRPr="00F26BFF" w:rsidRDefault="00DD2022" w:rsidP="00722564">
            <w:pPr>
              <w:pStyle w:val="a8"/>
              <w:widowControl w:val="0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F26BF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14:paraId="06909FA3" w14:textId="3FE0FE35" w:rsidR="00DD2022" w:rsidRPr="00DD09B6" w:rsidRDefault="008727B1" w:rsidP="00872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0177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548E88F" w14:textId="77777777" w:rsidR="00DD2022" w:rsidRPr="00D43020" w:rsidRDefault="00DD2022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090EA692" w14:textId="77777777" w:rsidR="00DD2022" w:rsidRPr="00D43020" w:rsidRDefault="00DD2022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14:paraId="1218E2D1" w14:textId="77777777" w:rsidR="00DD2022" w:rsidRPr="00F26BFF" w:rsidRDefault="00DD2022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5FC2331B" w14:textId="77777777" w:rsidR="00DD2022" w:rsidRPr="00F26BFF" w:rsidRDefault="00DD2022" w:rsidP="00734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5F4B197" w14:textId="77777777" w:rsidR="005D4E6A" w:rsidRDefault="005D4E6A" w:rsidP="00722564">
      <w:pPr>
        <w:pStyle w:val="s1"/>
        <w:tabs>
          <w:tab w:val="left" w:pos="360"/>
        </w:tabs>
        <w:spacing w:before="0" w:beforeAutospacing="0" w:after="0" w:afterAutospacing="0"/>
        <w:jc w:val="both"/>
        <w:outlineLvl w:val="1"/>
        <w:rPr>
          <w:b/>
        </w:rPr>
      </w:pPr>
      <w:bookmarkStart w:id="22" w:name="_Toc102760471"/>
      <w:bookmarkStart w:id="23" w:name="_Toc108780853"/>
    </w:p>
    <w:bookmarkEnd w:id="22"/>
    <w:bookmarkEnd w:id="23"/>
    <w:p w14:paraId="000FA4D6" w14:textId="341F3744" w:rsidR="00DD5A4B" w:rsidRDefault="00DD5A4B" w:rsidP="002812D6">
      <w:pPr>
        <w:pStyle w:val="s1"/>
        <w:tabs>
          <w:tab w:val="left" w:pos="360"/>
        </w:tabs>
        <w:spacing w:before="0" w:beforeAutospacing="0" w:after="0" w:afterAutospacing="0"/>
        <w:jc w:val="both"/>
        <w:outlineLvl w:val="1"/>
        <w:rPr>
          <w:b/>
        </w:rPr>
      </w:pPr>
    </w:p>
    <w:p w14:paraId="2C97F9B4" w14:textId="47C87175" w:rsidR="00100250" w:rsidRDefault="00100250" w:rsidP="002812D6">
      <w:pPr>
        <w:pStyle w:val="s1"/>
        <w:tabs>
          <w:tab w:val="left" w:pos="360"/>
        </w:tabs>
        <w:spacing w:before="0" w:beforeAutospacing="0" w:after="0" w:afterAutospacing="0"/>
        <w:jc w:val="both"/>
        <w:outlineLvl w:val="1"/>
        <w:rPr>
          <w:b/>
        </w:rPr>
      </w:pPr>
    </w:p>
    <w:p w14:paraId="6FB565D3" w14:textId="6755C0A0" w:rsidR="00100250" w:rsidRDefault="00100250" w:rsidP="002812D6">
      <w:pPr>
        <w:pStyle w:val="s1"/>
        <w:tabs>
          <w:tab w:val="left" w:pos="360"/>
        </w:tabs>
        <w:spacing w:before="0" w:beforeAutospacing="0" w:after="0" w:afterAutospacing="0"/>
        <w:jc w:val="both"/>
        <w:outlineLvl w:val="1"/>
        <w:rPr>
          <w:b/>
        </w:rPr>
      </w:pPr>
    </w:p>
    <w:p w14:paraId="5FCBB767" w14:textId="5680239F" w:rsidR="00100250" w:rsidRDefault="00100250" w:rsidP="002812D6">
      <w:pPr>
        <w:pStyle w:val="s1"/>
        <w:tabs>
          <w:tab w:val="left" w:pos="360"/>
        </w:tabs>
        <w:spacing w:before="0" w:beforeAutospacing="0" w:after="0" w:afterAutospacing="0"/>
        <w:jc w:val="both"/>
        <w:outlineLvl w:val="1"/>
        <w:rPr>
          <w:b/>
        </w:rPr>
      </w:pPr>
    </w:p>
    <w:p w14:paraId="0CE37264" w14:textId="321EC5CB" w:rsidR="00100250" w:rsidRDefault="00100250" w:rsidP="002812D6">
      <w:pPr>
        <w:pStyle w:val="s1"/>
        <w:tabs>
          <w:tab w:val="left" w:pos="360"/>
        </w:tabs>
        <w:spacing w:before="0" w:beforeAutospacing="0" w:after="0" w:afterAutospacing="0"/>
        <w:jc w:val="both"/>
        <w:outlineLvl w:val="1"/>
        <w:rPr>
          <w:b/>
        </w:rPr>
      </w:pPr>
    </w:p>
    <w:p w14:paraId="6196D5E9" w14:textId="1223C46B" w:rsidR="00100250" w:rsidRDefault="00100250" w:rsidP="002812D6">
      <w:pPr>
        <w:pStyle w:val="s1"/>
        <w:tabs>
          <w:tab w:val="left" w:pos="360"/>
        </w:tabs>
        <w:spacing w:before="0" w:beforeAutospacing="0" w:after="0" w:afterAutospacing="0"/>
        <w:jc w:val="both"/>
        <w:outlineLvl w:val="1"/>
        <w:rPr>
          <w:b/>
        </w:rPr>
      </w:pPr>
    </w:p>
    <w:p w14:paraId="0132FAD7" w14:textId="77777777" w:rsidR="00100250" w:rsidRPr="002812D6" w:rsidRDefault="00100250" w:rsidP="002812D6">
      <w:pPr>
        <w:pStyle w:val="s1"/>
        <w:tabs>
          <w:tab w:val="left" w:pos="360"/>
        </w:tabs>
        <w:spacing w:before="0" w:beforeAutospacing="0" w:after="0" w:afterAutospacing="0"/>
        <w:jc w:val="both"/>
        <w:outlineLvl w:val="1"/>
        <w:rPr>
          <w:b/>
        </w:rPr>
      </w:pPr>
    </w:p>
    <w:p w14:paraId="6E99E085" w14:textId="331A9BB5" w:rsidR="00034D2F" w:rsidRDefault="00034D2F" w:rsidP="00734A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D42C6C" w14:textId="5EDF3E2B" w:rsidR="00100250" w:rsidRDefault="00100250" w:rsidP="00734A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60E385" w14:textId="266706AB" w:rsidR="00100250" w:rsidRDefault="00100250" w:rsidP="00734A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762386" w14:textId="77777777" w:rsidR="00100250" w:rsidRPr="002812D6" w:rsidRDefault="00100250" w:rsidP="00100250">
      <w:pPr>
        <w:pStyle w:val="s1"/>
        <w:tabs>
          <w:tab w:val="left" w:pos="360"/>
        </w:tabs>
        <w:spacing w:before="0" w:beforeAutospacing="0" w:after="0" w:afterAutospacing="0"/>
        <w:jc w:val="both"/>
        <w:outlineLvl w:val="1"/>
        <w:rPr>
          <w:b/>
        </w:rPr>
      </w:pPr>
      <w:r w:rsidRPr="00F26BFF">
        <w:rPr>
          <w:b/>
        </w:rPr>
        <w:lastRenderedPageBreak/>
        <w:t>2.2</w:t>
      </w:r>
      <w:r>
        <w:rPr>
          <w:b/>
        </w:rPr>
        <w:t xml:space="preserve"> Календарн</w:t>
      </w:r>
      <w:r w:rsidRPr="00F26BFF">
        <w:rPr>
          <w:b/>
        </w:rPr>
        <w:t xml:space="preserve">ый график программы </w:t>
      </w:r>
      <w:r w:rsidRPr="00B64DBA">
        <w:rPr>
          <w:b/>
        </w:rPr>
        <w:t>по профессиональной переподготовке и повышению квалификации «Психолог- консультант»</w:t>
      </w:r>
    </w:p>
    <w:p w14:paraId="048C2FAB" w14:textId="77777777" w:rsidR="00100250" w:rsidRDefault="00100250" w:rsidP="00100250">
      <w:pPr>
        <w:pStyle w:val="ab"/>
        <w:spacing w:before="49"/>
        <w:rPr>
          <w:b/>
          <w:sz w:val="20"/>
        </w:rPr>
      </w:pPr>
    </w:p>
    <w:tbl>
      <w:tblPr>
        <w:tblStyle w:val="TableNormal"/>
        <w:tblW w:w="1589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09"/>
        <w:gridCol w:w="567"/>
        <w:gridCol w:w="567"/>
        <w:gridCol w:w="709"/>
        <w:gridCol w:w="567"/>
        <w:gridCol w:w="708"/>
        <w:gridCol w:w="709"/>
        <w:gridCol w:w="567"/>
        <w:gridCol w:w="567"/>
        <w:gridCol w:w="709"/>
        <w:gridCol w:w="567"/>
        <w:gridCol w:w="709"/>
        <w:gridCol w:w="708"/>
        <w:gridCol w:w="709"/>
        <w:gridCol w:w="709"/>
        <w:gridCol w:w="709"/>
        <w:gridCol w:w="708"/>
        <w:gridCol w:w="567"/>
        <w:gridCol w:w="567"/>
        <w:gridCol w:w="709"/>
        <w:gridCol w:w="567"/>
        <w:gridCol w:w="567"/>
        <w:gridCol w:w="567"/>
        <w:gridCol w:w="567"/>
      </w:tblGrid>
      <w:tr w:rsidR="00BD281F" w14:paraId="488ABFBF" w14:textId="4F49B8EB" w:rsidTr="00BD281F">
        <w:trPr>
          <w:trHeight w:val="278"/>
        </w:trPr>
        <w:tc>
          <w:tcPr>
            <w:tcW w:w="14194" w:type="dxa"/>
            <w:gridSpan w:val="22"/>
            <w:shd w:val="clear" w:color="auto" w:fill="BCD5ED"/>
          </w:tcPr>
          <w:p w14:paraId="110D5BE3" w14:textId="784A4A95" w:rsidR="00BD281F" w:rsidRDefault="00BD281F" w:rsidP="00073B5D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обучения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50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567" w:type="dxa"/>
            <w:shd w:val="clear" w:color="auto" w:fill="BCD5ED"/>
          </w:tcPr>
          <w:p w14:paraId="45C958C6" w14:textId="77777777" w:rsidR="00BD281F" w:rsidRDefault="00BD281F" w:rsidP="00055424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shd w:val="clear" w:color="auto" w:fill="BCD5ED"/>
          </w:tcPr>
          <w:p w14:paraId="4129DE3F" w14:textId="77777777" w:rsidR="00BD281F" w:rsidRDefault="00BD281F" w:rsidP="00055424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shd w:val="clear" w:color="auto" w:fill="BCD5ED"/>
          </w:tcPr>
          <w:p w14:paraId="5A47F486" w14:textId="77777777" w:rsidR="00BD281F" w:rsidRDefault="00BD281F" w:rsidP="00055424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</w:p>
        </w:tc>
      </w:tr>
      <w:tr w:rsidR="00BD281F" w14:paraId="7C2AEED3" w14:textId="157C9AC4" w:rsidTr="00BD281F">
        <w:trPr>
          <w:trHeight w:val="850"/>
        </w:trPr>
        <w:tc>
          <w:tcPr>
            <w:tcW w:w="586" w:type="dxa"/>
            <w:textDirection w:val="btLr"/>
          </w:tcPr>
          <w:p w14:paraId="0DEAE9A4" w14:textId="77777777" w:rsidR="00BD281F" w:rsidRDefault="00BD281F" w:rsidP="00055424">
            <w:pPr>
              <w:pStyle w:val="TableParagraph"/>
              <w:spacing w:before="110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0811F799" w14:textId="77777777" w:rsidR="00BD281F" w:rsidRDefault="00BD281F" w:rsidP="00055424">
            <w:pPr>
              <w:pStyle w:val="TableParagraph"/>
              <w:spacing w:before="110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345452D8" w14:textId="77777777" w:rsidR="00BD281F" w:rsidRDefault="00BD281F" w:rsidP="00055424">
            <w:pPr>
              <w:pStyle w:val="TableParagraph"/>
              <w:spacing w:before="105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21FAED08" w14:textId="77777777" w:rsidR="00BD281F" w:rsidRDefault="00BD281F" w:rsidP="00055424">
            <w:pPr>
              <w:pStyle w:val="TableParagraph"/>
              <w:spacing w:before="109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3264071A" w14:textId="77777777" w:rsidR="00BD281F" w:rsidRDefault="00BD281F" w:rsidP="00055424">
            <w:pPr>
              <w:pStyle w:val="TableParagraph"/>
              <w:spacing w:before="103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427136F4" w14:textId="77777777" w:rsidR="00BD281F" w:rsidRDefault="00BD281F" w:rsidP="00055424">
            <w:pPr>
              <w:pStyle w:val="TableParagraph"/>
              <w:spacing w:before="107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8" w:type="dxa"/>
            <w:textDirection w:val="btLr"/>
          </w:tcPr>
          <w:p w14:paraId="0C560590" w14:textId="77777777" w:rsidR="00BD281F" w:rsidRDefault="00BD281F" w:rsidP="00055424">
            <w:pPr>
              <w:pStyle w:val="TableParagraph"/>
              <w:spacing w:before="106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5B200D66" w14:textId="77777777" w:rsidR="00BD281F" w:rsidRDefault="00BD281F" w:rsidP="00055424">
            <w:pPr>
              <w:pStyle w:val="TableParagraph"/>
              <w:spacing w:before="105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77AEE2B6" w14:textId="77777777" w:rsidR="00BD281F" w:rsidRDefault="00BD281F" w:rsidP="00055424">
            <w:pPr>
              <w:pStyle w:val="TableParagraph"/>
              <w:spacing w:before="104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0B3C4619" w14:textId="77777777" w:rsidR="00BD281F" w:rsidRDefault="00BD281F" w:rsidP="00055424">
            <w:pPr>
              <w:pStyle w:val="TableParagraph"/>
              <w:spacing w:before="103"/>
              <w:ind w:left="6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  <w:p w14:paraId="2259E8CD" w14:textId="77777777" w:rsidR="00BD281F" w:rsidRDefault="00BD281F" w:rsidP="00055424">
            <w:pPr>
              <w:pStyle w:val="TableParagraph"/>
              <w:spacing w:before="4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нед</w:t>
            </w:r>
          </w:p>
        </w:tc>
        <w:tc>
          <w:tcPr>
            <w:tcW w:w="709" w:type="dxa"/>
            <w:textDirection w:val="btLr"/>
          </w:tcPr>
          <w:p w14:paraId="6E44D165" w14:textId="77777777" w:rsidR="00BD281F" w:rsidRDefault="00BD281F" w:rsidP="00055424">
            <w:pPr>
              <w:pStyle w:val="TableParagraph"/>
              <w:spacing w:before="101"/>
              <w:ind w:left="6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  <w:p w14:paraId="6121F01F" w14:textId="77777777" w:rsidR="00BD281F" w:rsidRDefault="00BD281F" w:rsidP="00055424">
            <w:pPr>
              <w:pStyle w:val="TableParagraph"/>
              <w:spacing w:before="4"/>
              <w:ind w:left="6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6E05CCC5" w14:textId="77777777" w:rsidR="00BD281F" w:rsidRDefault="00BD281F" w:rsidP="00055424">
            <w:pPr>
              <w:pStyle w:val="TableParagraph"/>
              <w:spacing w:before="100"/>
              <w:ind w:left="6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  <w:p w14:paraId="6F8D96E7" w14:textId="77777777" w:rsidR="00BD281F" w:rsidRDefault="00BD281F" w:rsidP="00055424">
            <w:pPr>
              <w:pStyle w:val="TableParagraph"/>
              <w:spacing w:before="4"/>
              <w:ind w:left="6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25E30724" w14:textId="77777777" w:rsidR="00BD281F" w:rsidRDefault="00BD281F" w:rsidP="00055424">
            <w:pPr>
              <w:pStyle w:val="TableParagraph"/>
              <w:spacing w:before="98"/>
              <w:ind w:left="6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  <w:p w14:paraId="1195C739" w14:textId="77777777" w:rsidR="00BD281F" w:rsidRDefault="00BD281F" w:rsidP="00055424">
            <w:pPr>
              <w:pStyle w:val="TableParagraph"/>
              <w:spacing w:before="4"/>
              <w:ind w:left="6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8" w:type="dxa"/>
            <w:textDirection w:val="btLr"/>
          </w:tcPr>
          <w:p w14:paraId="3A0892B3" w14:textId="77777777" w:rsidR="00BD281F" w:rsidRDefault="00BD281F" w:rsidP="00055424">
            <w:pPr>
              <w:pStyle w:val="TableParagraph"/>
              <w:spacing w:before="92"/>
              <w:ind w:left="6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  <w:p w14:paraId="75F0B152" w14:textId="77777777" w:rsidR="00BD281F" w:rsidRDefault="00BD281F" w:rsidP="00055424">
            <w:pPr>
              <w:pStyle w:val="TableParagraph"/>
              <w:spacing w:before="9"/>
              <w:ind w:left="6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2DCF7DE4" w14:textId="77777777" w:rsidR="00BD281F" w:rsidRDefault="00BD281F" w:rsidP="00055424">
            <w:pPr>
              <w:pStyle w:val="TableParagraph"/>
              <w:spacing w:before="96"/>
              <w:ind w:left="6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  <w:p w14:paraId="0C1D6B46" w14:textId="77777777" w:rsidR="00BD281F" w:rsidRDefault="00BD281F" w:rsidP="00055424">
            <w:pPr>
              <w:pStyle w:val="TableParagraph"/>
              <w:spacing w:before="4"/>
              <w:ind w:left="6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5FA90EEE" w14:textId="77777777" w:rsidR="00BD281F" w:rsidRDefault="00BD281F" w:rsidP="00055424">
            <w:pPr>
              <w:pStyle w:val="TableParagraph"/>
              <w:spacing w:before="90"/>
              <w:ind w:left="6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  <w:p w14:paraId="73AEAAA2" w14:textId="77777777" w:rsidR="00BD281F" w:rsidRDefault="00BD281F" w:rsidP="00055424">
            <w:pPr>
              <w:pStyle w:val="TableParagraph"/>
              <w:spacing w:before="9"/>
              <w:ind w:left="6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0ED4F174" w14:textId="77777777" w:rsidR="00BD281F" w:rsidRDefault="00BD281F" w:rsidP="00055424">
            <w:pPr>
              <w:pStyle w:val="TableParagraph"/>
              <w:spacing w:before="94"/>
              <w:ind w:left="6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  <w:p w14:paraId="1A3FB880" w14:textId="77777777" w:rsidR="00BD281F" w:rsidRDefault="00BD281F" w:rsidP="00055424">
            <w:pPr>
              <w:pStyle w:val="TableParagraph"/>
              <w:spacing w:before="4"/>
              <w:ind w:left="6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8" w:type="dxa"/>
            <w:textDirection w:val="btLr"/>
          </w:tcPr>
          <w:p w14:paraId="1995B34F" w14:textId="77777777" w:rsidR="00BD281F" w:rsidRDefault="00BD281F" w:rsidP="00055424">
            <w:pPr>
              <w:pStyle w:val="TableParagraph"/>
              <w:spacing w:before="92"/>
              <w:ind w:left="6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  <w:p w14:paraId="1F0CA901" w14:textId="77777777" w:rsidR="00BD281F" w:rsidRDefault="00BD281F" w:rsidP="00055424">
            <w:pPr>
              <w:pStyle w:val="TableParagraph"/>
              <w:spacing w:before="9"/>
              <w:ind w:left="6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43BC53E5" w14:textId="77777777" w:rsidR="00BD281F" w:rsidRDefault="00BD281F" w:rsidP="00055424">
            <w:pPr>
              <w:pStyle w:val="TableParagraph"/>
              <w:spacing w:before="92"/>
              <w:ind w:left="6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  <w:p w14:paraId="2AEB4B70" w14:textId="77777777" w:rsidR="00BD281F" w:rsidRDefault="00BD281F" w:rsidP="00055424">
            <w:pPr>
              <w:pStyle w:val="TableParagraph"/>
              <w:spacing w:before="4"/>
              <w:ind w:left="6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1FB9D9F6" w14:textId="77777777" w:rsidR="00BD281F" w:rsidRDefault="00BD281F" w:rsidP="00055424">
            <w:pPr>
              <w:pStyle w:val="TableParagraph"/>
              <w:spacing w:before="91"/>
              <w:ind w:left="6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  <w:p w14:paraId="37EB76C7" w14:textId="77777777" w:rsidR="00BD281F" w:rsidRDefault="00BD281F" w:rsidP="00055424">
            <w:pPr>
              <w:pStyle w:val="TableParagraph"/>
              <w:spacing w:before="9"/>
              <w:ind w:left="6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5F3883E9" w14:textId="77777777" w:rsidR="00BD281F" w:rsidRDefault="00BD281F" w:rsidP="00055424">
            <w:pPr>
              <w:pStyle w:val="TableParagraph"/>
              <w:spacing w:before="91"/>
              <w:ind w:left="6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  <w:p w14:paraId="162976C3" w14:textId="77777777" w:rsidR="00BD281F" w:rsidRDefault="00BD281F" w:rsidP="00055424">
            <w:pPr>
              <w:pStyle w:val="TableParagraph"/>
              <w:spacing w:before="4"/>
              <w:ind w:left="6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4FBDC6A5" w14:textId="77777777" w:rsidR="00BD281F" w:rsidRDefault="00BD281F" w:rsidP="00055424">
            <w:pPr>
              <w:pStyle w:val="TableParagraph"/>
              <w:spacing w:before="91"/>
              <w:ind w:left="6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  <w:p w14:paraId="3E7A7D6F" w14:textId="77777777" w:rsidR="00BD281F" w:rsidRDefault="00BD281F" w:rsidP="00055424">
            <w:pPr>
              <w:pStyle w:val="TableParagraph"/>
              <w:spacing w:before="4"/>
              <w:ind w:left="6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61D06717" w14:textId="765344DF" w:rsidR="00BD281F" w:rsidRPr="00100250" w:rsidRDefault="00BD281F" w:rsidP="00100250">
            <w:pPr>
              <w:pStyle w:val="TableParagraph"/>
              <w:spacing w:before="91"/>
              <w:ind w:left="6" w:right="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pacing w:val="-5"/>
                <w:sz w:val="18"/>
              </w:rPr>
              <w:t>2</w:t>
            </w:r>
            <w:r>
              <w:rPr>
                <w:b/>
                <w:spacing w:val="-5"/>
                <w:sz w:val="18"/>
                <w:lang w:val="ru-RU"/>
              </w:rPr>
              <w:t>3</w:t>
            </w: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75C683F4" w14:textId="354C78A5" w:rsidR="00BD281F" w:rsidRPr="00100250" w:rsidRDefault="00BD281F" w:rsidP="00100250">
            <w:pPr>
              <w:pStyle w:val="TableParagraph"/>
              <w:spacing w:before="91"/>
              <w:ind w:left="6" w:right="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pacing w:val="-5"/>
                <w:sz w:val="18"/>
              </w:rPr>
              <w:t>2</w:t>
            </w:r>
            <w:r>
              <w:rPr>
                <w:b/>
                <w:spacing w:val="-5"/>
                <w:sz w:val="18"/>
                <w:lang w:val="ru-RU"/>
              </w:rPr>
              <w:t>4</w:t>
            </w: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6849FBC3" w14:textId="76E09393" w:rsidR="00BD281F" w:rsidRPr="00BD281F" w:rsidRDefault="00BD281F" w:rsidP="00100250">
            <w:pPr>
              <w:pStyle w:val="TableParagraph"/>
              <w:spacing w:before="91"/>
              <w:ind w:left="6" w:right="9"/>
              <w:jc w:val="center"/>
              <w:rPr>
                <w:b/>
                <w:spacing w:val="-5"/>
                <w:sz w:val="18"/>
                <w:lang w:val="ru-RU"/>
              </w:rPr>
            </w:pPr>
            <w:r>
              <w:rPr>
                <w:b/>
                <w:spacing w:val="-5"/>
                <w:sz w:val="18"/>
                <w:lang w:val="ru-RU"/>
              </w:rPr>
              <w:t>25 нед</w:t>
            </w:r>
          </w:p>
        </w:tc>
      </w:tr>
      <w:tr w:rsidR="00BD281F" w14:paraId="0AA166D4" w14:textId="794C4845" w:rsidTr="00BD281F">
        <w:trPr>
          <w:trHeight w:val="204"/>
        </w:trPr>
        <w:tc>
          <w:tcPr>
            <w:tcW w:w="586" w:type="dxa"/>
            <w:tcBorders>
              <w:bottom w:val="nil"/>
            </w:tcBorders>
          </w:tcPr>
          <w:p w14:paraId="16191D40" w14:textId="77777777" w:rsidR="00BD281F" w:rsidRDefault="00BD281F" w:rsidP="00055424">
            <w:pPr>
              <w:pStyle w:val="TableParagraph"/>
              <w:spacing w:line="185" w:lineRule="exact"/>
              <w:ind w:left="37" w:righ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УЗ/</w:t>
            </w:r>
          </w:p>
        </w:tc>
        <w:tc>
          <w:tcPr>
            <w:tcW w:w="709" w:type="dxa"/>
            <w:tcBorders>
              <w:bottom w:val="nil"/>
            </w:tcBorders>
          </w:tcPr>
          <w:p w14:paraId="5C83D8D2" w14:textId="30F8CD53" w:rsidR="00BD281F" w:rsidRDefault="00BD281F" w:rsidP="00055424">
            <w:pPr>
              <w:pStyle w:val="TableParagraph"/>
              <w:spacing w:line="185" w:lineRule="exact"/>
              <w:ind w:left="35" w:right="31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921CF73" w14:textId="455507EE" w:rsidR="00BD281F" w:rsidRDefault="00BD281F" w:rsidP="00055424">
            <w:pPr>
              <w:pStyle w:val="TableParagraph"/>
              <w:spacing w:line="185" w:lineRule="exact"/>
              <w:ind w:left="31" w:right="31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1203C7B" w14:textId="77777777" w:rsidR="00BD281F" w:rsidRDefault="00BD281F" w:rsidP="00055424">
            <w:pPr>
              <w:pStyle w:val="TableParagraph"/>
              <w:spacing w:line="185" w:lineRule="exact"/>
              <w:ind w:left="35" w:righ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УЗ/</w:t>
            </w:r>
          </w:p>
        </w:tc>
        <w:tc>
          <w:tcPr>
            <w:tcW w:w="709" w:type="dxa"/>
            <w:tcBorders>
              <w:bottom w:val="nil"/>
            </w:tcBorders>
          </w:tcPr>
          <w:p w14:paraId="21EF245B" w14:textId="77777777" w:rsidR="00BD281F" w:rsidRDefault="00BD281F" w:rsidP="00055424">
            <w:pPr>
              <w:pStyle w:val="TableParagraph"/>
              <w:spacing w:line="185" w:lineRule="exact"/>
              <w:ind w:left="30" w:right="31"/>
              <w:jc w:val="center"/>
              <w:rPr>
                <w:spacing w:val="-5"/>
                <w:sz w:val="18"/>
                <w:lang w:val="ru-RU"/>
              </w:rPr>
            </w:pPr>
            <w:r>
              <w:rPr>
                <w:spacing w:val="-5"/>
                <w:sz w:val="18"/>
              </w:rPr>
              <w:t>ТКУ</w:t>
            </w:r>
            <w:r>
              <w:rPr>
                <w:spacing w:val="-5"/>
                <w:sz w:val="18"/>
                <w:lang w:val="ru-RU"/>
              </w:rPr>
              <w:t>/</w:t>
            </w:r>
          </w:p>
          <w:p w14:paraId="3CBCFC06" w14:textId="628B659C" w:rsidR="00BD281F" w:rsidRPr="00073B5D" w:rsidRDefault="00BD281F" w:rsidP="00055424">
            <w:pPr>
              <w:pStyle w:val="TableParagraph"/>
              <w:spacing w:line="185" w:lineRule="exact"/>
              <w:ind w:left="30" w:right="31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ПР/К</w:t>
            </w:r>
          </w:p>
        </w:tc>
        <w:tc>
          <w:tcPr>
            <w:tcW w:w="567" w:type="dxa"/>
            <w:tcBorders>
              <w:bottom w:val="nil"/>
            </w:tcBorders>
          </w:tcPr>
          <w:p w14:paraId="57D8C8F2" w14:textId="77777777" w:rsidR="00BD281F" w:rsidRDefault="00BD281F" w:rsidP="00055424">
            <w:pPr>
              <w:pStyle w:val="TableParagraph"/>
              <w:spacing w:line="185" w:lineRule="exact"/>
              <w:ind w:left="41" w:right="31"/>
              <w:jc w:val="center"/>
              <w:rPr>
                <w:spacing w:val="-10"/>
                <w:sz w:val="18"/>
                <w:lang w:val="ru-RU"/>
              </w:rPr>
            </w:pPr>
            <w:r>
              <w:rPr>
                <w:spacing w:val="-10"/>
                <w:sz w:val="18"/>
                <w:lang w:val="ru-RU"/>
              </w:rPr>
              <w:t>СР/</w:t>
            </w:r>
          </w:p>
          <w:p w14:paraId="391D34A4" w14:textId="3B40CCBA" w:rsidR="00BD281F" w:rsidRPr="00100250" w:rsidRDefault="00BD281F" w:rsidP="00055424">
            <w:pPr>
              <w:pStyle w:val="TableParagraph"/>
              <w:spacing w:line="185" w:lineRule="exact"/>
              <w:ind w:left="41" w:right="31"/>
              <w:jc w:val="center"/>
              <w:rPr>
                <w:sz w:val="18"/>
                <w:lang w:val="ru-RU"/>
              </w:rPr>
            </w:pPr>
            <w:r>
              <w:rPr>
                <w:spacing w:val="-10"/>
                <w:sz w:val="18"/>
                <w:lang w:val="ru-RU"/>
              </w:rPr>
              <w:t>ПР</w:t>
            </w:r>
          </w:p>
        </w:tc>
        <w:tc>
          <w:tcPr>
            <w:tcW w:w="708" w:type="dxa"/>
            <w:tcBorders>
              <w:bottom w:val="nil"/>
            </w:tcBorders>
          </w:tcPr>
          <w:p w14:paraId="1E0F9A6B" w14:textId="77777777" w:rsidR="00BD281F" w:rsidRDefault="00BD281F" w:rsidP="00055424">
            <w:pPr>
              <w:pStyle w:val="TableParagraph"/>
              <w:spacing w:line="185" w:lineRule="exact"/>
              <w:ind w:left="24" w:right="22"/>
              <w:jc w:val="center"/>
              <w:rPr>
                <w:spacing w:val="-10"/>
                <w:sz w:val="18"/>
                <w:lang w:val="ru-RU"/>
              </w:rPr>
            </w:pPr>
            <w:r>
              <w:rPr>
                <w:spacing w:val="-10"/>
                <w:sz w:val="18"/>
                <w:lang w:val="ru-RU"/>
              </w:rPr>
              <w:t>СР/</w:t>
            </w:r>
          </w:p>
          <w:p w14:paraId="307955D7" w14:textId="3C1DD10F" w:rsidR="00BD281F" w:rsidRPr="00100250" w:rsidRDefault="00BD281F" w:rsidP="00055424">
            <w:pPr>
              <w:pStyle w:val="TableParagraph"/>
              <w:spacing w:line="185" w:lineRule="exact"/>
              <w:ind w:left="24" w:right="22"/>
              <w:jc w:val="center"/>
              <w:rPr>
                <w:sz w:val="18"/>
                <w:lang w:val="ru-RU"/>
              </w:rPr>
            </w:pPr>
            <w:r>
              <w:rPr>
                <w:spacing w:val="-10"/>
                <w:sz w:val="18"/>
                <w:lang w:val="ru-RU"/>
              </w:rPr>
              <w:t>ТКУ</w:t>
            </w:r>
          </w:p>
        </w:tc>
        <w:tc>
          <w:tcPr>
            <w:tcW w:w="709" w:type="dxa"/>
            <w:tcBorders>
              <w:bottom w:val="nil"/>
            </w:tcBorders>
          </w:tcPr>
          <w:p w14:paraId="39DEDFEA" w14:textId="77777777" w:rsidR="00BD281F" w:rsidRDefault="00BD281F" w:rsidP="00055424">
            <w:pPr>
              <w:pStyle w:val="TableParagraph"/>
              <w:spacing w:line="185" w:lineRule="exact"/>
              <w:ind w:left="31" w:righ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УЗ</w:t>
            </w:r>
          </w:p>
        </w:tc>
        <w:tc>
          <w:tcPr>
            <w:tcW w:w="567" w:type="dxa"/>
            <w:tcBorders>
              <w:bottom w:val="nil"/>
            </w:tcBorders>
          </w:tcPr>
          <w:p w14:paraId="3640E070" w14:textId="2A2F5A82" w:rsidR="00BD281F" w:rsidRDefault="00BD281F" w:rsidP="00055424">
            <w:pPr>
              <w:pStyle w:val="TableParagraph"/>
              <w:spacing w:line="185" w:lineRule="exact"/>
              <w:ind w:left="19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  <w:lang w:val="ru-RU"/>
              </w:rPr>
              <w:t>СР</w:t>
            </w:r>
            <w:r>
              <w:rPr>
                <w:spacing w:val="-5"/>
                <w:sz w:val="18"/>
              </w:rPr>
              <w:t>/</w:t>
            </w:r>
          </w:p>
        </w:tc>
        <w:tc>
          <w:tcPr>
            <w:tcW w:w="567" w:type="dxa"/>
            <w:tcBorders>
              <w:bottom w:val="nil"/>
            </w:tcBorders>
          </w:tcPr>
          <w:p w14:paraId="02B479B4" w14:textId="77777777" w:rsidR="00BD281F" w:rsidRDefault="00BD281F" w:rsidP="00055424">
            <w:pPr>
              <w:pStyle w:val="TableParagraph"/>
              <w:spacing w:line="185" w:lineRule="exact"/>
              <w:ind w:left="9" w:right="12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СР/</w:t>
            </w:r>
          </w:p>
          <w:p w14:paraId="71EEE6A7" w14:textId="7E0539F2" w:rsidR="00BD281F" w:rsidRPr="00073B5D" w:rsidRDefault="00BD281F" w:rsidP="00055424">
            <w:pPr>
              <w:pStyle w:val="TableParagraph"/>
              <w:spacing w:line="185" w:lineRule="exact"/>
              <w:ind w:left="9" w:right="12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ПР/К</w:t>
            </w:r>
          </w:p>
        </w:tc>
        <w:tc>
          <w:tcPr>
            <w:tcW w:w="709" w:type="dxa"/>
            <w:tcBorders>
              <w:bottom w:val="nil"/>
            </w:tcBorders>
          </w:tcPr>
          <w:p w14:paraId="751376D2" w14:textId="129D14EB" w:rsidR="00BD281F" w:rsidRPr="00073B5D" w:rsidRDefault="00BD281F" w:rsidP="00055424">
            <w:pPr>
              <w:pStyle w:val="TableParagraph"/>
              <w:spacing w:line="185" w:lineRule="exact"/>
              <w:ind w:left="11" w:right="22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СР</w:t>
            </w:r>
          </w:p>
        </w:tc>
        <w:tc>
          <w:tcPr>
            <w:tcW w:w="567" w:type="dxa"/>
            <w:tcBorders>
              <w:bottom w:val="nil"/>
            </w:tcBorders>
          </w:tcPr>
          <w:p w14:paraId="10C84CA4" w14:textId="77777777" w:rsidR="00BD281F" w:rsidRPr="00073B5D" w:rsidRDefault="00BD281F" w:rsidP="00055424">
            <w:pPr>
              <w:pStyle w:val="TableParagraph"/>
              <w:spacing w:line="185" w:lineRule="exact"/>
              <w:ind w:right="12"/>
              <w:jc w:val="center"/>
              <w:rPr>
                <w:spacing w:val="-5"/>
                <w:sz w:val="18"/>
                <w:lang w:val="ru-RU"/>
              </w:rPr>
            </w:pPr>
            <w:r w:rsidRPr="00073B5D">
              <w:rPr>
                <w:spacing w:val="-5"/>
                <w:sz w:val="18"/>
                <w:lang w:val="ru-RU"/>
              </w:rPr>
              <w:t>УЗ/</w:t>
            </w:r>
          </w:p>
          <w:p w14:paraId="06C254B2" w14:textId="2A7448E5" w:rsidR="00BD281F" w:rsidRPr="00073B5D" w:rsidRDefault="00BD281F" w:rsidP="00055424">
            <w:pPr>
              <w:pStyle w:val="TableParagraph"/>
              <w:spacing w:line="185" w:lineRule="exact"/>
              <w:ind w:right="12"/>
              <w:jc w:val="center"/>
              <w:rPr>
                <w:sz w:val="18"/>
                <w:lang w:val="ru-RU"/>
              </w:rPr>
            </w:pPr>
            <w:r w:rsidRPr="00073B5D">
              <w:rPr>
                <w:spacing w:val="-5"/>
                <w:sz w:val="18"/>
                <w:lang w:val="ru-RU"/>
              </w:rPr>
              <w:t>ПА</w:t>
            </w:r>
          </w:p>
        </w:tc>
        <w:tc>
          <w:tcPr>
            <w:tcW w:w="709" w:type="dxa"/>
            <w:tcBorders>
              <w:bottom w:val="nil"/>
            </w:tcBorders>
          </w:tcPr>
          <w:p w14:paraId="6B8AD98A" w14:textId="77777777" w:rsidR="00BD281F" w:rsidRDefault="00BD281F" w:rsidP="00055424">
            <w:pPr>
              <w:pStyle w:val="TableParagraph"/>
              <w:spacing w:line="185" w:lineRule="exact"/>
              <w:ind w:left="6" w:right="22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СР/</w:t>
            </w:r>
          </w:p>
          <w:p w14:paraId="6837F49F" w14:textId="014C03EF" w:rsidR="00BD281F" w:rsidRPr="00073B5D" w:rsidRDefault="00BD281F" w:rsidP="00055424">
            <w:pPr>
              <w:pStyle w:val="TableParagraph"/>
              <w:spacing w:line="185" w:lineRule="exact"/>
              <w:ind w:left="6" w:right="22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</w:t>
            </w:r>
          </w:p>
        </w:tc>
        <w:tc>
          <w:tcPr>
            <w:tcW w:w="708" w:type="dxa"/>
            <w:tcBorders>
              <w:bottom w:val="nil"/>
            </w:tcBorders>
          </w:tcPr>
          <w:p w14:paraId="7ABC9F62" w14:textId="77777777" w:rsidR="00BD281F" w:rsidRDefault="00BD281F" w:rsidP="00055424">
            <w:pPr>
              <w:pStyle w:val="TableParagraph"/>
              <w:spacing w:line="185" w:lineRule="exact"/>
              <w:ind w:left="10" w:right="35"/>
              <w:jc w:val="center"/>
              <w:rPr>
                <w:spacing w:val="-5"/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СР/</w:t>
            </w:r>
          </w:p>
          <w:p w14:paraId="45B06E4C" w14:textId="1F0D135B" w:rsidR="00BD281F" w:rsidRPr="00073B5D" w:rsidRDefault="00BD281F" w:rsidP="00055424">
            <w:pPr>
              <w:pStyle w:val="TableParagraph"/>
              <w:spacing w:line="185" w:lineRule="exact"/>
              <w:ind w:left="10" w:right="35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ПР/К</w:t>
            </w:r>
          </w:p>
        </w:tc>
        <w:tc>
          <w:tcPr>
            <w:tcW w:w="709" w:type="dxa"/>
            <w:tcBorders>
              <w:bottom w:val="nil"/>
            </w:tcBorders>
          </w:tcPr>
          <w:p w14:paraId="1C844116" w14:textId="295CECAF" w:rsidR="00BD281F" w:rsidRPr="00073B5D" w:rsidRDefault="00BD281F" w:rsidP="00055424">
            <w:pPr>
              <w:pStyle w:val="TableParagraph"/>
              <w:spacing w:line="185" w:lineRule="exact"/>
              <w:ind w:left="2" w:right="24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СР/</w:t>
            </w:r>
          </w:p>
        </w:tc>
        <w:tc>
          <w:tcPr>
            <w:tcW w:w="709" w:type="dxa"/>
            <w:tcBorders>
              <w:bottom w:val="nil"/>
            </w:tcBorders>
          </w:tcPr>
          <w:p w14:paraId="18C1BCEA" w14:textId="7810B78E" w:rsidR="00BD281F" w:rsidRPr="00073B5D" w:rsidRDefault="00BD281F" w:rsidP="00055424">
            <w:pPr>
              <w:pStyle w:val="TableParagraph"/>
              <w:spacing w:line="185" w:lineRule="exact"/>
              <w:ind w:left="10" w:right="41"/>
              <w:jc w:val="center"/>
              <w:rPr>
                <w:sz w:val="18"/>
                <w:lang w:val="ru-RU"/>
              </w:rPr>
            </w:pPr>
            <w:r w:rsidRPr="00073B5D">
              <w:rPr>
                <w:spacing w:val="-5"/>
                <w:sz w:val="18"/>
                <w:lang w:val="ru-RU"/>
              </w:rPr>
              <w:t>УЗ</w:t>
            </w:r>
            <w:r>
              <w:rPr>
                <w:spacing w:val="-5"/>
                <w:sz w:val="18"/>
                <w:lang w:val="ru-RU"/>
              </w:rPr>
              <w:t>/</w:t>
            </w:r>
          </w:p>
        </w:tc>
        <w:tc>
          <w:tcPr>
            <w:tcW w:w="709" w:type="dxa"/>
            <w:tcBorders>
              <w:bottom w:val="nil"/>
            </w:tcBorders>
          </w:tcPr>
          <w:p w14:paraId="5B792144" w14:textId="72DFC71B" w:rsidR="00BD281F" w:rsidRDefault="00BD281F" w:rsidP="00055424">
            <w:pPr>
              <w:pStyle w:val="TableParagraph"/>
              <w:spacing w:line="185" w:lineRule="exact"/>
              <w:ind w:left="12" w:right="31"/>
              <w:jc w:val="center"/>
              <w:rPr>
                <w:sz w:val="18"/>
              </w:rPr>
            </w:pPr>
            <w:r>
              <w:rPr>
                <w:spacing w:val="-5"/>
                <w:sz w:val="18"/>
                <w:lang w:val="ru-RU"/>
              </w:rPr>
              <w:t>СР</w:t>
            </w:r>
            <w:r>
              <w:rPr>
                <w:spacing w:val="-5"/>
                <w:sz w:val="18"/>
              </w:rPr>
              <w:t>/</w:t>
            </w:r>
          </w:p>
        </w:tc>
        <w:tc>
          <w:tcPr>
            <w:tcW w:w="708" w:type="dxa"/>
            <w:tcBorders>
              <w:bottom w:val="nil"/>
            </w:tcBorders>
          </w:tcPr>
          <w:p w14:paraId="50FE19C0" w14:textId="4D381FB2" w:rsidR="00BD281F" w:rsidRPr="00073B5D" w:rsidRDefault="00BD281F" w:rsidP="00055424">
            <w:pPr>
              <w:pStyle w:val="TableParagraph"/>
              <w:spacing w:line="185" w:lineRule="exact"/>
              <w:ind w:left="8" w:right="3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СР/</w:t>
            </w:r>
          </w:p>
        </w:tc>
        <w:tc>
          <w:tcPr>
            <w:tcW w:w="567" w:type="dxa"/>
            <w:tcBorders>
              <w:bottom w:val="nil"/>
            </w:tcBorders>
          </w:tcPr>
          <w:p w14:paraId="3F2EB1BE" w14:textId="65078A30" w:rsidR="00BD281F" w:rsidRPr="00073B5D" w:rsidRDefault="00BD281F" w:rsidP="00055424">
            <w:pPr>
              <w:pStyle w:val="TableParagraph"/>
              <w:spacing w:line="185" w:lineRule="exact"/>
              <w:ind w:left="10" w:right="34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СР/</w:t>
            </w:r>
          </w:p>
        </w:tc>
        <w:tc>
          <w:tcPr>
            <w:tcW w:w="567" w:type="dxa"/>
            <w:tcBorders>
              <w:bottom w:val="nil"/>
            </w:tcBorders>
          </w:tcPr>
          <w:p w14:paraId="7D659B70" w14:textId="610404AD" w:rsidR="00BD281F" w:rsidRPr="00073B5D" w:rsidRDefault="00BD281F" w:rsidP="00055424">
            <w:pPr>
              <w:pStyle w:val="TableParagraph"/>
              <w:spacing w:line="185" w:lineRule="exact"/>
              <w:ind w:left="8" w:right="39"/>
              <w:jc w:val="center"/>
              <w:rPr>
                <w:sz w:val="18"/>
                <w:lang w:val="ru-RU"/>
              </w:rPr>
            </w:pPr>
            <w:r w:rsidRPr="00073B5D">
              <w:rPr>
                <w:spacing w:val="-5"/>
                <w:sz w:val="18"/>
                <w:lang w:val="ru-RU"/>
              </w:rPr>
              <w:t>УЗ/</w:t>
            </w:r>
          </w:p>
        </w:tc>
        <w:tc>
          <w:tcPr>
            <w:tcW w:w="709" w:type="dxa"/>
            <w:tcBorders>
              <w:bottom w:val="nil"/>
            </w:tcBorders>
          </w:tcPr>
          <w:p w14:paraId="3E091A96" w14:textId="739154A7" w:rsidR="00BD281F" w:rsidRDefault="00BD281F" w:rsidP="00055424">
            <w:pPr>
              <w:pStyle w:val="TableParagraph"/>
              <w:spacing w:line="185" w:lineRule="exact"/>
              <w:ind w:left="13" w:right="36"/>
              <w:jc w:val="center"/>
              <w:rPr>
                <w:sz w:val="18"/>
              </w:rPr>
            </w:pPr>
            <w:r>
              <w:rPr>
                <w:spacing w:val="-5"/>
                <w:sz w:val="18"/>
                <w:lang w:val="ru-RU"/>
              </w:rPr>
              <w:t>СР</w:t>
            </w:r>
            <w:r>
              <w:rPr>
                <w:spacing w:val="-5"/>
                <w:sz w:val="18"/>
              </w:rPr>
              <w:t>/</w:t>
            </w:r>
          </w:p>
        </w:tc>
        <w:tc>
          <w:tcPr>
            <w:tcW w:w="567" w:type="dxa"/>
            <w:tcBorders>
              <w:bottom w:val="nil"/>
            </w:tcBorders>
          </w:tcPr>
          <w:p w14:paraId="7E4DD2EA" w14:textId="6A46D206" w:rsidR="00BD281F" w:rsidRPr="00073B5D" w:rsidRDefault="00BD281F" w:rsidP="00055424">
            <w:pPr>
              <w:pStyle w:val="TableParagraph"/>
              <w:spacing w:line="185" w:lineRule="exact"/>
              <w:ind w:left="1" w:right="26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СР</w:t>
            </w:r>
          </w:p>
        </w:tc>
        <w:tc>
          <w:tcPr>
            <w:tcW w:w="567" w:type="dxa"/>
            <w:tcBorders>
              <w:bottom w:val="nil"/>
            </w:tcBorders>
          </w:tcPr>
          <w:p w14:paraId="6600AFCB" w14:textId="77777777" w:rsidR="00BD281F" w:rsidRDefault="00BD281F" w:rsidP="00055424">
            <w:pPr>
              <w:pStyle w:val="TableParagraph"/>
              <w:spacing w:line="185" w:lineRule="exact"/>
              <w:ind w:left="1" w:right="26"/>
              <w:jc w:val="center"/>
              <w:rPr>
                <w:spacing w:val="-5"/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СР/</w:t>
            </w:r>
          </w:p>
          <w:p w14:paraId="60DEFDB3" w14:textId="0C19E548" w:rsidR="00BD281F" w:rsidRPr="00073B5D" w:rsidRDefault="00BD281F" w:rsidP="00055424">
            <w:pPr>
              <w:pStyle w:val="TableParagraph"/>
              <w:spacing w:line="185" w:lineRule="exact"/>
              <w:ind w:left="1" w:right="26"/>
              <w:jc w:val="center"/>
              <w:rPr>
                <w:spacing w:val="-5"/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ПР/К</w:t>
            </w:r>
          </w:p>
        </w:tc>
        <w:tc>
          <w:tcPr>
            <w:tcW w:w="567" w:type="dxa"/>
            <w:tcBorders>
              <w:bottom w:val="nil"/>
            </w:tcBorders>
          </w:tcPr>
          <w:p w14:paraId="408B27B1" w14:textId="77777777" w:rsidR="00BD281F" w:rsidRDefault="00BD281F" w:rsidP="00055424">
            <w:pPr>
              <w:pStyle w:val="TableParagraph"/>
              <w:spacing w:line="185" w:lineRule="exact"/>
              <w:ind w:left="1" w:right="26"/>
              <w:jc w:val="center"/>
              <w:rPr>
                <w:spacing w:val="-5"/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УЗ/</w:t>
            </w:r>
          </w:p>
          <w:p w14:paraId="1D8C8AEC" w14:textId="7E619184" w:rsidR="00BD281F" w:rsidRPr="00073B5D" w:rsidRDefault="00BD281F" w:rsidP="00055424">
            <w:pPr>
              <w:pStyle w:val="TableParagraph"/>
              <w:spacing w:line="185" w:lineRule="exact"/>
              <w:ind w:left="1" w:right="26"/>
              <w:jc w:val="center"/>
              <w:rPr>
                <w:spacing w:val="-5"/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ПА</w:t>
            </w:r>
          </w:p>
        </w:tc>
        <w:tc>
          <w:tcPr>
            <w:tcW w:w="567" w:type="dxa"/>
            <w:tcBorders>
              <w:bottom w:val="nil"/>
            </w:tcBorders>
          </w:tcPr>
          <w:p w14:paraId="7E7D7680" w14:textId="77777777" w:rsidR="00BD281F" w:rsidRDefault="00BD281F" w:rsidP="00055424">
            <w:pPr>
              <w:pStyle w:val="TableParagraph"/>
              <w:spacing w:line="185" w:lineRule="exact"/>
              <w:ind w:left="1" w:right="26"/>
              <w:jc w:val="center"/>
              <w:rPr>
                <w:spacing w:val="-5"/>
                <w:sz w:val="18"/>
              </w:rPr>
            </w:pPr>
          </w:p>
        </w:tc>
      </w:tr>
      <w:tr w:rsidR="00BD281F" w14:paraId="2C63767B" w14:textId="2E37FB05" w:rsidTr="00BD281F">
        <w:trPr>
          <w:trHeight w:val="206"/>
        </w:trPr>
        <w:tc>
          <w:tcPr>
            <w:tcW w:w="586" w:type="dxa"/>
            <w:tcBorders>
              <w:top w:val="nil"/>
              <w:bottom w:val="nil"/>
            </w:tcBorders>
          </w:tcPr>
          <w:p w14:paraId="6CF28464" w14:textId="77777777" w:rsidR="00BD281F" w:rsidRDefault="00BD281F" w:rsidP="00055424">
            <w:pPr>
              <w:pStyle w:val="TableParagraph"/>
              <w:spacing w:line="187" w:lineRule="exact"/>
              <w:ind w:left="38" w:righ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ТКУ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615C45" w14:textId="77777777" w:rsidR="00BD281F" w:rsidRDefault="00BD281F" w:rsidP="00055424">
            <w:pPr>
              <w:pStyle w:val="TableParagraph"/>
              <w:spacing w:line="187" w:lineRule="exact"/>
              <w:ind w:left="37" w:right="31"/>
              <w:jc w:val="center"/>
              <w:rPr>
                <w:spacing w:val="-4"/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СР/</w:t>
            </w:r>
          </w:p>
          <w:p w14:paraId="2ECDE511" w14:textId="24E97909" w:rsidR="00BD281F" w:rsidRPr="00100250" w:rsidRDefault="00BD281F" w:rsidP="00055424">
            <w:pPr>
              <w:pStyle w:val="TableParagraph"/>
              <w:spacing w:line="187" w:lineRule="exact"/>
              <w:ind w:left="37" w:right="31"/>
              <w:jc w:val="center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ПР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BD99704" w14:textId="169AE90F" w:rsidR="00BD281F" w:rsidRPr="00100250" w:rsidRDefault="00BD281F" w:rsidP="00055424">
            <w:pPr>
              <w:pStyle w:val="TableParagraph"/>
              <w:spacing w:line="187" w:lineRule="exact"/>
              <w:ind w:left="31" w:right="31"/>
              <w:jc w:val="center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ТКУ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5834620" w14:textId="5E7DAA93" w:rsidR="00BD281F" w:rsidRPr="00100250" w:rsidRDefault="00BD281F" w:rsidP="00055424">
            <w:pPr>
              <w:pStyle w:val="TableParagraph"/>
              <w:spacing w:line="187" w:lineRule="exact"/>
              <w:ind w:left="37" w:right="31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</w:rPr>
              <w:t>ТКУ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261304" w14:textId="096882EA" w:rsidR="00BD281F" w:rsidRDefault="00BD281F" w:rsidP="00055424">
            <w:pPr>
              <w:pStyle w:val="TableParagraph"/>
              <w:spacing w:line="187" w:lineRule="exact"/>
              <w:ind w:left="30" w:right="31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B44EAD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3B34F7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6BB3B5" w14:textId="4A59413B" w:rsidR="00BD281F" w:rsidRDefault="00BD281F" w:rsidP="00055424">
            <w:pPr>
              <w:pStyle w:val="TableParagraph"/>
              <w:spacing w:line="187" w:lineRule="exact"/>
              <w:ind w:left="33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  <w:lang w:val="ru-RU"/>
              </w:rPr>
              <w:t>ТКУ</w:t>
            </w:r>
            <w:r>
              <w:rPr>
                <w:spacing w:val="-4"/>
                <w:sz w:val="18"/>
              </w:rPr>
              <w:t>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3DA07A2" w14:textId="224E2029" w:rsidR="00BD281F" w:rsidRPr="00073B5D" w:rsidRDefault="00BD281F" w:rsidP="00055424">
            <w:pPr>
              <w:pStyle w:val="TableParagraph"/>
              <w:spacing w:line="187" w:lineRule="exact"/>
              <w:ind w:left="21" w:right="22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ПР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63CCBC" w14:textId="20DC9D99" w:rsidR="00BD281F" w:rsidRDefault="00BD281F" w:rsidP="00055424">
            <w:pPr>
              <w:pStyle w:val="TableParagraph"/>
              <w:spacing w:line="187" w:lineRule="exact"/>
              <w:ind w:left="11" w:right="12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B21DF1" w14:textId="1388C2EC" w:rsidR="00BD281F" w:rsidRDefault="00BD281F" w:rsidP="00055424">
            <w:pPr>
              <w:pStyle w:val="TableParagraph"/>
              <w:spacing w:line="187" w:lineRule="exact"/>
              <w:ind w:left="13" w:right="22"/>
              <w:jc w:val="center"/>
              <w:rPr>
                <w:sz w:val="18"/>
              </w:rPr>
            </w:pPr>
            <w:r>
              <w:rPr>
                <w:spacing w:val="-4"/>
                <w:sz w:val="18"/>
                <w:lang w:val="ru-RU"/>
              </w:rPr>
              <w:t>ПР</w:t>
            </w:r>
            <w:r>
              <w:rPr>
                <w:spacing w:val="-4"/>
                <w:sz w:val="18"/>
              </w:rPr>
              <w:t>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D3371A0" w14:textId="2C6892E3" w:rsidR="00BD281F" w:rsidRPr="00073B5D" w:rsidRDefault="00BD281F" w:rsidP="00055424">
            <w:pPr>
              <w:pStyle w:val="TableParagraph"/>
              <w:spacing w:line="187" w:lineRule="exact"/>
              <w:ind w:left="2" w:right="12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9B077A" w14:textId="10C8B680" w:rsidR="00BD281F" w:rsidRDefault="00BD281F" w:rsidP="00055424">
            <w:pPr>
              <w:pStyle w:val="TableParagraph"/>
              <w:spacing w:line="187" w:lineRule="exact"/>
              <w:ind w:left="8" w:right="22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B7AB300" w14:textId="7BE92EF1" w:rsidR="00BD281F" w:rsidRDefault="00BD281F" w:rsidP="00055424">
            <w:pPr>
              <w:pStyle w:val="TableParagraph"/>
              <w:spacing w:line="187" w:lineRule="exact"/>
              <w:ind w:left="10" w:right="3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D32057B" w14:textId="7792A4DA" w:rsidR="00BD281F" w:rsidRDefault="00BD281F" w:rsidP="00055424">
            <w:pPr>
              <w:pStyle w:val="TableParagraph"/>
              <w:spacing w:line="187" w:lineRule="exact"/>
              <w:ind w:left="2" w:right="22"/>
              <w:jc w:val="center"/>
              <w:rPr>
                <w:sz w:val="18"/>
              </w:rPr>
            </w:pPr>
            <w:r>
              <w:rPr>
                <w:spacing w:val="-4"/>
                <w:sz w:val="18"/>
                <w:lang w:val="ru-RU"/>
              </w:rPr>
              <w:t>ПР</w:t>
            </w:r>
            <w:r>
              <w:rPr>
                <w:spacing w:val="-4"/>
                <w:sz w:val="18"/>
              </w:rPr>
              <w:t>/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090A89" w14:textId="30B458CB" w:rsidR="00BD281F" w:rsidRPr="00073B5D" w:rsidRDefault="00BD281F" w:rsidP="00055424">
            <w:pPr>
              <w:pStyle w:val="TableParagraph"/>
              <w:spacing w:line="187" w:lineRule="exact"/>
              <w:ind w:left="10" w:right="39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E61538" w14:textId="26E456C7" w:rsidR="00BD281F" w:rsidRPr="00073B5D" w:rsidRDefault="00BD281F" w:rsidP="00055424">
            <w:pPr>
              <w:pStyle w:val="TableParagraph"/>
              <w:spacing w:line="187" w:lineRule="exact"/>
              <w:ind w:left="13" w:right="31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ПР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C8CB1A" w14:textId="6569DB91" w:rsidR="00BD281F" w:rsidRDefault="00BD281F" w:rsidP="00055424">
            <w:pPr>
              <w:pStyle w:val="TableParagraph"/>
              <w:spacing w:line="187" w:lineRule="exact"/>
              <w:ind w:left="8" w:right="33"/>
              <w:jc w:val="center"/>
              <w:rPr>
                <w:sz w:val="18"/>
              </w:rPr>
            </w:pPr>
            <w:r>
              <w:rPr>
                <w:spacing w:val="-4"/>
                <w:sz w:val="18"/>
                <w:lang w:val="ru-RU"/>
              </w:rPr>
              <w:t>ПР</w:t>
            </w:r>
            <w:r>
              <w:rPr>
                <w:spacing w:val="-4"/>
                <w:sz w:val="18"/>
              </w:rPr>
              <w:t>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F248267" w14:textId="53AC52E3" w:rsidR="00BD281F" w:rsidRPr="00017733" w:rsidRDefault="00BD281F" w:rsidP="00055424">
            <w:pPr>
              <w:pStyle w:val="TableParagraph"/>
              <w:spacing w:line="187" w:lineRule="exact"/>
              <w:ind w:left="10" w:right="32"/>
              <w:jc w:val="center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ПР</w:t>
            </w:r>
            <w:r>
              <w:rPr>
                <w:spacing w:val="-4"/>
                <w:sz w:val="18"/>
              </w:rPr>
              <w:t>/</w:t>
            </w:r>
            <w:r>
              <w:rPr>
                <w:spacing w:val="-4"/>
                <w:sz w:val="18"/>
                <w:lang w:val="ru-RU"/>
              </w:rPr>
              <w:t>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ABA114" w14:textId="79BEE740" w:rsidR="00BD281F" w:rsidRPr="00073B5D" w:rsidRDefault="00BD281F" w:rsidP="00055424">
            <w:pPr>
              <w:pStyle w:val="TableParagraph"/>
              <w:spacing w:line="187" w:lineRule="exact"/>
              <w:ind w:left="8" w:right="37"/>
              <w:jc w:val="center"/>
              <w:rPr>
                <w:sz w:val="18"/>
                <w:lang w:val="ru-RU"/>
              </w:rPr>
            </w:pPr>
            <w:r w:rsidRPr="00073B5D">
              <w:rPr>
                <w:spacing w:val="-5"/>
                <w:sz w:val="18"/>
                <w:lang w:val="ru-RU"/>
              </w:rPr>
              <w:t>ПА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4F5940" w14:textId="5943C348" w:rsidR="00BD281F" w:rsidRPr="00073B5D" w:rsidRDefault="00BD281F" w:rsidP="00055424">
            <w:pPr>
              <w:pStyle w:val="TableParagraph"/>
              <w:spacing w:line="187" w:lineRule="exact"/>
              <w:ind w:left="13" w:right="35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ПР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C1FD60D" w14:textId="2D95DDF3" w:rsidR="00BD281F" w:rsidRDefault="00BD281F" w:rsidP="00055424">
            <w:pPr>
              <w:pStyle w:val="TableParagraph"/>
              <w:spacing w:line="187" w:lineRule="exact"/>
              <w:ind w:left="3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  <w:lang w:val="ru-RU"/>
              </w:rPr>
              <w:t>ПР</w:t>
            </w:r>
            <w:r>
              <w:rPr>
                <w:spacing w:val="-4"/>
                <w:sz w:val="18"/>
              </w:rPr>
              <w:t>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1DA3657" w14:textId="77777777" w:rsidR="00BD281F" w:rsidRDefault="00BD281F" w:rsidP="00055424">
            <w:pPr>
              <w:pStyle w:val="TableParagraph"/>
              <w:spacing w:line="187" w:lineRule="exact"/>
              <w:ind w:left="3" w:right="26"/>
              <w:jc w:val="center"/>
              <w:rPr>
                <w:spacing w:val="-4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F1A643" w14:textId="77777777" w:rsidR="00BD281F" w:rsidRDefault="00BD281F" w:rsidP="00055424">
            <w:pPr>
              <w:pStyle w:val="TableParagraph"/>
              <w:spacing w:line="187" w:lineRule="exact"/>
              <w:ind w:left="3" w:right="26"/>
              <w:jc w:val="center"/>
              <w:rPr>
                <w:spacing w:val="-4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6C6362D" w14:textId="77777777" w:rsidR="00BD281F" w:rsidRDefault="00BD281F" w:rsidP="00055424">
            <w:pPr>
              <w:pStyle w:val="TableParagraph"/>
              <w:spacing w:line="187" w:lineRule="exact"/>
              <w:ind w:left="3" w:right="26"/>
              <w:jc w:val="center"/>
              <w:rPr>
                <w:spacing w:val="-4"/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СР/</w:t>
            </w:r>
          </w:p>
          <w:p w14:paraId="34A5C5A9" w14:textId="73F55123" w:rsidR="00BD281F" w:rsidRPr="00BD281F" w:rsidRDefault="00BD281F" w:rsidP="00055424">
            <w:pPr>
              <w:pStyle w:val="TableParagraph"/>
              <w:spacing w:line="187" w:lineRule="exact"/>
              <w:ind w:left="3" w:right="26"/>
              <w:jc w:val="center"/>
              <w:rPr>
                <w:spacing w:val="-4"/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ПР</w:t>
            </w:r>
          </w:p>
        </w:tc>
      </w:tr>
      <w:tr w:rsidR="00BD281F" w14:paraId="65FB6677" w14:textId="569CABE0" w:rsidTr="00BD281F">
        <w:trPr>
          <w:trHeight w:val="206"/>
        </w:trPr>
        <w:tc>
          <w:tcPr>
            <w:tcW w:w="586" w:type="dxa"/>
            <w:tcBorders>
              <w:top w:val="nil"/>
              <w:bottom w:val="nil"/>
            </w:tcBorders>
          </w:tcPr>
          <w:p w14:paraId="7EC52AA4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01CD3C" w14:textId="1E1E8685" w:rsidR="00BD281F" w:rsidRDefault="00BD281F" w:rsidP="00055424">
            <w:pPr>
              <w:pStyle w:val="TableParagraph"/>
              <w:spacing w:line="187" w:lineRule="exact"/>
              <w:ind w:left="39" w:right="31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92B7A25" w14:textId="58B6B4AD" w:rsidR="00BD281F" w:rsidRDefault="00BD281F" w:rsidP="00055424">
            <w:pPr>
              <w:pStyle w:val="TableParagraph"/>
              <w:spacing w:line="187" w:lineRule="exact"/>
              <w:ind w:left="39" w:right="31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F9C751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603B3A" w14:textId="0B2F411A" w:rsidR="00BD281F" w:rsidRDefault="00BD281F" w:rsidP="00100250">
            <w:pPr>
              <w:pStyle w:val="TableParagraph"/>
              <w:spacing w:line="187" w:lineRule="exact"/>
              <w:ind w:right="31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CD00E1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A78549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B141A6" w14:textId="77777777" w:rsidR="00BD281F" w:rsidRDefault="00BD281F" w:rsidP="00055424">
            <w:pPr>
              <w:pStyle w:val="TableParagraph"/>
              <w:spacing w:line="187" w:lineRule="exact"/>
              <w:ind w:left="40" w:righ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ПА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5304829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84D11FA" w14:textId="39742580" w:rsidR="00BD281F" w:rsidRDefault="00BD281F" w:rsidP="00055424">
            <w:pPr>
              <w:pStyle w:val="TableParagraph"/>
              <w:spacing w:line="187" w:lineRule="exact"/>
              <w:ind w:left="12" w:right="12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B78FCB" w14:textId="77777777" w:rsidR="00BD281F" w:rsidRDefault="00BD281F" w:rsidP="00055424">
            <w:pPr>
              <w:pStyle w:val="TableParagraph"/>
              <w:spacing w:line="187" w:lineRule="exact"/>
              <w:ind w:left="14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ТКУ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142EC5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153151B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5D88F8" w14:textId="3BBAC85D" w:rsidR="00BD281F" w:rsidRDefault="00BD281F" w:rsidP="00055424">
            <w:pPr>
              <w:pStyle w:val="TableParagraph"/>
              <w:spacing w:line="187" w:lineRule="exact"/>
              <w:ind w:left="10" w:right="31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5C7BF8" w14:textId="77777777" w:rsidR="00BD281F" w:rsidRDefault="00BD281F" w:rsidP="00055424">
            <w:pPr>
              <w:pStyle w:val="TableParagraph"/>
              <w:spacing w:line="187" w:lineRule="exact"/>
              <w:ind w:left="4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ТКУ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D0CA5D2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9424320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161AA9" w14:textId="77777777" w:rsidR="00BD281F" w:rsidRDefault="00BD281F" w:rsidP="00055424">
            <w:pPr>
              <w:pStyle w:val="TableParagraph"/>
              <w:spacing w:line="187" w:lineRule="exact"/>
              <w:ind w:left="8" w:righ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ТКУ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1099ECA" w14:textId="35D0B90A" w:rsidR="00BD281F" w:rsidRDefault="00BD281F" w:rsidP="00055424">
            <w:pPr>
              <w:pStyle w:val="TableParagraph"/>
              <w:spacing w:line="187" w:lineRule="exact"/>
              <w:ind w:left="10" w:right="31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91D533F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50F63A4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6E568F" w14:textId="77777777" w:rsidR="00BD281F" w:rsidRDefault="00BD281F" w:rsidP="00055424">
            <w:pPr>
              <w:pStyle w:val="TableParagraph"/>
              <w:spacing w:line="187" w:lineRule="exact"/>
              <w:ind w:left="5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ТКУ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D67CA3" w14:textId="77777777" w:rsidR="00BD281F" w:rsidRDefault="00BD281F" w:rsidP="00055424">
            <w:pPr>
              <w:pStyle w:val="TableParagraph"/>
              <w:spacing w:line="187" w:lineRule="exact"/>
              <w:ind w:left="5" w:right="26"/>
              <w:jc w:val="center"/>
              <w:rPr>
                <w:spacing w:val="-5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363D8E" w14:textId="77777777" w:rsidR="00BD281F" w:rsidRDefault="00BD281F" w:rsidP="00055424">
            <w:pPr>
              <w:pStyle w:val="TableParagraph"/>
              <w:spacing w:line="187" w:lineRule="exact"/>
              <w:ind w:left="5" w:right="26"/>
              <w:jc w:val="center"/>
              <w:rPr>
                <w:spacing w:val="-5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7A9527" w14:textId="77777777" w:rsidR="00BD281F" w:rsidRDefault="00BD281F" w:rsidP="00055424">
            <w:pPr>
              <w:pStyle w:val="TableParagraph"/>
              <w:spacing w:line="187" w:lineRule="exact"/>
              <w:ind w:left="5" w:right="26"/>
              <w:jc w:val="center"/>
              <w:rPr>
                <w:spacing w:val="-5"/>
                <w:sz w:val="18"/>
              </w:rPr>
            </w:pPr>
          </w:p>
        </w:tc>
      </w:tr>
      <w:tr w:rsidR="00BD281F" w14:paraId="44407D6E" w14:textId="20B8DEC6" w:rsidTr="00BD281F">
        <w:trPr>
          <w:trHeight w:val="207"/>
        </w:trPr>
        <w:tc>
          <w:tcPr>
            <w:tcW w:w="586" w:type="dxa"/>
            <w:tcBorders>
              <w:top w:val="nil"/>
            </w:tcBorders>
          </w:tcPr>
          <w:p w14:paraId="7896DE1C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ED3D42D" w14:textId="141B5185" w:rsidR="00BD281F" w:rsidRDefault="00BD281F" w:rsidP="00055424">
            <w:pPr>
              <w:pStyle w:val="TableParagraph"/>
              <w:spacing w:line="188" w:lineRule="exact"/>
              <w:ind w:left="36" w:right="31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F7FB3DE" w14:textId="52515D97" w:rsidR="00BD281F" w:rsidRDefault="00BD281F" w:rsidP="00055424">
            <w:pPr>
              <w:pStyle w:val="TableParagraph"/>
              <w:spacing w:line="188" w:lineRule="exact"/>
              <w:ind w:left="30" w:right="31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124063E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E105402" w14:textId="5611639E" w:rsidR="00BD281F" w:rsidRDefault="00BD281F" w:rsidP="00055424">
            <w:pPr>
              <w:pStyle w:val="TableParagraph"/>
              <w:spacing w:line="188" w:lineRule="exact"/>
              <w:ind w:left="30" w:right="31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373C89E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BE3FA7E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40D63E1" w14:textId="7885D544" w:rsidR="00BD281F" w:rsidRDefault="00BD281F" w:rsidP="00055424">
            <w:pPr>
              <w:pStyle w:val="TableParagraph"/>
              <w:spacing w:line="188" w:lineRule="exact"/>
              <w:ind w:left="31" w:right="31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0BD79BE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FF4410C" w14:textId="37CF80D5" w:rsidR="00BD281F" w:rsidRDefault="00BD281F" w:rsidP="00055424">
            <w:pPr>
              <w:pStyle w:val="TableParagraph"/>
              <w:spacing w:line="188" w:lineRule="exact"/>
              <w:ind w:left="9" w:right="12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87026BA" w14:textId="085C590E" w:rsidR="00BD281F" w:rsidRDefault="00BD281F" w:rsidP="00073B5D">
            <w:pPr>
              <w:pStyle w:val="TableParagraph"/>
              <w:spacing w:line="188" w:lineRule="exact"/>
              <w:ind w:right="22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18A7E57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91DC876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6A0569F" w14:textId="07A57885" w:rsidR="00BD281F" w:rsidRDefault="00BD281F" w:rsidP="00055424">
            <w:pPr>
              <w:pStyle w:val="TableParagraph"/>
              <w:spacing w:line="188" w:lineRule="exact"/>
              <w:ind w:left="10" w:right="35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027DFFD" w14:textId="7F75AFF3" w:rsidR="00BD281F" w:rsidRDefault="00BD281F" w:rsidP="00055424">
            <w:pPr>
              <w:pStyle w:val="TableParagraph"/>
              <w:spacing w:line="188" w:lineRule="exact"/>
              <w:ind w:left="2" w:right="23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4C8B8A9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3611DBC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FBE962E" w14:textId="5DF0509E" w:rsidR="00BD281F" w:rsidRDefault="00BD281F" w:rsidP="00055424">
            <w:pPr>
              <w:pStyle w:val="TableParagraph"/>
              <w:spacing w:line="188" w:lineRule="exact"/>
              <w:ind w:left="8" w:right="35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D94373B" w14:textId="23578BB4" w:rsidR="00BD281F" w:rsidRDefault="00BD281F" w:rsidP="00055424">
            <w:pPr>
              <w:pStyle w:val="TableParagraph"/>
              <w:spacing w:line="188" w:lineRule="exact"/>
              <w:ind w:left="10" w:right="3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A17A813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897D257" w14:textId="77777777" w:rsidR="00BD281F" w:rsidRDefault="00BD281F" w:rsidP="00055424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36D541B" w14:textId="54872A26" w:rsidR="00BD281F" w:rsidRDefault="00BD281F" w:rsidP="00073B5D">
            <w:pPr>
              <w:pStyle w:val="TableParagraph"/>
              <w:spacing w:line="188" w:lineRule="exact"/>
              <w:ind w:left="1" w:right="26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32160D2" w14:textId="77777777" w:rsidR="00BD281F" w:rsidRDefault="00BD281F" w:rsidP="00055424">
            <w:pPr>
              <w:pStyle w:val="TableParagraph"/>
              <w:spacing w:line="188" w:lineRule="exact"/>
              <w:ind w:left="1" w:right="26"/>
              <w:jc w:val="center"/>
              <w:rPr>
                <w:spacing w:val="-5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CDFF696" w14:textId="77777777" w:rsidR="00BD281F" w:rsidRDefault="00BD281F" w:rsidP="00055424">
            <w:pPr>
              <w:pStyle w:val="TableParagraph"/>
              <w:spacing w:line="188" w:lineRule="exact"/>
              <w:ind w:left="1" w:right="26"/>
              <w:jc w:val="center"/>
              <w:rPr>
                <w:spacing w:val="-5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F471117" w14:textId="77777777" w:rsidR="00BD281F" w:rsidRDefault="00BD281F" w:rsidP="00055424">
            <w:pPr>
              <w:pStyle w:val="TableParagraph"/>
              <w:spacing w:line="188" w:lineRule="exact"/>
              <w:ind w:left="1" w:right="26"/>
              <w:jc w:val="center"/>
              <w:rPr>
                <w:spacing w:val="-5"/>
                <w:sz w:val="18"/>
              </w:rPr>
            </w:pPr>
          </w:p>
        </w:tc>
      </w:tr>
      <w:tr w:rsidR="00BD281F" w14:paraId="7CC33CFD" w14:textId="1467A448" w:rsidTr="00BD281F">
        <w:trPr>
          <w:trHeight w:val="863"/>
        </w:trPr>
        <w:tc>
          <w:tcPr>
            <w:tcW w:w="586" w:type="dxa"/>
            <w:textDirection w:val="btLr"/>
          </w:tcPr>
          <w:p w14:paraId="7918B4E8" w14:textId="2E6A071B" w:rsidR="00BD281F" w:rsidRDefault="00BD281F" w:rsidP="00BD281F">
            <w:pPr>
              <w:pStyle w:val="TableParagraph"/>
              <w:spacing w:before="110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ru-RU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нед</w:t>
            </w:r>
          </w:p>
        </w:tc>
        <w:tc>
          <w:tcPr>
            <w:tcW w:w="709" w:type="dxa"/>
            <w:textDirection w:val="btLr"/>
          </w:tcPr>
          <w:p w14:paraId="43E12137" w14:textId="63109E53" w:rsidR="00BD281F" w:rsidRDefault="00BD281F" w:rsidP="00BD281F">
            <w:pPr>
              <w:pStyle w:val="TableParagraph"/>
              <w:spacing w:before="110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ru-RU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2EC41B6A" w14:textId="03DCA814" w:rsidR="00BD281F" w:rsidRDefault="00BD281F" w:rsidP="00BD281F">
            <w:pPr>
              <w:pStyle w:val="TableParagraph"/>
              <w:spacing w:before="105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ru-RU"/>
              </w:rPr>
              <w:t xml:space="preserve">8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345C8295" w14:textId="56E5A120" w:rsidR="00BD281F" w:rsidRDefault="00BD281F" w:rsidP="00BD281F">
            <w:pPr>
              <w:pStyle w:val="TableParagraph"/>
              <w:spacing w:before="109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ru-RU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5C0A5622" w14:textId="0E0DA001" w:rsidR="00BD281F" w:rsidRDefault="00BD281F" w:rsidP="00100250">
            <w:pPr>
              <w:pStyle w:val="TableParagraph"/>
              <w:spacing w:before="103"/>
              <w:ind w:left="158"/>
              <w:rPr>
                <w:b/>
                <w:sz w:val="18"/>
              </w:rPr>
            </w:pPr>
            <w:r>
              <w:rPr>
                <w:b/>
                <w:sz w:val="18"/>
                <w:lang w:val="ru-RU"/>
              </w:rPr>
              <w:t>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1397458C" w14:textId="6FAE9F2C" w:rsidR="00BD281F" w:rsidRDefault="00BD281F" w:rsidP="00BD281F">
            <w:pPr>
              <w:pStyle w:val="TableParagraph"/>
              <w:spacing w:before="107"/>
              <w:ind w:left="158"/>
              <w:rPr>
                <w:b/>
                <w:sz w:val="18"/>
              </w:rPr>
            </w:pPr>
            <w:r>
              <w:rPr>
                <w:b/>
                <w:sz w:val="18"/>
                <w:lang w:val="ru-RU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8" w:type="dxa"/>
            <w:textDirection w:val="btLr"/>
          </w:tcPr>
          <w:p w14:paraId="2D53D49E" w14:textId="58925CEF" w:rsidR="00BD281F" w:rsidRDefault="00BD281F" w:rsidP="00BD281F">
            <w:pPr>
              <w:pStyle w:val="TableParagraph"/>
              <w:spacing w:before="106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  <w:lang w:val="ru-RU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04107331" w14:textId="1F609AB6" w:rsidR="00BD281F" w:rsidRDefault="00BD281F" w:rsidP="00BD281F">
            <w:pPr>
              <w:pStyle w:val="TableParagraph"/>
              <w:spacing w:before="105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  <w:lang w:val="ru-RU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061FBE59" w14:textId="1BC16217" w:rsidR="00BD281F" w:rsidRDefault="00BD281F" w:rsidP="00BD281F">
            <w:pPr>
              <w:pStyle w:val="TableParagraph"/>
              <w:spacing w:before="104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  <w:lang w:val="ru-RU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не.</w:t>
            </w:r>
          </w:p>
        </w:tc>
        <w:tc>
          <w:tcPr>
            <w:tcW w:w="567" w:type="dxa"/>
            <w:textDirection w:val="btLr"/>
          </w:tcPr>
          <w:p w14:paraId="0AD621DE" w14:textId="0695EC60" w:rsidR="00BD281F" w:rsidRDefault="00BD281F" w:rsidP="00BD281F">
            <w:pPr>
              <w:pStyle w:val="TableParagraph"/>
              <w:spacing w:before="103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  <w:lang w:val="ru-RU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53DE0AB4" w14:textId="34E3B90A" w:rsidR="00BD281F" w:rsidRDefault="00BD281F" w:rsidP="00BD281F">
            <w:pPr>
              <w:pStyle w:val="TableParagraph"/>
              <w:spacing w:before="101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  <w:lang w:val="ru-RU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084D790E" w14:textId="08EDD5A1" w:rsidR="00BD281F" w:rsidRDefault="00BD281F" w:rsidP="00BD281F">
            <w:pPr>
              <w:pStyle w:val="TableParagraph"/>
              <w:spacing w:before="100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  <w:lang w:val="ru-RU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1F29C383" w14:textId="7E88B0CC" w:rsidR="00BD281F" w:rsidRDefault="00BD281F" w:rsidP="00BD281F">
            <w:pPr>
              <w:pStyle w:val="TableParagraph"/>
              <w:spacing w:before="98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  <w:lang w:val="ru-RU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8" w:type="dxa"/>
            <w:textDirection w:val="btLr"/>
          </w:tcPr>
          <w:p w14:paraId="203E3FA0" w14:textId="086E28CB" w:rsidR="00BD281F" w:rsidRDefault="00BD281F" w:rsidP="00BD281F">
            <w:pPr>
              <w:pStyle w:val="TableParagraph"/>
              <w:spacing w:before="92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  <w:lang w:val="ru-RU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0F1B9819" w14:textId="5696DF13" w:rsidR="00BD281F" w:rsidRDefault="00BD281F" w:rsidP="00100250">
            <w:pPr>
              <w:pStyle w:val="TableParagraph"/>
              <w:spacing w:before="96"/>
              <w:ind w:left="158"/>
              <w:rPr>
                <w:b/>
                <w:sz w:val="18"/>
              </w:rPr>
            </w:pPr>
            <w:r>
              <w:rPr>
                <w:b/>
                <w:sz w:val="18"/>
                <w:lang w:val="ru-RU"/>
              </w:rPr>
              <w:t>40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30A6A8B0" w14:textId="5D43F470" w:rsidR="00BD281F" w:rsidRDefault="00BD281F" w:rsidP="00BD281F">
            <w:pPr>
              <w:pStyle w:val="TableParagraph"/>
              <w:spacing w:before="90"/>
              <w:ind w:left="158"/>
              <w:rPr>
                <w:b/>
                <w:sz w:val="18"/>
              </w:rPr>
            </w:pPr>
            <w:r>
              <w:rPr>
                <w:b/>
                <w:sz w:val="18"/>
                <w:lang w:val="ru-RU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04A224DC" w14:textId="4B45B895" w:rsidR="00BD281F" w:rsidRDefault="00BD281F" w:rsidP="00BD281F">
            <w:pPr>
              <w:pStyle w:val="TableParagraph"/>
              <w:spacing w:before="94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  <w:lang w:val="ru-RU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8" w:type="dxa"/>
            <w:textDirection w:val="btLr"/>
          </w:tcPr>
          <w:p w14:paraId="5B6CB2E2" w14:textId="3D94EDCD" w:rsidR="00BD281F" w:rsidRDefault="00BD281F" w:rsidP="00BD281F">
            <w:pPr>
              <w:pStyle w:val="TableParagraph"/>
              <w:spacing w:before="92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  <w:lang w:val="ru-RU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74177352" w14:textId="56D967B3" w:rsidR="00BD281F" w:rsidRDefault="00BD281F" w:rsidP="00BD281F">
            <w:pPr>
              <w:pStyle w:val="TableParagraph"/>
              <w:spacing w:before="92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  <w:lang w:val="ru-RU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42B00E38" w14:textId="3E9815F6" w:rsidR="00BD281F" w:rsidRDefault="00BD281F" w:rsidP="00BD281F">
            <w:pPr>
              <w:pStyle w:val="TableParagraph"/>
              <w:spacing w:before="91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  <w:lang w:val="ru-RU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709" w:type="dxa"/>
            <w:textDirection w:val="btLr"/>
          </w:tcPr>
          <w:p w14:paraId="771E56E1" w14:textId="1C681A5D" w:rsidR="00BD281F" w:rsidRDefault="00BD281F" w:rsidP="00BD281F">
            <w:pPr>
              <w:pStyle w:val="TableParagraph"/>
              <w:spacing w:before="91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  <w:lang w:val="ru-RU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61F7DC17" w14:textId="0A83F64A" w:rsidR="00BD281F" w:rsidRDefault="00BD281F" w:rsidP="00BD281F">
            <w:pPr>
              <w:pStyle w:val="TableParagraph"/>
              <w:spacing w:before="91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  <w:lang w:val="ru-RU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77690DC9" w14:textId="39A48342" w:rsidR="00BD281F" w:rsidRDefault="00BD281F" w:rsidP="00BD281F">
            <w:pPr>
              <w:pStyle w:val="TableParagraph"/>
              <w:spacing w:before="91"/>
              <w:ind w:left="6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  <w:lang w:val="ru-RU"/>
              </w:rPr>
              <w:t xml:space="preserve">48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19EA92FF" w14:textId="32F348DE" w:rsidR="00BD281F" w:rsidRPr="00100250" w:rsidRDefault="00BD281F" w:rsidP="00BD281F">
            <w:pPr>
              <w:pStyle w:val="TableParagraph"/>
              <w:spacing w:before="91"/>
              <w:ind w:left="6" w:right="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pacing w:val="-5"/>
                <w:sz w:val="18"/>
                <w:lang w:val="ru-RU"/>
              </w:rPr>
              <w:t>49</w:t>
            </w: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pacing w:val="-4"/>
                <w:sz w:val="18"/>
              </w:rPr>
              <w:t>нед.</w:t>
            </w:r>
          </w:p>
        </w:tc>
        <w:tc>
          <w:tcPr>
            <w:tcW w:w="567" w:type="dxa"/>
            <w:textDirection w:val="btLr"/>
          </w:tcPr>
          <w:p w14:paraId="67161A9F" w14:textId="42D3B849" w:rsidR="00BD281F" w:rsidRPr="00BD281F" w:rsidRDefault="00BD281F" w:rsidP="00100250">
            <w:pPr>
              <w:pStyle w:val="TableParagraph"/>
              <w:spacing w:before="91"/>
              <w:ind w:left="6" w:right="9"/>
              <w:jc w:val="center"/>
              <w:rPr>
                <w:b/>
                <w:spacing w:val="-5"/>
                <w:sz w:val="18"/>
                <w:lang w:val="ru-RU"/>
              </w:rPr>
            </w:pPr>
            <w:r>
              <w:rPr>
                <w:b/>
                <w:spacing w:val="-5"/>
                <w:sz w:val="18"/>
                <w:lang w:val="ru-RU"/>
              </w:rPr>
              <w:t>50 нед</w:t>
            </w:r>
          </w:p>
        </w:tc>
      </w:tr>
      <w:tr w:rsidR="00BD281F" w14:paraId="76264B93" w14:textId="56083601" w:rsidTr="00BD281F">
        <w:trPr>
          <w:trHeight w:val="205"/>
        </w:trPr>
        <w:tc>
          <w:tcPr>
            <w:tcW w:w="586" w:type="dxa"/>
            <w:tcBorders>
              <w:bottom w:val="nil"/>
            </w:tcBorders>
          </w:tcPr>
          <w:p w14:paraId="69079F8F" w14:textId="08114092" w:rsidR="00BD281F" w:rsidRPr="00073B5D" w:rsidRDefault="00BD281F" w:rsidP="00BD281F">
            <w:pPr>
              <w:pStyle w:val="TableParagraph"/>
              <w:spacing w:line="185" w:lineRule="exact"/>
              <w:ind w:left="35" w:right="25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СР/</w:t>
            </w:r>
          </w:p>
        </w:tc>
        <w:tc>
          <w:tcPr>
            <w:tcW w:w="709" w:type="dxa"/>
            <w:tcBorders>
              <w:bottom w:val="nil"/>
            </w:tcBorders>
          </w:tcPr>
          <w:p w14:paraId="64810F48" w14:textId="674BDC13" w:rsidR="00BD281F" w:rsidRPr="00073B5D" w:rsidRDefault="00BD281F" w:rsidP="00BD281F">
            <w:pPr>
              <w:pStyle w:val="TableParagraph"/>
              <w:spacing w:line="185" w:lineRule="exact"/>
              <w:ind w:left="33" w:right="31"/>
              <w:jc w:val="center"/>
              <w:rPr>
                <w:i/>
                <w:sz w:val="18"/>
                <w:lang w:val="ru-RU"/>
              </w:rPr>
            </w:pPr>
            <w:r>
              <w:rPr>
                <w:i/>
                <w:spacing w:val="-5"/>
                <w:sz w:val="18"/>
                <w:lang w:val="ru-RU"/>
              </w:rPr>
              <w:t>СР/</w:t>
            </w:r>
          </w:p>
        </w:tc>
        <w:tc>
          <w:tcPr>
            <w:tcW w:w="567" w:type="dxa"/>
            <w:tcBorders>
              <w:bottom w:val="nil"/>
            </w:tcBorders>
          </w:tcPr>
          <w:p w14:paraId="4634314C" w14:textId="72E0D799" w:rsidR="00BD281F" w:rsidRDefault="00BD281F" w:rsidP="00BD281F">
            <w:pPr>
              <w:pStyle w:val="TableParagraph"/>
              <w:spacing w:line="185" w:lineRule="exact"/>
              <w:ind w:left="32" w:right="31"/>
              <w:jc w:val="center"/>
              <w:rPr>
                <w:sz w:val="18"/>
              </w:rPr>
            </w:pPr>
            <w:r>
              <w:rPr>
                <w:spacing w:val="-5"/>
                <w:sz w:val="18"/>
                <w:lang w:val="ru-RU"/>
              </w:rPr>
              <w:t>СР</w:t>
            </w:r>
            <w:r>
              <w:rPr>
                <w:spacing w:val="-5"/>
                <w:sz w:val="18"/>
              </w:rPr>
              <w:t>/</w:t>
            </w:r>
          </w:p>
        </w:tc>
        <w:tc>
          <w:tcPr>
            <w:tcW w:w="567" w:type="dxa"/>
            <w:tcBorders>
              <w:bottom w:val="nil"/>
            </w:tcBorders>
          </w:tcPr>
          <w:p w14:paraId="5B53F8EA" w14:textId="04E826B5" w:rsidR="00BD281F" w:rsidRPr="00073B5D" w:rsidRDefault="00BD281F" w:rsidP="00BD281F">
            <w:pPr>
              <w:pStyle w:val="TableParagraph"/>
              <w:spacing w:line="185" w:lineRule="exact"/>
              <w:ind w:left="33" w:right="31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</w:rPr>
              <w:t>УЗ</w:t>
            </w:r>
            <w:r>
              <w:rPr>
                <w:spacing w:val="-5"/>
                <w:sz w:val="18"/>
                <w:lang w:val="ru-RU"/>
              </w:rPr>
              <w:t>/</w:t>
            </w:r>
          </w:p>
        </w:tc>
        <w:tc>
          <w:tcPr>
            <w:tcW w:w="709" w:type="dxa"/>
            <w:tcBorders>
              <w:bottom w:val="nil"/>
            </w:tcBorders>
          </w:tcPr>
          <w:p w14:paraId="3F810DB6" w14:textId="0ADE2879" w:rsidR="00BD281F" w:rsidRPr="00073B5D" w:rsidRDefault="00BD281F" w:rsidP="00BD281F">
            <w:pPr>
              <w:pStyle w:val="TableParagraph"/>
              <w:spacing w:line="185" w:lineRule="exact"/>
              <w:ind w:left="30" w:right="31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СР/</w:t>
            </w:r>
          </w:p>
        </w:tc>
        <w:tc>
          <w:tcPr>
            <w:tcW w:w="567" w:type="dxa"/>
            <w:tcBorders>
              <w:bottom w:val="nil"/>
            </w:tcBorders>
          </w:tcPr>
          <w:p w14:paraId="54F7DDC0" w14:textId="66C9F25F" w:rsidR="00BD281F" w:rsidRPr="00073B5D" w:rsidRDefault="00BD281F" w:rsidP="00BD281F">
            <w:pPr>
              <w:pStyle w:val="TableParagraph"/>
              <w:spacing w:line="185" w:lineRule="exact"/>
              <w:ind w:left="33" w:right="31"/>
              <w:jc w:val="center"/>
              <w:rPr>
                <w:i/>
                <w:sz w:val="18"/>
                <w:lang w:val="ru-RU"/>
              </w:rPr>
            </w:pPr>
            <w:r>
              <w:rPr>
                <w:i/>
                <w:spacing w:val="-5"/>
                <w:sz w:val="18"/>
                <w:lang w:val="ru-RU"/>
              </w:rPr>
              <w:t>СР/</w:t>
            </w:r>
          </w:p>
        </w:tc>
        <w:tc>
          <w:tcPr>
            <w:tcW w:w="708" w:type="dxa"/>
            <w:tcBorders>
              <w:bottom w:val="nil"/>
            </w:tcBorders>
          </w:tcPr>
          <w:p w14:paraId="4402F866" w14:textId="37F4C80B" w:rsidR="00BD281F" w:rsidRDefault="00BD281F" w:rsidP="00BD281F">
            <w:pPr>
              <w:pStyle w:val="TableParagraph"/>
              <w:spacing w:line="185" w:lineRule="exact"/>
              <w:ind w:left="21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  <w:lang w:val="ru-RU"/>
              </w:rPr>
              <w:t>СР</w:t>
            </w:r>
            <w:r>
              <w:rPr>
                <w:spacing w:val="-5"/>
                <w:sz w:val="18"/>
              </w:rPr>
              <w:t>/</w:t>
            </w:r>
          </w:p>
        </w:tc>
        <w:tc>
          <w:tcPr>
            <w:tcW w:w="709" w:type="dxa"/>
            <w:tcBorders>
              <w:bottom w:val="nil"/>
            </w:tcBorders>
          </w:tcPr>
          <w:p w14:paraId="41003F3D" w14:textId="2CF14533" w:rsidR="00BD281F" w:rsidRPr="00073B5D" w:rsidRDefault="00BD281F" w:rsidP="00BD281F">
            <w:pPr>
              <w:pStyle w:val="TableParagraph"/>
              <w:spacing w:line="185" w:lineRule="exact"/>
              <w:ind w:left="31" w:right="31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</w:rPr>
              <w:t>УЗ</w:t>
            </w:r>
            <w:r>
              <w:rPr>
                <w:spacing w:val="-5"/>
                <w:sz w:val="18"/>
                <w:lang w:val="ru-RU"/>
              </w:rPr>
              <w:t>/</w:t>
            </w:r>
          </w:p>
        </w:tc>
        <w:tc>
          <w:tcPr>
            <w:tcW w:w="567" w:type="dxa"/>
            <w:tcBorders>
              <w:bottom w:val="nil"/>
            </w:tcBorders>
          </w:tcPr>
          <w:p w14:paraId="4186ED5D" w14:textId="06F8052D" w:rsidR="00BD281F" w:rsidRPr="00073B5D" w:rsidRDefault="00BD281F" w:rsidP="00BD281F">
            <w:pPr>
              <w:pStyle w:val="TableParagraph"/>
              <w:spacing w:line="185" w:lineRule="exact"/>
              <w:ind w:left="17" w:right="22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СР/К</w:t>
            </w:r>
          </w:p>
        </w:tc>
        <w:tc>
          <w:tcPr>
            <w:tcW w:w="567" w:type="dxa"/>
            <w:tcBorders>
              <w:bottom w:val="nil"/>
            </w:tcBorders>
          </w:tcPr>
          <w:p w14:paraId="704CD955" w14:textId="2B87004B" w:rsidR="00BD281F" w:rsidRPr="00073B5D" w:rsidRDefault="00BD281F" w:rsidP="00BD281F">
            <w:pPr>
              <w:pStyle w:val="TableParagraph"/>
              <w:spacing w:line="185" w:lineRule="exact"/>
              <w:ind w:left="7" w:right="12"/>
              <w:jc w:val="center"/>
              <w:rPr>
                <w:i/>
                <w:sz w:val="18"/>
                <w:lang w:val="ru-RU"/>
              </w:rPr>
            </w:pPr>
            <w:r>
              <w:rPr>
                <w:i/>
                <w:spacing w:val="-5"/>
                <w:sz w:val="18"/>
                <w:lang w:val="ru-RU"/>
              </w:rPr>
              <w:t>СР/</w:t>
            </w:r>
          </w:p>
        </w:tc>
        <w:tc>
          <w:tcPr>
            <w:tcW w:w="709" w:type="dxa"/>
            <w:tcBorders>
              <w:bottom w:val="nil"/>
            </w:tcBorders>
          </w:tcPr>
          <w:p w14:paraId="21E3380A" w14:textId="77777777" w:rsidR="00BD281F" w:rsidRDefault="00BD281F" w:rsidP="00BD281F">
            <w:pPr>
              <w:pStyle w:val="TableParagraph"/>
              <w:spacing w:line="185" w:lineRule="exact"/>
              <w:ind w:left="13" w:right="22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  <w:lang w:val="ru-RU"/>
              </w:rPr>
              <w:t>СР</w:t>
            </w:r>
            <w:r>
              <w:rPr>
                <w:spacing w:val="-5"/>
                <w:sz w:val="18"/>
              </w:rPr>
              <w:t>/</w:t>
            </w:r>
          </w:p>
          <w:p w14:paraId="4F3A75D5" w14:textId="31C60531" w:rsidR="00BD281F" w:rsidRPr="00073B5D" w:rsidRDefault="00BD281F" w:rsidP="00BD281F">
            <w:pPr>
              <w:pStyle w:val="TableParagraph"/>
              <w:spacing w:line="185" w:lineRule="exact"/>
              <w:ind w:left="13" w:right="22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ПР/</w:t>
            </w:r>
          </w:p>
        </w:tc>
        <w:tc>
          <w:tcPr>
            <w:tcW w:w="567" w:type="dxa"/>
            <w:tcBorders>
              <w:bottom w:val="nil"/>
            </w:tcBorders>
          </w:tcPr>
          <w:p w14:paraId="10C75236" w14:textId="77777777" w:rsidR="00BD281F" w:rsidRDefault="00BD281F" w:rsidP="00BD281F">
            <w:pPr>
              <w:pStyle w:val="TableParagraph"/>
              <w:spacing w:line="185" w:lineRule="exact"/>
              <w:ind w:left="2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УЗ</w:t>
            </w:r>
          </w:p>
        </w:tc>
        <w:tc>
          <w:tcPr>
            <w:tcW w:w="709" w:type="dxa"/>
            <w:tcBorders>
              <w:bottom w:val="nil"/>
            </w:tcBorders>
          </w:tcPr>
          <w:p w14:paraId="49A98F53" w14:textId="2D03FDE3" w:rsidR="00BD281F" w:rsidRPr="00073B5D" w:rsidRDefault="00BD281F" w:rsidP="00BD281F">
            <w:pPr>
              <w:pStyle w:val="TableParagraph"/>
              <w:spacing w:line="185" w:lineRule="exact"/>
              <w:ind w:left="4" w:right="22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СР/К/</w:t>
            </w:r>
          </w:p>
        </w:tc>
        <w:tc>
          <w:tcPr>
            <w:tcW w:w="708" w:type="dxa"/>
            <w:tcBorders>
              <w:bottom w:val="nil"/>
            </w:tcBorders>
          </w:tcPr>
          <w:p w14:paraId="08EC355A" w14:textId="16B4EF71" w:rsidR="00BD281F" w:rsidRPr="00073B5D" w:rsidRDefault="00BD281F" w:rsidP="00BD281F">
            <w:pPr>
              <w:pStyle w:val="TableParagraph"/>
              <w:spacing w:line="185" w:lineRule="exact"/>
              <w:ind w:left="10" w:right="37"/>
              <w:jc w:val="center"/>
              <w:rPr>
                <w:i/>
                <w:sz w:val="18"/>
                <w:lang w:val="ru-RU"/>
              </w:rPr>
            </w:pPr>
            <w:r>
              <w:rPr>
                <w:i/>
                <w:spacing w:val="-5"/>
                <w:sz w:val="18"/>
                <w:lang w:val="ru-RU"/>
              </w:rPr>
              <w:t>СР/</w:t>
            </w:r>
          </w:p>
        </w:tc>
        <w:tc>
          <w:tcPr>
            <w:tcW w:w="709" w:type="dxa"/>
            <w:tcBorders>
              <w:bottom w:val="nil"/>
            </w:tcBorders>
          </w:tcPr>
          <w:p w14:paraId="68C77B22" w14:textId="7E28FCEF" w:rsidR="00BD281F" w:rsidRDefault="00BD281F" w:rsidP="00BD281F">
            <w:pPr>
              <w:pStyle w:val="TableParagraph"/>
              <w:spacing w:line="185" w:lineRule="exact"/>
              <w:ind w:left="2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  <w:lang w:val="ru-RU"/>
              </w:rPr>
              <w:t>СР</w:t>
            </w:r>
            <w:r>
              <w:rPr>
                <w:spacing w:val="-5"/>
                <w:sz w:val="18"/>
              </w:rPr>
              <w:t>/</w:t>
            </w:r>
          </w:p>
        </w:tc>
        <w:tc>
          <w:tcPr>
            <w:tcW w:w="709" w:type="dxa"/>
            <w:tcBorders>
              <w:bottom w:val="nil"/>
            </w:tcBorders>
          </w:tcPr>
          <w:p w14:paraId="47CBC575" w14:textId="4E462C73" w:rsidR="00BD281F" w:rsidRPr="00073B5D" w:rsidRDefault="00BD281F" w:rsidP="00BD281F">
            <w:pPr>
              <w:pStyle w:val="TableParagraph"/>
              <w:spacing w:line="185" w:lineRule="exact"/>
              <w:ind w:left="10" w:right="39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</w:rPr>
              <w:t>УЗ</w:t>
            </w:r>
            <w:r>
              <w:rPr>
                <w:spacing w:val="-5"/>
                <w:sz w:val="18"/>
                <w:lang w:val="ru-RU"/>
              </w:rPr>
              <w:t>/</w:t>
            </w:r>
          </w:p>
        </w:tc>
        <w:tc>
          <w:tcPr>
            <w:tcW w:w="709" w:type="dxa"/>
            <w:tcBorders>
              <w:bottom w:val="nil"/>
            </w:tcBorders>
          </w:tcPr>
          <w:p w14:paraId="6F62E7E0" w14:textId="2C6154EE" w:rsidR="00BD281F" w:rsidRPr="00073B5D" w:rsidRDefault="00BD281F" w:rsidP="00BD281F">
            <w:pPr>
              <w:pStyle w:val="TableParagraph"/>
              <w:spacing w:line="185" w:lineRule="exact"/>
              <w:ind w:left="10" w:right="32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СР/К/</w:t>
            </w:r>
          </w:p>
        </w:tc>
        <w:tc>
          <w:tcPr>
            <w:tcW w:w="708" w:type="dxa"/>
            <w:tcBorders>
              <w:bottom w:val="nil"/>
            </w:tcBorders>
          </w:tcPr>
          <w:p w14:paraId="40667C6E" w14:textId="75DE99EC" w:rsidR="00BD281F" w:rsidRDefault="00BD281F" w:rsidP="00BD281F">
            <w:pPr>
              <w:pStyle w:val="TableParagraph"/>
              <w:spacing w:line="185" w:lineRule="exact"/>
              <w:ind w:left="8" w:right="33"/>
              <w:jc w:val="center"/>
              <w:rPr>
                <w:sz w:val="18"/>
              </w:rPr>
            </w:pPr>
            <w:r>
              <w:rPr>
                <w:spacing w:val="-5"/>
                <w:sz w:val="18"/>
                <w:lang w:val="ru-RU"/>
              </w:rPr>
              <w:t>СР</w:t>
            </w:r>
            <w:r>
              <w:rPr>
                <w:spacing w:val="-5"/>
                <w:sz w:val="18"/>
              </w:rPr>
              <w:t>/</w:t>
            </w:r>
          </w:p>
        </w:tc>
        <w:tc>
          <w:tcPr>
            <w:tcW w:w="567" w:type="dxa"/>
            <w:tcBorders>
              <w:bottom w:val="nil"/>
            </w:tcBorders>
          </w:tcPr>
          <w:p w14:paraId="36C04BC6" w14:textId="256C7C8F" w:rsidR="00BD281F" w:rsidRDefault="00BD281F" w:rsidP="00BD281F">
            <w:pPr>
              <w:pStyle w:val="TableParagraph"/>
              <w:spacing w:line="185" w:lineRule="exact"/>
              <w:ind w:left="10" w:right="34"/>
              <w:jc w:val="center"/>
              <w:rPr>
                <w:sz w:val="18"/>
              </w:rPr>
            </w:pPr>
            <w:r>
              <w:rPr>
                <w:spacing w:val="-4"/>
                <w:sz w:val="18"/>
                <w:lang w:val="ru-RU"/>
              </w:rPr>
              <w:t>СР</w:t>
            </w:r>
            <w:r>
              <w:rPr>
                <w:spacing w:val="-4"/>
                <w:sz w:val="18"/>
              </w:rPr>
              <w:t>/</w:t>
            </w:r>
          </w:p>
        </w:tc>
        <w:tc>
          <w:tcPr>
            <w:tcW w:w="567" w:type="dxa"/>
            <w:tcBorders>
              <w:bottom w:val="nil"/>
            </w:tcBorders>
          </w:tcPr>
          <w:p w14:paraId="0A27AD2B" w14:textId="2F5C5FA2" w:rsidR="00BD281F" w:rsidRDefault="00BD281F" w:rsidP="00BD281F">
            <w:pPr>
              <w:pStyle w:val="TableParagraph"/>
              <w:spacing w:line="185" w:lineRule="exact"/>
              <w:ind w:left="8" w:right="37"/>
              <w:jc w:val="center"/>
              <w:rPr>
                <w:sz w:val="18"/>
              </w:rPr>
            </w:pPr>
            <w:r>
              <w:rPr>
                <w:spacing w:val="-4"/>
                <w:sz w:val="18"/>
                <w:lang w:val="ru-RU"/>
              </w:rPr>
              <w:t>УЗ</w:t>
            </w:r>
            <w:r>
              <w:rPr>
                <w:spacing w:val="-4"/>
                <w:sz w:val="18"/>
              </w:rPr>
              <w:t>/</w:t>
            </w:r>
          </w:p>
        </w:tc>
        <w:tc>
          <w:tcPr>
            <w:tcW w:w="709" w:type="dxa"/>
            <w:tcBorders>
              <w:bottom w:val="nil"/>
            </w:tcBorders>
          </w:tcPr>
          <w:p w14:paraId="2F2B13FA" w14:textId="09696C03" w:rsidR="00BD281F" w:rsidRPr="00073B5D" w:rsidRDefault="00BD281F" w:rsidP="00BD281F">
            <w:pPr>
              <w:pStyle w:val="TableParagraph"/>
              <w:spacing w:line="185" w:lineRule="exact"/>
              <w:ind w:left="13" w:right="27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СР/К/</w:t>
            </w:r>
          </w:p>
        </w:tc>
        <w:tc>
          <w:tcPr>
            <w:tcW w:w="567" w:type="dxa"/>
            <w:tcBorders>
              <w:bottom w:val="nil"/>
            </w:tcBorders>
          </w:tcPr>
          <w:p w14:paraId="37E3D1F3" w14:textId="77777777" w:rsidR="00BD281F" w:rsidRDefault="00BD281F" w:rsidP="00BD281F">
            <w:pPr>
              <w:pStyle w:val="TableParagraph"/>
              <w:spacing w:line="185" w:lineRule="exact"/>
              <w:ind w:right="26"/>
              <w:jc w:val="center"/>
              <w:rPr>
                <w:spacing w:val="-5"/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СР/</w:t>
            </w:r>
          </w:p>
          <w:p w14:paraId="5317452D" w14:textId="77777777" w:rsidR="00BD281F" w:rsidRDefault="00BD281F" w:rsidP="00BD281F">
            <w:pPr>
              <w:pStyle w:val="TableParagraph"/>
              <w:spacing w:line="185" w:lineRule="exact"/>
              <w:ind w:right="26"/>
              <w:jc w:val="center"/>
              <w:rPr>
                <w:spacing w:val="-5"/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ПР/</w:t>
            </w:r>
          </w:p>
          <w:p w14:paraId="22AA30FE" w14:textId="1E1ECB3E" w:rsidR="00BD281F" w:rsidRPr="00073B5D" w:rsidRDefault="00BD281F" w:rsidP="00BD281F">
            <w:pPr>
              <w:pStyle w:val="TableParagraph"/>
              <w:spacing w:line="185" w:lineRule="exact"/>
              <w:ind w:right="26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ТКУ</w:t>
            </w:r>
          </w:p>
        </w:tc>
        <w:tc>
          <w:tcPr>
            <w:tcW w:w="567" w:type="dxa"/>
            <w:tcBorders>
              <w:bottom w:val="nil"/>
            </w:tcBorders>
          </w:tcPr>
          <w:p w14:paraId="2A09EEAE" w14:textId="3E46C2AB" w:rsidR="00BD281F" w:rsidRDefault="00BD281F" w:rsidP="00BD281F">
            <w:pPr>
              <w:pStyle w:val="TableParagraph"/>
              <w:spacing w:line="185" w:lineRule="exact"/>
              <w:ind w:right="26"/>
              <w:jc w:val="center"/>
              <w:rPr>
                <w:spacing w:val="-5"/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УЗ/</w:t>
            </w:r>
          </w:p>
          <w:p w14:paraId="63FAAE0A" w14:textId="6F1B89E4" w:rsidR="00BD281F" w:rsidRPr="00073B5D" w:rsidRDefault="00BD281F" w:rsidP="00BD281F">
            <w:pPr>
              <w:pStyle w:val="TableParagraph"/>
              <w:spacing w:line="185" w:lineRule="exact"/>
              <w:ind w:right="26"/>
              <w:jc w:val="center"/>
              <w:rPr>
                <w:spacing w:val="-5"/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ПР</w:t>
            </w:r>
          </w:p>
        </w:tc>
        <w:tc>
          <w:tcPr>
            <w:tcW w:w="567" w:type="dxa"/>
            <w:tcBorders>
              <w:bottom w:val="nil"/>
            </w:tcBorders>
          </w:tcPr>
          <w:p w14:paraId="3F3827F9" w14:textId="77777777" w:rsidR="00BD281F" w:rsidRDefault="00BD281F" w:rsidP="00BD281F">
            <w:pPr>
              <w:pStyle w:val="TableParagraph"/>
              <w:spacing w:line="185" w:lineRule="exact"/>
              <w:ind w:right="26"/>
              <w:jc w:val="center"/>
              <w:rPr>
                <w:spacing w:val="-5"/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СР/</w:t>
            </w:r>
          </w:p>
          <w:p w14:paraId="02DAD056" w14:textId="293B1896" w:rsidR="00BD281F" w:rsidRPr="00BD281F" w:rsidRDefault="00BD281F" w:rsidP="00BD281F">
            <w:pPr>
              <w:pStyle w:val="TableParagraph"/>
              <w:spacing w:line="185" w:lineRule="exact"/>
              <w:ind w:right="26"/>
              <w:jc w:val="center"/>
              <w:rPr>
                <w:spacing w:val="-5"/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ПР/К</w:t>
            </w:r>
          </w:p>
        </w:tc>
        <w:tc>
          <w:tcPr>
            <w:tcW w:w="567" w:type="dxa"/>
            <w:tcBorders>
              <w:bottom w:val="nil"/>
            </w:tcBorders>
          </w:tcPr>
          <w:p w14:paraId="140CA1F4" w14:textId="545D0A7D" w:rsidR="00BD281F" w:rsidRDefault="00BD281F" w:rsidP="00BD281F">
            <w:pPr>
              <w:pStyle w:val="TableParagraph"/>
              <w:spacing w:line="185" w:lineRule="exact"/>
              <w:ind w:right="26"/>
              <w:jc w:val="center"/>
              <w:rPr>
                <w:sz w:val="14"/>
              </w:rPr>
            </w:pPr>
            <w:r>
              <w:rPr>
                <w:sz w:val="14"/>
                <w:lang w:val="ru-RU"/>
              </w:rPr>
              <w:t>ИА</w:t>
            </w:r>
          </w:p>
        </w:tc>
      </w:tr>
      <w:tr w:rsidR="00BD281F" w14:paraId="43BEBB22" w14:textId="43ADBC19" w:rsidTr="00BD281F">
        <w:trPr>
          <w:trHeight w:val="68"/>
        </w:trPr>
        <w:tc>
          <w:tcPr>
            <w:tcW w:w="586" w:type="dxa"/>
            <w:tcBorders>
              <w:top w:val="nil"/>
              <w:bottom w:val="nil"/>
            </w:tcBorders>
          </w:tcPr>
          <w:p w14:paraId="362E354C" w14:textId="34C3AF1C" w:rsidR="00BD281F" w:rsidRDefault="00BD281F" w:rsidP="00BD281F">
            <w:pPr>
              <w:pStyle w:val="TableParagraph"/>
              <w:spacing w:line="189" w:lineRule="exact"/>
              <w:ind w:left="37" w:right="25"/>
              <w:jc w:val="center"/>
              <w:rPr>
                <w:sz w:val="18"/>
              </w:rPr>
            </w:pPr>
            <w:r>
              <w:rPr>
                <w:spacing w:val="-4"/>
                <w:sz w:val="18"/>
                <w:lang w:val="ru-RU"/>
              </w:rPr>
              <w:t>ПР</w:t>
            </w:r>
            <w:r>
              <w:rPr>
                <w:spacing w:val="-4"/>
                <w:sz w:val="18"/>
              </w:rPr>
              <w:t>/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5BF77DB" w14:textId="01A4499D" w:rsidR="00BD281F" w:rsidRPr="00073B5D" w:rsidRDefault="00BD281F" w:rsidP="00BD281F">
            <w:pPr>
              <w:pStyle w:val="TableParagraph"/>
              <w:spacing w:line="189" w:lineRule="exact"/>
              <w:ind w:left="35" w:right="31"/>
              <w:jc w:val="center"/>
              <w:rPr>
                <w:i/>
                <w:sz w:val="18"/>
                <w:lang w:val="ru-RU"/>
              </w:rPr>
            </w:pPr>
            <w:r>
              <w:rPr>
                <w:i/>
                <w:spacing w:val="-5"/>
                <w:sz w:val="18"/>
                <w:lang w:val="ru-RU"/>
              </w:rPr>
              <w:t>ПР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D65DED5" w14:textId="6B646EB5" w:rsidR="00BD281F" w:rsidRPr="00073B5D" w:rsidRDefault="00BD281F" w:rsidP="00BD281F">
            <w:pPr>
              <w:pStyle w:val="TableParagraph"/>
              <w:spacing w:line="189" w:lineRule="exact"/>
              <w:ind w:left="32" w:right="31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ПР/К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2255CB" w14:textId="5BCCC6B3" w:rsidR="00BD281F" w:rsidRDefault="00BD281F" w:rsidP="00BD281F">
            <w:pPr>
              <w:pStyle w:val="TableParagraph"/>
              <w:spacing w:line="189" w:lineRule="exact"/>
              <w:ind w:left="35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  <w:lang w:val="ru-RU"/>
              </w:rPr>
              <w:t>ПА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41FA01" w14:textId="1ACC3E44" w:rsidR="00BD281F" w:rsidRDefault="00BD281F" w:rsidP="00BD281F">
            <w:pPr>
              <w:pStyle w:val="TableParagraph"/>
              <w:spacing w:line="189" w:lineRule="exact"/>
              <w:ind w:left="30" w:right="31"/>
              <w:jc w:val="center"/>
              <w:rPr>
                <w:sz w:val="18"/>
              </w:rPr>
            </w:pPr>
            <w:r>
              <w:rPr>
                <w:spacing w:val="-4"/>
                <w:sz w:val="18"/>
                <w:lang w:val="ru-RU"/>
              </w:rPr>
              <w:t>ПР</w:t>
            </w:r>
            <w:r>
              <w:rPr>
                <w:spacing w:val="-4"/>
                <w:sz w:val="18"/>
              </w:rPr>
              <w:t>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620C71E" w14:textId="36357440" w:rsidR="00BD281F" w:rsidRPr="00073B5D" w:rsidRDefault="00BD281F" w:rsidP="00BD281F">
            <w:pPr>
              <w:pStyle w:val="TableParagraph"/>
              <w:spacing w:line="189" w:lineRule="exact"/>
              <w:ind w:left="35" w:right="31"/>
              <w:jc w:val="center"/>
              <w:rPr>
                <w:i/>
                <w:sz w:val="18"/>
                <w:lang w:val="ru-RU"/>
              </w:rPr>
            </w:pPr>
            <w:r>
              <w:rPr>
                <w:i/>
                <w:spacing w:val="-5"/>
                <w:sz w:val="18"/>
                <w:lang w:val="ru-RU"/>
              </w:rPr>
              <w:t>ПР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8379B4" w14:textId="290ECDD6" w:rsidR="00BD281F" w:rsidRPr="00073B5D" w:rsidRDefault="00BD281F" w:rsidP="00BD281F">
            <w:pPr>
              <w:pStyle w:val="TableParagraph"/>
              <w:spacing w:line="189" w:lineRule="exact"/>
              <w:ind w:left="22" w:right="22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ПР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E0C3E1" w14:textId="66D39E4A" w:rsidR="00BD281F" w:rsidRDefault="00BD281F" w:rsidP="00BD281F">
            <w:pPr>
              <w:pStyle w:val="TableParagraph"/>
              <w:spacing w:line="189" w:lineRule="exact"/>
              <w:ind w:left="33" w:right="31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1C7989B" w14:textId="0B69AE9A" w:rsidR="00BD281F" w:rsidRDefault="00BD281F" w:rsidP="00BD281F">
            <w:pPr>
              <w:pStyle w:val="TableParagraph"/>
              <w:spacing w:line="189" w:lineRule="exact"/>
              <w:ind w:left="19" w:right="22"/>
              <w:jc w:val="center"/>
              <w:rPr>
                <w:sz w:val="18"/>
              </w:rPr>
            </w:pPr>
            <w:r>
              <w:rPr>
                <w:spacing w:val="-4"/>
                <w:sz w:val="18"/>
                <w:lang w:val="ru-RU"/>
              </w:rPr>
              <w:t>ПР</w:t>
            </w:r>
            <w:r>
              <w:rPr>
                <w:spacing w:val="-4"/>
                <w:sz w:val="18"/>
              </w:rPr>
              <w:t>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136548A" w14:textId="38EDEF28" w:rsidR="00BD281F" w:rsidRPr="00073B5D" w:rsidRDefault="00BD281F" w:rsidP="00BD281F">
            <w:pPr>
              <w:pStyle w:val="TableParagraph"/>
              <w:spacing w:line="189" w:lineRule="exact"/>
              <w:ind w:left="9" w:right="12"/>
              <w:jc w:val="center"/>
              <w:rPr>
                <w:i/>
                <w:sz w:val="18"/>
                <w:lang w:val="ru-RU"/>
              </w:rPr>
            </w:pPr>
            <w:r>
              <w:rPr>
                <w:i/>
                <w:spacing w:val="-5"/>
                <w:sz w:val="18"/>
                <w:lang w:val="ru-RU"/>
              </w:rPr>
              <w:t>ПР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5610FE" w14:textId="77777777" w:rsidR="00BD281F" w:rsidRDefault="00BD281F" w:rsidP="00BD281F">
            <w:pPr>
              <w:pStyle w:val="TableParagraph"/>
              <w:spacing w:line="189" w:lineRule="exact"/>
              <w:ind w:left="14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ТКУ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D6B876" w14:textId="751EC939" w:rsidR="00BD281F" w:rsidRDefault="00BD281F" w:rsidP="00BD281F">
            <w:pPr>
              <w:pStyle w:val="TableParagraph"/>
              <w:spacing w:line="189" w:lineRule="exact"/>
              <w:ind w:left="4" w:right="12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6F7F0E" w14:textId="6EAEA855" w:rsidR="00BD281F" w:rsidRPr="00073B5D" w:rsidRDefault="00BD281F" w:rsidP="00BD281F">
            <w:pPr>
              <w:pStyle w:val="TableParagraph"/>
              <w:spacing w:line="189" w:lineRule="exact"/>
              <w:ind w:left="6" w:right="22"/>
              <w:jc w:val="center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ПР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469FD0C" w14:textId="02E412EB" w:rsidR="00BD281F" w:rsidRPr="00073B5D" w:rsidRDefault="00BD281F" w:rsidP="00BD281F">
            <w:pPr>
              <w:pStyle w:val="TableParagraph"/>
              <w:spacing w:line="189" w:lineRule="exact"/>
              <w:ind w:left="10" w:right="35"/>
              <w:jc w:val="center"/>
              <w:rPr>
                <w:i/>
                <w:sz w:val="18"/>
                <w:lang w:val="ru-RU"/>
              </w:rPr>
            </w:pPr>
            <w:r>
              <w:rPr>
                <w:i/>
                <w:spacing w:val="-5"/>
                <w:sz w:val="18"/>
                <w:lang w:val="ru-RU"/>
              </w:rPr>
              <w:t>ПР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11DA1B5" w14:textId="77777777" w:rsidR="00BD281F" w:rsidRDefault="00BD281F" w:rsidP="00BD281F">
            <w:pPr>
              <w:pStyle w:val="TableParagraph"/>
              <w:spacing w:line="189" w:lineRule="exact"/>
              <w:ind w:left="4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ТКУ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D16941" w14:textId="02D06795" w:rsidR="00BD281F" w:rsidRPr="00073B5D" w:rsidRDefault="00BD281F" w:rsidP="00BD281F">
            <w:pPr>
              <w:pStyle w:val="TableParagraph"/>
              <w:spacing w:line="189" w:lineRule="exact"/>
              <w:ind w:left="10" w:right="3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BFCDE8" w14:textId="3D63B262" w:rsidR="00BD281F" w:rsidRPr="00073B5D" w:rsidRDefault="00BD281F" w:rsidP="00BD281F">
            <w:pPr>
              <w:pStyle w:val="TableParagraph"/>
              <w:spacing w:line="189" w:lineRule="exact"/>
              <w:ind w:left="12" w:right="31"/>
              <w:jc w:val="center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ПР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A940686" w14:textId="77777777" w:rsidR="00BD281F" w:rsidRDefault="00BD281F" w:rsidP="00BD281F">
            <w:pPr>
              <w:pStyle w:val="TableParagraph"/>
              <w:spacing w:line="189" w:lineRule="exact"/>
              <w:ind w:left="8" w:right="32"/>
              <w:jc w:val="center"/>
              <w:rPr>
                <w:spacing w:val="-5"/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ПР/</w:t>
            </w:r>
          </w:p>
          <w:p w14:paraId="7D4B41AD" w14:textId="1557AEBF" w:rsidR="00BD281F" w:rsidRPr="00073B5D" w:rsidRDefault="00BD281F" w:rsidP="00BD281F">
            <w:pPr>
              <w:pStyle w:val="TableParagraph"/>
              <w:spacing w:line="189" w:lineRule="exact"/>
              <w:ind w:left="8" w:right="32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ТКУ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B23888D" w14:textId="24EC833D" w:rsidR="00BD281F" w:rsidRDefault="00BD281F" w:rsidP="00BD281F">
            <w:pPr>
              <w:pStyle w:val="TableParagraph"/>
              <w:spacing w:line="189" w:lineRule="exact"/>
              <w:ind w:right="32"/>
              <w:jc w:val="center"/>
              <w:rPr>
                <w:sz w:val="18"/>
              </w:rPr>
            </w:pPr>
            <w:r>
              <w:rPr>
                <w:spacing w:val="-5"/>
                <w:sz w:val="18"/>
                <w:lang w:val="ru-RU"/>
              </w:rPr>
              <w:t>ПР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D3A690F" w14:textId="45E5FBDB" w:rsidR="00BD281F" w:rsidRDefault="00BD281F" w:rsidP="00BD281F">
            <w:pPr>
              <w:pStyle w:val="TableParagraph"/>
              <w:spacing w:line="189" w:lineRule="exact"/>
              <w:ind w:left="8" w:right="3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ПА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4DD2424" w14:textId="6331D75A" w:rsidR="00BD281F" w:rsidRPr="00073B5D" w:rsidRDefault="00BD281F" w:rsidP="00BD281F">
            <w:pPr>
              <w:pStyle w:val="TableParagraph"/>
              <w:spacing w:line="189" w:lineRule="exact"/>
              <w:ind w:left="13" w:right="38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ПР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2C03BB1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FE56A5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150702" w14:textId="1F59D9DE" w:rsidR="00BD281F" w:rsidRPr="00073B5D" w:rsidRDefault="00BD281F" w:rsidP="00BD281F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15D63B" w14:textId="77777777" w:rsidR="00BD281F" w:rsidRPr="00073B5D" w:rsidRDefault="00BD281F" w:rsidP="00BD281F">
            <w:pPr>
              <w:pStyle w:val="TableParagraph"/>
              <w:rPr>
                <w:sz w:val="14"/>
              </w:rPr>
            </w:pPr>
          </w:p>
        </w:tc>
      </w:tr>
      <w:tr w:rsidR="00BD281F" w14:paraId="243FCA95" w14:textId="0FC89CC2" w:rsidTr="00BD281F">
        <w:trPr>
          <w:trHeight w:val="208"/>
        </w:trPr>
        <w:tc>
          <w:tcPr>
            <w:tcW w:w="586" w:type="dxa"/>
            <w:tcBorders>
              <w:top w:val="nil"/>
              <w:bottom w:val="nil"/>
            </w:tcBorders>
          </w:tcPr>
          <w:p w14:paraId="071DEC49" w14:textId="77777777" w:rsidR="00BD281F" w:rsidRDefault="00BD281F" w:rsidP="00BD281F">
            <w:pPr>
              <w:pStyle w:val="TableParagraph"/>
              <w:spacing w:line="189" w:lineRule="exact"/>
              <w:ind w:left="38" w:righ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ТКУ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1FE5356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4CFC12A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1324792" w14:textId="657F5CE7" w:rsidR="00BD281F" w:rsidRDefault="00BD281F" w:rsidP="00BD281F">
            <w:pPr>
              <w:pStyle w:val="TableParagraph"/>
              <w:spacing w:line="189" w:lineRule="exact"/>
              <w:ind w:left="37" w:right="31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F06151" w14:textId="77777777" w:rsidR="00BD281F" w:rsidRDefault="00BD281F" w:rsidP="00BD281F">
            <w:pPr>
              <w:pStyle w:val="TableParagraph"/>
              <w:spacing w:line="189" w:lineRule="exact"/>
              <w:ind w:left="31" w:righ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ТКУ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0D21985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29ECE4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71BE0B" w14:textId="77777777" w:rsidR="00BD281F" w:rsidRDefault="00BD281F" w:rsidP="00BD281F">
            <w:pPr>
              <w:pStyle w:val="TableParagraph"/>
              <w:spacing w:line="189" w:lineRule="exact"/>
              <w:ind w:left="34" w:righ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ТКУ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949651" w14:textId="64EFF572" w:rsidR="00BD281F" w:rsidRDefault="00BD281F" w:rsidP="00BD281F">
            <w:pPr>
              <w:pStyle w:val="TableParagraph"/>
              <w:spacing w:line="189" w:lineRule="exact"/>
              <w:ind w:left="21" w:right="22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B57980A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707FCB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8E33F27" w14:textId="6878A025" w:rsidR="00BD281F" w:rsidRDefault="00BD281F" w:rsidP="00BD281F">
            <w:pPr>
              <w:pStyle w:val="TableParagraph"/>
              <w:spacing w:line="189" w:lineRule="exact"/>
              <w:ind w:left="6" w:right="12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FA7BAE" w14:textId="2D806A81" w:rsidR="00BD281F" w:rsidRDefault="00BD281F" w:rsidP="00BD281F">
            <w:pPr>
              <w:pStyle w:val="TableParagraph"/>
              <w:spacing w:line="189" w:lineRule="exact"/>
              <w:ind w:left="8" w:right="22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67AB1D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81C3667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5FD01C" w14:textId="475706E6" w:rsidR="00BD281F" w:rsidRDefault="00BD281F" w:rsidP="00BD281F">
            <w:pPr>
              <w:pStyle w:val="TableParagraph"/>
              <w:spacing w:line="189" w:lineRule="exact"/>
              <w:ind w:left="10" w:right="35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BF689D" w14:textId="073E6D9D" w:rsidR="00BD281F" w:rsidRDefault="00BD281F" w:rsidP="00BD281F">
            <w:pPr>
              <w:pStyle w:val="TableParagraph"/>
              <w:spacing w:line="189" w:lineRule="exact"/>
              <w:ind w:left="18" w:right="31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D1D097A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01813C" w14:textId="6AF9A8F5" w:rsidR="00BD281F" w:rsidRPr="00073B5D" w:rsidRDefault="00BD281F" w:rsidP="00BD281F">
            <w:pPr>
              <w:pStyle w:val="TableParagraph"/>
              <w:spacing w:line="189" w:lineRule="exact"/>
              <w:ind w:left="10" w:right="31"/>
              <w:jc w:val="center"/>
              <w:rPr>
                <w:sz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C7B48F" w14:textId="33F3BBA5" w:rsidR="00BD281F" w:rsidRDefault="00BD281F" w:rsidP="00BD281F">
            <w:pPr>
              <w:pStyle w:val="TableParagraph"/>
              <w:spacing w:line="189" w:lineRule="exact"/>
              <w:ind w:left="11" w:right="31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66C304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544DF7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58CC32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C63178A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3273C1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</w:tr>
      <w:tr w:rsidR="00BD281F" w14:paraId="26027D16" w14:textId="108F6C36" w:rsidTr="00BD281F">
        <w:trPr>
          <w:trHeight w:val="207"/>
        </w:trPr>
        <w:tc>
          <w:tcPr>
            <w:tcW w:w="586" w:type="dxa"/>
            <w:tcBorders>
              <w:top w:val="nil"/>
            </w:tcBorders>
          </w:tcPr>
          <w:p w14:paraId="3E4B8567" w14:textId="42872818" w:rsidR="00BD281F" w:rsidRDefault="00BD281F" w:rsidP="00BD281F">
            <w:pPr>
              <w:pStyle w:val="TableParagraph"/>
              <w:spacing w:line="188" w:lineRule="exact"/>
              <w:ind w:left="35" w:right="25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249A0FF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DB25C03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E809EDB" w14:textId="621C027A" w:rsidR="00BD281F" w:rsidRDefault="00BD281F" w:rsidP="00BD281F">
            <w:pPr>
              <w:pStyle w:val="TableParagraph"/>
              <w:spacing w:line="188" w:lineRule="exact"/>
              <w:ind w:left="33" w:right="31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75B0123" w14:textId="4ECD5368" w:rsidR="00BD281F" w:rsidRDefault="00BD281F" w:rsidP="00BD281F">
            <w:pPr>
              <w:pStyle w:val="TableParagraph"/>
              <w:spacing w:line="188" w:lineRule="exact"/>
              <w:ind w:left="30" w:right="31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94783C9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797C1C3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3F1268A" w14:textId="4F9F7CAF" w:rsidR="00BD281F" w:rsidRDefault="00BD281F" w:rsidP="00BD281F">
            <w:pPr>
              <w:pStyle w:val="TableParagraph"/>
              <w:spacing w:line="188" w:lineRule="exact"/>
              <w:ind w:left="31" w:right="31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56047A8" w14:textId="00CFCC3D" w:rsidR="00BD281F" w:rsidRDefault="00BD281F" w:rsidP="00BD281F">
            <w:pPr>
              <w:pStyle w:val="TableParagraph"/>
              <w:spacing w:line="188" w:lineRule="exact"/>
              <w:ind w:left="18" w:right="22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9A9FBD5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92EE156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6877A9A" w14:textId="31EB1716" w:rsidR="00BD281F" w:rsidRDefault="00BD281F" w:rsidP="00BD281F">
            <w:pPr>
              <w:pStyle w:val="TableParagraph"/>
              <w:spacing w:line="188" w:lineRule="exact"/>
              <w:ind w:left="2" w:right="12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6776865" w14:textId="32829415" w:rsidR="00BD281F" w:rsidRDefault="00BD281F" w:rsidP="00BD281F">
            <w:pPr>
              <w:pStyle w:val="TableParagraph"/>
              <w:spacing w:line="188" w:lineRule="exact"/>
              <w:ind w:left="5" w:right="22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DECCDAB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09B174D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8D9BA51" w14:textId="70B08A1B" w:rsidR="00BD281F" w:rsidRDefault="00BD281F" w:rsidP="00BD281F">
            <w:pPr>
              <w:pStyle w:val="TableParagraph"/>
              <w:spacing w:line="188" w:lineRule="exact"/>
              <w:ind w:left="10" w:right="39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3CD8AFE" w14:textId="00FFE19A" w:rsidR="00BD281F" w:rsidRDefault="00BD281F" w:rsidP="00BD281F">
            <w:pPr>
              <w:pStyle w:val="TableParagraph"/>
              <w:spacing w:line="188" w:lineRule="exact"/>
              <w:ind w:left="10" w:right="31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F5A1CBF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F0DA980" w14:textId="02F919BC" w:rsidR="00BD281F" w:rsidRDefault="00BD281F" w:rsidP="00BD281F">
            <w:pPr>
              <w:pStyle w:val="TableParagraph"/>
              <w:spacing w:line="188" w:lineRule="exact"/>
              <w:ind w:left="10" w:right="3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A2C4C5E" w14:textId="17C25D8F" w:rsidR="00BD281F" w:rsidRDefault="00BD281F" w:rsidP="00BD281F">
            <w:pPr>
              <w:pStyle w:val="TableParagraph"/>
              <w:spacing w:line="188" w:lineRule="exact"/>
              <w:ind w:left="8" w:right="37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07AAD2E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D52A14B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FA59A51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83B5E46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93716D3" w14:textId="77777777" w:rsidR="00BD281F" w:rsidRDefault="00BD281F" w:rsidP="00BD281F">
            <w:pPr>
              <w:pStyle w:val="TableParagraph"/>
              <w:rPr>
                <w:sz w:val="14"/>
              </w:rPr>
            </w:pPr>
          </w:p>
        </w:tc>
      </w:tr>
    </w:tbl>
    <w:p w14:paraId="4885695E" w14:textId="77777777" w:rsidR="00100250" w:rsidRDefault="00100250" w:rsidP="00100250">
      <w:pPr>
        <w:pStyle w:val="ab"/>
        <w:spacing w:before="271" w:after="11"/>
        <w:ind w:left="1697"/>
      </w:pPr>
      <w:r>
        <w:t>Условные</w:t>
      </w:r>
      <w:r>
        <w:rPr>
          <w:spacing w:val="-5"/>
        </w:rPr>
        <w:t xml:space="preserve"> </w:t>
      </w:r>
      <w:r>
        <w:rPr>
          <w:spacing w:val="-2"/>
        </w:rPr>
        <w:t>обозначения:</w:t>
      </w:r>
    </w:p>
    <w:tbl>
      <w:tblPr>
        <w:tblStyle w:val="TableNormal"/>
        <w:tblW w:w="0" w:type="auto"/>
        <w:tblInd w:w="1001" w:type="dxa"/>
        <w:tblBorders>
          <w:top w:val="single" w:sz="4" w:space="0" w:color="836967"/>
          <w:left w:val="single" w:sz="4" w:space="0" w:color="836967"/>
          <w:bottom w:val="single" w:sz="4" w:space="0" w:color="836967"/>
          <w:right w:val="single" w:sz="4" w:space="0" w:color="836967"/>
          <w:insideH w:val="single" w:sz="4" w:space="0" w:color="836967"/>
          <w:insideV w:val="single" w:sz="4" w:space="0" w:color="836967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10169"/>
      </w:tblGrid>
      <w:tr w:rsidR="00100250" w14:paraId="5CE1C860" w14:textId="77777777" w:rsidTr="00055424">
        <w:trPr>
          <w:trHeight w:val="354"/>
        </w:trPr>
        <w:tc>
          <w:tcPr>
            <w:tcW w:w="932" w:type="dxa"/>
          </w:tcPr>
          <w:p w14:paraId="412813B7" w14:textId="77777777" w:rsidR="00100250" w:rsidRDefault="00100250" w:rsidP="00055424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УЗ</w:t>
            </w:r>
          </w:p>
        </w:tc>
        <w:tc>
          <w:tcPr>
            <w:tcW w:w="10169" w:type="dxa"/>
          </w:tcPr>
          <w:p w14:paraId="398921C8" w14:textId="77777777" w:rsidR="00100250" w:rsidRDefault="00100250" w:rsidP="0005542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100250" w14:paraId="510CBDD1" w14:textId="77777777" w:rsidTr="00055424">
        <w:trPr>
          <w:trHeight w:val="273"/>
        </w:trPr>
        <w:tc>
          <w:tcPr>
            <w:tcW w:w="932" w:type="dxa"/>
          </w:tcPr>
          <w:p w14:paraId="5CD0F918" w14:textId="77777777" w:rsidR="00100250" w:rsidRDefault="00100250" w:rsidP="00055424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ТКУ</w:t>
            </w:r>
          </w:p>
        </w:tc>
        <w:tc>
          <w:tcPr>
            <w:tcW w:w="10169" w:type="dxa"/>
          </w:tcPr>
          <w:p w14:paraId="57F0EEF9" w14:textId="77777777" w:rsidR="00100250" w:rsidRDefault="00100250" w:rsidP="00055424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успеваемости</w:t>
            </w:r>
          </w:p>
        </w:tc>
      </w:tr>
      <w:tr w:rsidR="00100250" w14:paraId="0ABF2D0E" w14:textId="77777777" w:rsidTr="00055424">
        <w:trPr>
          <w:trHeight w:val="277"/>
        </w:trPr>
        <w:tc>
          <w:tcPr>
            <w:tcW w:w="932" w:type="dxa"/>
          </w:tcPr>
          <w:p w14:paraId="70DAE253" w14:textId="77777777" w:rsidR="00100250" w:rsidRDefault="00100250" w:rsidP="00055424">
            <w:pPr>
              <w:pStyle w:val="TableParagraph"/>
              <w:spacing w:line="25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ПА</w:t>
            </w:r>
          </w:p>
        </w:tc>
        <w:tc>
          <w:tcPr>
            <w:tcW w:w="10169" w:type="dxa"/>
          </w:tcPr>
          <w:p w14:paraId="18297D78" w14:textId="77777777" w:rsidR="00100250" w:rsidRDefault="00100250" w:rsidP="00055424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</w:tr>
      <w:tr w:rsidR="00100250" w14:paraId="21047CBA" w14:textId="77777777" w:rsidTr="00055424">
        <w:trPr>
          <w:trHeight w:val="278"/>
        </w:trPr>
        <w:tc>
          <w:tcPr>
            <w:tcW w:w="932" w:type="dxa"/>
          </w:tcPr>
          <w:p w14:paraId="633017FF" w14:textId="77777777" w:rsidR="00100250" w:rsidRDefault="00100250" w:rsidP="00055424">
            <w:pPr>
              <w:pStyle w:val="TableParagraph"/>
              <w:spacing w:line="259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ИА</w:t>
            </w:r>
          </w:p>
        </w:tc>
        <w:tc>
          <w:tcPr>
            <w:tcW w:w="10169" w:type="dxa"/>
          </w:tcPr>
          <w:p w14:paraId="47158E64" w14:textId="77777777" w:rsidR="00100250" w:rsidRDefault="00100250" w:rsidP="00055424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</w:tr>
      <w:tr w:rsidR="00100250" w14:paraId="74172D40" w14:textId="77777777" w:rsidTr="00055424">
        <w:trPr>
          <w:trHeight w:val="273"/>
        </w:trPr>
        <w:tc>
          <w:tcPr>
            <w:tcW w:w="932" w:type="dxa"/>
          </w:tcPr>
          <w:p w14:paraId="4431C2B6" w14:textId="00BCA3F2" w:rsidR="00100250" w:rsidRPr="00100250" w:rsidRDefault="00100250" w:rsidP="00055424">
            <w:pPr>
              <w:pStyle w:val="TableParagraph"/>
              <w:spacing w:line="253" w:lineRule="exact"/>
              <w:ind w:left="15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</w:t>
            </w:r>
          </w:p>
        </w:tc>
        <w:tc>
          <w:tcPr>
            <w:tcW w:w="10169" w:type="dxa"/>
          </w:tcPr>
          <w:p w14:paraId="4407A379" w14:textId="1D618188" w:rsidR="00100250" w:rsidRPr="00100250" w:rsidRDefault="00100250" w:rsidP="00055424">
            <w:pPr>
              <w:pStyle w:val="TableParagraph"/>
              <w:spacing w:line="253" w:lineRule="exact"/>
              <w:ind w:lef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самостоятельная работа студентов</w:t>
            </w:r>
          </w:p>
        </w:tc>
      </w:tr>
      <w:tr w:rsidR="00100250" w14:paraId="277C5646" w14:textId="77777777" w:rsidTr="00055424">
        <w:trPr>
          <w:trHeight w:val="273"/>
        </w:trPr>
        <w:tc>
          <w:tcPr>
            <w:tcW w:w="932" w:type="dxa"/>
          </w:tcPr>
          <w:p w14:paraId="28D4400E" w14:textId="79F7BBCF" w:rsidR="00100250" w:rsidRPr="00100250" w:rsidRDefault="00100250" w:rsidP="00055424">
            <w:pPr>
              <w:pStyle w:val="TableParagraph"/>
              <w:spacing w:line="253" w:lineRule="exact"/>
              <w:ind w:left="15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</w:t>
            </w:r>
          </w:p>
        </w:tc>
        <w:tc>
          <w:tcPr>
            <w:tcW w:w="10169" w:type="dxa"/>
          </w:tcPr>
          <w:p w14:paraId="71AA25E2" w14:textId="5BDBB6A0" w:rsidR="00100250" w:rsidRPr="00100250" w:rsidRDefault="00100250" w:rsidP="00055424">
            <w:pPr>
              <w:pStyle w:val="TableParagraph"/>
              <w:spacing w:line="253" w:lineRule="exact"/>
              <w:ind w:lef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практическая работа студентов</w:t>
            </w:r>
          </w:p>
        </w:tc>
      </w:tr>
      <w:tr w:rsidR="00017733" w14:paraId="5897FDBE" w14:textId="77777777" w:rsidTr="00055424">
        <w:trPr>
          <w:trHeight w:val="273"/>
        </w:trPr>
        <w:tc>
          <w:tcPr>
            <w:tcW w:w="932" w:type="dxa"/>
          </w:tcPr>
          <w:p w14:paraId="1FB04492" w14:textId="59EE593C" w:rsidR="00017733" w:rsidRPr="00017733" w:rsidRDefault="00017733" w:rsidP="00055424">
            <w:pPr>
              <w:pStyle w:val="TableParagraph"/>
              <w:spacing w:line="253" w:lineRule="exact"/>
              <w:ind w:left="15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</w:p>
        </w:tc>
        <w:tc>
          <w:tcPr>
            <w:tcW w:w="10169" w:type="dxa"/>
          </w:tcPr>
          <w:p w14:paraId="48434AC3" w14:textId="66B44A46" w:rsidR="00017733" w:rsidRPr="00017733" w:rsidRDefault="00017733" w:rsidP="00055424">
            <w:pPr>
              <w:pStyle w:val="TableParagraph"/>
              <w:spacing w:line="253" w:lineRule="exact"/>
              <w:ind w:lef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консультации</w:t>
            </w:r>
          </w:p>
        </w:tc>
      </w:tr>
    </w:tbl>
    <w:p w14:paraId="59779ED1" w14:textId="77777777" w:rsidR="00100250" w:rsidRDefault="00100250" w:rsidP="00734A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100250" w:rsidSect="00034D2F">
          <w:pgSz w:w="16838" w:h="11906" w:orient="landscape"/>
          <w:pgMar w:top="284" w:right="567" w:bottom="284" w:left="567" w:header="720" w:footer="720" w:gutter="0"/>
          <w:cols w:space="708"/>
          <w:titlePg/>
          <w:docGrid w:linePitch="299"/>
        </w:sectPr>
      </w:pPr>
    </w:p>
    <w:p w14:paraId="0AC96D21" w14:textId="116DF444" w:rsidR="00A11AD9" w:rsidRPr="009B2FF7" w:rsidRDefault="00A11AD9" w:rsidP="009B2FF7">
      <w:pPr>
        <w:pStyle w:val="1"/>
        <w:numPr>
          <w:ilvl w:val="0"/>
          <w:numId w:val="17"/>
        </w:numPr>
        <w:tabs>
          <w:tab w:val="left" w:pos="142"/>
          <w:tab w:val="left" w:pos="284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24" w:name="_Toc102760473"/>
      <w:bookmarkStart w:id="25" w:name="_Toc108780854"/>
      <w:r w:rsidRPr="009B2FF7">
        <w:rPr>
          <w:rFonts w:ascii="Times New Roman" w:hAnsi="Times New Roman"/>
          <w:sz w:val="28"/>
          <w:szCs w:val="28"/>
        </w:rPr>
        <w:lastRenderedPageBreak/>
        <w:t>СОДЕРЖАНИЕ РАБОЧИХ ПРОГРАММ УЧЕБНЫХ ДИСЦИПЛИН</w:t>
      </w:r>
      <w:bookmarkEnd w:id="24"/>
      <w:bookmarkEnd w:id="25"/>
    </w:p>
    <w:p w14:paraId="3F8CA3A0" w14:textId="77777777" w:rsidR="009B2FF7" w:rsidRPr="009B2FF7" w:rsidRDefault="009B2FF7" w:rsidP="009B2FF7">
      <w:pPr>
        <w:pStyle w:val="a9"/>
      </w:pPr>
    </w:p>
    <w:p w14:paraId="6C6C3279" w14:textId="77777777" w:rsidR="00223840" w:rsidRPr="00CC09EA" w:rsidRDefault="00223840" w:rsidP="0022384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Программа вариативна, возможны изменения в содержании тем.  Педагог может </w:t>
      </w:r>
      <w:r w:rsidRPr="00CC09EA">
        <w:rPr>
          <w:rFonts w:ascii="Times New Roman" w:hAnsi="Times New Roman"/>
          <w:sz w:val="24"/>
          <w:szCs w:val="24"/>
        </w:rPr>
        <w:t xml:space="preserve">вносить изменения в содержания тем, дополнять практические занятия новыми приемами практического исполнения. </w:t>
      </w:r>
    </w:p>
    <w:p w14:paraId="7EEFAC0C" w14:textId="77777777" w:rsidR="00034D2F" w:rsidRPr="00CC09EA" w:rsidRDefault="00034D2F" w:rsidP="0022384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C7E2E82" w14:textId="1D10FEEC" w:rsidR="00034D2F" w:rsidRPr="00CC09EA" w:rsidRDefault="00C06617" w:rsidP="00734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C09E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Входной контроль</w:t>
      </w:r>
      <w:r w:rsidR="00DF33D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DF33D4" w:rsidRPr="00DF33D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(Приложение 1)</w:t>
      </w:r>
      <w:r w:rsidRPr="00CC09E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</w:p>
    <w:p w14:paraId="0791C999" w14:textId="1BF1313C" w:rsidR="00034D2F" w:rsidRDefault="00034D2F" w:rsidP="00734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EFA8B50" w14:textId="523935FF" w:rsidR="00DF33D4" w:rsidRPr="009B2FF7" w:rsidRDefault="00DF33D4" w:rsidP="00734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B2F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3.1. </w:t>
      </w:r>
      <w:r w:rsidR="006C4E47" w:rsidRPr="009B2F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Программа</w:t>
      </w:r>
      <w:r w:rsidRPr="009B2F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дисциплины «Общая психология»</w:t>
      </w:r>
    </w:p>
    <w:p w14:paraId="275817A3" w14:textId="4571B529" w:rsidR="002029D3" w:rsidRDefault="002029D3" w:rsidP="00734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6ACA8D47" w14:textId="305047DB" w:rsidR="007315A3" w:rsidRPr="007315A3" w:rsidRDefault="007315A3" w:rsidP="00731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3.1.1. </w:t>
      </w:r>
      <w:r w:rsidRPr="007315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Цели освоения дисциплины "Общая психология"</w:t>
      </w:r>
    </w:p>
    <w:p w14:paraId="779ACEFB" w14:textId="77777777" w:rsidR="007315A3" w:rsidRPr="007315A3" w:rsidRDefault="007315A3" w:rsidP="00731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9036C7F" w14:textId="77777777" w:rsidR="007315A3" w:rsidRPr="007315A3" w:rsidRDefault="007315A3" w:rsidP="00731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15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Дисциплина "Общая психология" является одной из основных в программе подготовки психологов и охватывает ключевые аспекты человеческого поведения и психических процессов:</w:t>
      </w:r>
    </w:p>
    <w:p w14:paraId="6365FA9C" w14:textId="77777777" w:rsidR="007315A3" w:rsidRPr="007315A3" w:rsidRDefault="007315A3" w:rsidP="00731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15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Ознакомление студентов с основными терминами, концепциями и теоретическими подходами в психологии. </w:t>
      </w:r>
    </w:p>
    <w:p w14:paraId="5A4C0E88" w14:textId="77777777" w:rsidR="007315A3" w:rsidRPr="007315A3" w:rsidRDefault="007315A3" w:rsidP="00731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15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Изучение истории психологии и её развития как науки, что помогает осознать текущее состояние и тенденции в области.</w:t>
      </w:r>
    </w:p>
    <w:p w14:paraId="32D66BC5" w14:textId="77777777" w:rsidR="007315A3" w:rsidRPr="007315A3" w:rsidRDefault="007315A3" w:rsidP="00731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15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Обучение критическому анализу и интерпретации различных аспектов поведения и психики человека.</w:t>
      </w:r>
    </w:p>
    <w:p w14:paraId="66F141C6" w14:textId="77777777" w:rsidR="007315A3" w:rsidRPr="007315A3" w:rsidRDefault="007315A3" w:rsidP="00731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15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Анализ факторов, влияющих на индивидуальные различия в поведении и восприятии, включая культурные, гендерные и возрастные аспекты.</w:t>
      </w:r>
    </w:p>
    <w:p w14:paraId="507547A2" w14:textId="77777777" w:rsidR="007315A3" w:rsidRPr="007315A3" w:rsidRDefault="007315A3" w:rsidP="00731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15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Изучение количественных и качественных методов исследования для проверки гипотез и теорий в психологии.</w:t>
      </w:r>
    </w:p>
    <w:p w14:paraId="3E49F19C" w14:textId="77777777" w:rsidR="007315A3" w:rsidRPr="007315A3" w:rsidRDefault="007315A3" w:rsidP="00731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15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Формирование представления о профессиональной этике и ответственности психолога.</w:t>
      </w:r>
    </w:p>
    <w:p w14:paraId="35C6CCC2" w14:textId="77777777" w:rsidR="007315A3" w:rsidRPr="007315A3" w:rsidRDefault="007315A3" w:rsidP="00731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15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Помощь студентам в выявлении своих профессиональных интересов и направлений для дальнейшего обучения или специализации.</w:t>
      </w:r>
    </w:p>
    <w:p w14:paraId="26A9F536" w14:textId="77777777" w:rsidR="007315A3" w:rsidRPr="007315A3" w:rsidRDefault="007315A3" w:rsidP="00731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15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Углубленное понимание смежных областей, таких как социальная психология, клиническая психология и когнитивная психология.</w:t>
      </w:r>
    </w:p>
    <w:p w14:paraId="363FCDAC" w14:textId="6130DE13" w:rsidR="007315A3" w:rsidRPr="007315A3" w:rsidRDefault="007315A3" w:rsidP="007315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15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Дисциплина "Общая психология" играет ключевую роль в формировании целостного взгляда на психические процессы и поведение человека, создавая основу для будущей профессиональной деятельности психолога.</w:t>
      </w:r>
    </w:p>
    <w:p w14:paraId="194FAF22" w14:textId="6BAF3FC8" w:rsidR="007315A3" w:rsidRDefault="007315A3" w:rsidP="00734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2EC023" w14:textId="322CD52C" w:rsidR="007315A3" w:rsidRDefault="007315A3" w:rsidP="007315A3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3.1.2</w:t>
      </w:r>
      <w:r>
        <w:rPr>
          <w:rFonts w:ascii="FreeSansBold" w:hAnsi="FreeSansBold" w:cs="FreeSansBold"/>
          <w:b/>
          <w:bCs/>
          <w:sz w:val="24"/>
          <w:szCs w:val="24"/>
        </w:rPr>
        <w:t>.</w:t>
      </w:r>
      <w:r w:rsidRPr="006838AD">
        <w:rPr>
          <w:rFonts w:ascii="FreeSansBold" w:hAnsi="FreeSansBold" w:cs="FreeSansBold"/>
          <w:b/>
          <w:bCs/>
          <w:sz w:val="24"/>
          <w:szCs w:val="24"/>
        </w:rPr>
        <w:t xml:space="preserve"> </w:t>
      </w:r>
      <w:r>
        <w:rPr>
          <w:rFonts w:ascii="FreeSansBold" w:hAnsi="FreeSansBold" w:cs="FreeSansBold"/>
          <w:b/>
          <w:bCs/>
          <w:sz w:val="24"/>
          <w:szCs w:val="24"/>
        </w:rPr>
        <w:t xml:space="preserve">Место дисциплины в структуре основной программы профессиональной подготовки консультанта (специалиста) </w:t>
      </w:r>
    </w:p>
    <w:p w14:paraId="656CBD22" w14:textId="66F5A0A2" w:rsidR="007315A3" w:rsidRDefault="007315A3" w:rsidP="007315A3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sz w:val="24"/>
          <w:szCs w:val="24"/>
        </w:rPr>
      </w:pPr>
    </w:p>
    <w:p w14:paraId="086C3DCA" w14:textId="5FB72A83" w:rsidR="007315A3" w:rsidRPr="007315A3" w:rsidRDefault="007315A3" w:rsidP="007315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15A3">
        <w:rPr>
          <w:rFonts w:ascii="Times New Roman" w:hAnsi="Times New Roman"/>
          <w:bCs/>
          <w:sz w:val="24"/>
          <w:szCs w:val="24"/>
        </w:rPr>
        <w:t>Дисциплина «Общая психология» занимает важное место в структуре профессиональной подготовки психолога-консультанта. Она входит в обязательную часть образовательной программы направления подготовки «Психология» и является базовой по отношению к другим дисциплинам профессио</w:t>
      </w:r>
      <w:r>
        <w:rPr>
          <w:rFonts w:ascii="Times New Roman" w:hAnsi="Times New Roman"/>
          <w:bCs/>
          <w:sz w:val="24"/>
          <w:szCs w:val="24"/>
        </w:rPr>
        <w:t xml:space="preserve">нальной подготовки психолога. </w:t>
      </w:r>
    </w:p>
    <w:p w14:paraId="78204F39" w14:textId="0B422AAF" w:rsidR="007315A3" w:rsidRPr="007315A3" w:rsidRDefault="007315A3" w:rsidP="007315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15A3">
        <w:rPr>
          <w:rFonts w:ascii="Times New Roman" w:hAnsi="Times New Roman"/>
          <w:bCs/>
          <w:sz w:val="24"/>
          <w:szCs w:val="24"/>
        </w:rPr>
        <w:t>Цель изучения дисциплины — усвоение основных психологических понятий и закономерностей, знакомство с важнейшими теоретическими и экспериментальными психологическими концепциями. Знания, полученные в рамках общей психологии, необходимы для подготовки к практической работе профессионального пси</w:t>
      </w:r>
      <w:r>
        <w:rPr>
          <w:rFonts w:ascii="Times New Roman" w:hAnsi="Times New Roman"/>
          <w:bCs/>
          <w:sz w:val="24"/>
          <w:szCs w:val="24"/>
        </w:rPr>
        <w:t>холога любого профиля. О</w:t>
      </w:r>
      <w:r w:rsidRPr="007315A3">
        <w:rPr>
          <w:rFonts w:ascii="Times New Roman" w:hAnsi="Times New Roman"/>
          <w:bCs/>
          <w:sz w:val="24"/>
          <w:szCs w:val="24"/>
        </w:rPr>
        <w:t>бщая психология служит основой для изучения других дисциплин, которые входят в структуру профессиональной подготовки психолога-консультанта, например, социальной психологии, психологии развития, педагогической психологии, специальной психологии, психоф</w:t>
      </w:r>
      <w:r>
        <w:rPr>
          <w:rFonts w:ascii="Times New Roman" w:hAnsi="Times New Roman"/>
          <w:bCs/>
          <w:sz w:val="24"/>
          <w:szCs w:val="24"/>
        </w:rPr>
        <w:t xml:space="preserve">изиологии, истории психологии. </w:t>
      </w:r>
    </w:p>
    <w:p w14:paraId="296DC6D5" w14:textId="77777777" w:rsidR="007315A3" w:rsidRPr="007315A3" w:rsidRDefault="007315A3" w:rsidP="00734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45B21BC" w14:textId="77777777" w:rsidR="007315A3" w:rsidRDefault="007315A3" w:rsidP="00734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7F0619" w14:textId="77777777" w:rsidR="007315A3" w:rsidRDefault="007315A3" w:rsidP="00734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25E0BD" w14:textId="77777777" w:rsidR="007315A3" w:rsidRDefault="007315A3" w:rsidP="00734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F57D9A" w14:textId="77777777" w:rsidR="007315A3" w:rsidRDefault="007315A3" w:rsidP="00734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9FD1DB" w14:textId="33BF8A5D" w:rsidR="007315A3" w:rsidRDefault="007315A3" w:rsidP="00734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3.1.3. Структура и содержание аудиторной работы по дисциплине.</w:t>
      </w:r>
    </w:p>
    <w:p w14:paraId="562BCDCD" w14:textId="77777777" w:rsidR="006C4E47" w:rsidRDefault="006C4E47" w:rsidP="00734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E3AC52" w14:textId="30E9C947" w:rsidR="007315A3" w:rsidRDefault="006C4E47" w:rsidP="00734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E47">
        <w:rPr>
          <w:rFonts w:ascii="Times New Roman" w:hAnsi="Times New Roman"/>
          <w:bCs/>
          <w:sz w:val="24"/>
          <w:szCs w:val="24"/>
        </w:rPr>
        <w:t xml:space="preserve">Общее количество часов 16, из них </w:t>
      </w:r>
      <w:r>
        <w:rPr>
          <w:rFonts w:ascii="Times New Roman" w:hAnsi="Times New Roman"/>
          <w:bCs/>
          <w:sz w:val="24"/>
          <w:szCs w:val="24"/>
        </w:rPr>
        <w:t>134 минуты видео лекции на платформе «</w:t>
      </w:r>
      <w:r>
        <w:rPr>
          <w:rFonts w:ascii="Times New Roman" w:hAnsi="Times New Roman"/>
          <w:bCs/>
          <w:sz w:val="24"/>
          <w:szCs w:val="24"/>
          <w:lang w:val="en-US"/>
        </w:rPr>
        <w:t>Getcourse</w:t>
      </w:r>
      <w:r>
        <w:rPr>
          <w:rFonts w:ascii="Times New Roman" w:hAnsi="Times New Roman"/>
          <w:bCs/>
          <w:sz w:val="24"/>
          <w:szCs w:val="24"/>
        </w:rPr>
        <w:t>», самостоятельная работа с литературными источниками, итоговый тест.</w:t>
      </w:r>
    </w:p>
    <w:p w14:paraId="14D1E67F" w14:textId="77777777" w:rsidR="006C4E47" w:rsidRPr="006C4E47" w:rsidRDefault="006C4E47" w:rsidP="00734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071744" w14:textId="3FADC1F6" w:rsidR="006C4E47" w:rsidRPr="006C4E47" w:rsidRDefault="00A11AD9" w:rsidP="00734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09EA">
        <w:rPr>
          <w:rFonts w:ascii="Times New Roman" w:hAnsi="Times New Roman"/>
          <w:b/>
          <w:bCs/>
          <w:sz w:val="24"/>
          <w:szCs w:val="24"/>
        </w:rPr>
        <w:t xml:space="preserve">Тема 1.1 </w:t>
      </w:r>
      <w:r w:rsidR="00C06617" w:rsidRPr="00CC09EA">
        <w:rPr>
          <w:rFonts w:ascii="Times New Roman" w:hAnsi="Times New Roman"/>
          <w:b/>
          <w:sz w:val="24"/>
          <w:szCs w:val="24"/>
        </w:rPr>
        <w:t>Введение в психологию</w:t>
      </w:r>
    </w:p>
    <w:p w14:paraId="27E40546" w14:textId="1ED7348A" w:rsidR="00C06617" w:rsidRPr="00CC09EA" w:rsidRDefault="00A11AD9" w:rsidP="00C066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C09EA">
        <w:rPr>
          <w:rFonts w:ascii="Times New Roman" w:hAnsi="Times New Roman"/>
          <w:b/>
          <w:bCs/>
          <w:sz w:val="24"/>
          <w:szCs w:val="24"/>
        </w:rPr>
        <w:t>Теория.</w:t>
      </w:r>
      <w:r w:rsidRPr="00CC09EA">
        <w:rPr>
          <w:rFonts w:ascii="Times New Roman" w:hAnsi="Times New Roman"/>
          <w:iCs/>
          <w:sz w:val="24"/>
          <w:szCs w:val="24"/>
        </w:rPr>
        <w:t xml:space="preserve"> </w:t>
      </w:r>
      <w:r w:rsidR="00C06617" w:rsidRPr="00CC09EA">
        <w:rPr>
          <w:rFonts w:ascii="Times New Roman" w:hAnsi="Times New Roman"/>
          <w:iCs/>
          <w:sz w:val="24"/>
          <w:szCs w:val="24"/>
        </w:rPr>
        <w:t>Введение в психологию для регрессологов. Высшие психические функции: память Доверие клиента. Раппорт или психотерапевтический альянс Перенос и контрперенос. «Инфекция, заразившая врача» Психологическая проекция клиента урока</w:t>
      </w:r>
    </w:p>
    <w:p w14:paraId="59DAA773" w14:textId="609606EC" w:rsidR="00034D2F" w:rsidRPr="00CC09EA" w:rsidRDefault="00034D2F" w:rsidP="00154D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09E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Практика: </w:t>
      </w:r>
      <w:r w:rsidR="00CC09EA" w:rsidRPr="00CC09EA">
        <w:rPr>
          <w:rFonts w:ascii="Times New Roman" w:hAnsi="Times New Roman"/>
          <w:sz w:val="24"/>
          <w:szCs w:val="24"/>
          <w:shd w:val="clear" w:color="auto" w:fill="FFFFFF"/>
        </w:rPr>
        <w:t>Напишите 3 способа повышения доверия клиента.</w:t>
      </w:r>
    </w:p>
    <w:p w14:paraId="1D4267E5" w14:textId="77777777" w:rsidR="00A11AD9" w:rsidRPr="00CC09EA" w:rsidRDefault="00A11AD9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7F90F" w14:textId="38B38D83" w:rsidR="006C4E47" w:rsidRPr="00CC09EA" w:rsidRDefault="00A11AD9" w:rsidP="00C066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9EA">
        <w:rPr>
          <w:rFonts w:ascii="Times New Roman" w:hAnsi="Times New Roman"/>
          <w:b/>
          <w:sz w:val="24"/>
          <w:szCs w:val="24"/>
          <w:lang w:eastAsia="ru-RU"/>
        </w:rPr>
        <w:t>Тема 1.2</w:t>
      </w:r>
      <w:r w:rsidRPr="00CC09EA">
        <w:rPr>
          <w:rFonts w:ascii="Times New Roman" w:hAnsi="Times New Roman"/>
          <w:b/>
          <w:sz w:val="24"/>
          <w:szCs w:val="24"/>
        </w:rPr>
        <w:t xml:space="preserve"> </w:t>
      </w:r>
      <w:r w:rsidR="00C06617" w:rsidRPr="00CC09EA">
        <w:rPr>
          <w:rFonts w:ascii="Times New Roman" w:eastAsia="Times New Roman" w:hAnsi="Times New Roman"/>
          <w:b/>
          <w:sz w:val="24"/>
          <w:szCs w:val="24"/>
          <w:lang w:eastAsia="ru-RU"/>
        </w:rPr>
        <w:t>Психологические защиты</w:t>
      </w:r>
    </w:p>
    <w:p w14:paraId="2CD8844F" w14:textId="45B07407" w:rsidR="00C06617" w:rsidRPr="00CC09EA" w:rsidRDefault="00EA083F" w:rsidP="00C06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9EA">
        <w:rPr>
          <w:rFonts w:ascii="Times New Roman" w:hAnsi="Times New Roman"/>
          <w:b/>
          <w:sz w:val="24"/>
          <w:szCs w:val="24"/>
        </w:rPr>
        <w:t>Теория:</w:t>
      </w:r>
      <w:r w:rsidR="001C6451" w:rsidRPr="00CC09EA">
        <w:rPr>
          <w:rFonts w:ascii="Times New Roman" w:hAnsi="Times New Roman"/>
          <w:b/>
          <w:sz w:val="24"/>
          <w:szCs w:val="24"/>
        </w:rPr>
        <w:t xml:space="preserve"> </w:t>
      </w:r>
      <w:r w:rsidR="00C06617" w:rsidRPr="00CC09EA">
        <w:rPr>
          <w:rFonts w:ascii="Times New Roman" w:hAnsi="Times New Roman"/>
          <w:sz w:val="24"/>
          <w:szCs w:val="24"/>
        </w:rPr>
        <w:t>Защитные механизмы психики от отрицания до рационализации. Возрастные кризисы у детей и взрослых</w:t>
      </w:r>
    </w:p>
    <w:p w14:paraId="6C9E0941" w14:textId="774381B7" w:rsidR="00A11AD9" w:rsidRPr="00CC09EA" w:rsidRDefault="009E6D92" w:rsidP="0015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9EA">
        <w:rPr>
          <w:rFonts w:ascii="Times New Roman" w:hAnsi="Times New Roman"/>
          <w:b/>
          <w:sz w:val="24"/>
          <w:szCs w:val="24"/>
        </w:rPr>
        <w:t xml:space="preserve">Практика: </w:t>
      </w:r>
      <w:r w:rsidR="00CC09EA" w:rsidRPr="00CC09EA">
        <w:rPr>
          <w:rFonts w:ascii="Times New Roman" w:hAnsi="Times New Roman"/>
          <w:sz w:val="24"/>
          <w:szCs w:val="24"/>
        </w:rPr>
        <w:t xml:space="preserve">Какие защитные механизмы </w:t>
      </w:r>
      <w:r w:rsidR="00073B5D">
        <w:rPr>
          <w:rFonts w:ascii="Times New Roman" w:hAnsi="Times New Roman"/>
          <w:sz w:val="24"/>
          <w:szCs w:val="24"/>
        </w:rPr>
        <w:t>п</w:t>
      </w:r>
      <w:r w:rsidR="00CC09EA" w:rsidRPr="00CC09EA">
        <w:rPr>
          <w:rFonts w:ascii="Times New Roman" w:hAnsi="Times New Roman"/>
          <w:sz w:val="24"/>
          <w:szCs w:val="24"/>
        </w:rPr>
        <w:t>сихики Вы обнаружили у себя?</w:t>
      </w:r>
    </w:p>
    <w:p w14:paraId="785362FF" w14:textId="77777777" w:rsidR="00106474" w:rsidRPr="00CC09EA" w:rsidRDefault="00106474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61239" w14:textId="77777777" w:rsidR="00C06617" w:rsidRPr="00CC09EA" w:rsidRDefault="00A11AD9" w:rsidP="00C066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9EA">
        <w:rPr>
          <w:rFonts w:ascii="Times New Roman" w:hAnsi="Times New Roman"/>
          <w:b/>
          <w:sz w:val="24"/>
          <w:szCs w:val="24"/>
          <w:lang w:eastAsia="ru-RU"/>
        </w:rPr>
        <w:t xml:space="preserve">Тема 1.3 </w:t>
      </w:r>
      <w:r w:rsidR="00C06617" w:rsidRPr="00CC09EA">
        <w:rPr>
          <w:rFonts w:ascii="Times New Roman" w:eastAsia="Times New Roman" w:hAnsi="Times New Roman"/>
          <w:b/>
          <w:sz w:val="24"/>
          <w:szCs w:val="24"/>
          <w:lang w:eastAsia="ru-RU"/>
        </w:rPr>
        <w:t>Типы личности</w:t>
      </w:r>
    </w:p>
    <w:p w14:paraId="57723E8D" w14:textId="2AFFD2D5" w:rsidR="00C06617" w:rsidRPr="00CC09EA" w:rsidRDefault="00A11AD9" w:rsidP="00C06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9EA">
        <w:rPr>
          <w:rFonts w:ascii="Times New Roman" w:hAnsi="Times New Roman"/>
          <w:b/>
          <w:sz w:val="24"/>
          <w:szCs w:val="24"/>
        </w:rPr>
        <w:t xml:space="preserve">Теория. </w:t>
      </w:r>
      <w:r w:rsidR="00C06617" w:rsidRPr="00CC09EA">
        <w:rPr>
          <w:rFonts w:ascii="Times New Roman" w:hAnsi="Times New Roman"/>
          <w:sz w:val="24"/>
          <w:szCs w:val="24"/>
        </w:rPr>
        <w:t>Психологические типы личности или радикалы. Уровни функционирования личности</w:t>
      </w:r>
    </w:p>
    <w:p w14:paraId="46E338CA" w14:textId="41796798" w:rsidR="009E6D92" w:rsidRPr="00CC09EA" w:rsidRDefault="009E6D92" w:rsidP="00C06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9EA">
        <w:rPr>
          <w:rFonts w:ascii="Times New Roman" w:hAnsi="Times New Roman"/>
          <w:b/>
          <w:sz w:val="24"/>
          <w:szCs w:val="24"/>
        </w:rPr>
        <w:t>Практика:</w:t>
      </w:r>
      <w:r w:rsidR="00CC09EA" w:rsidRPr="00CC09EA">
        <w:rPr>
          <w:rFonts w:ascii="Times New Roman" w:hAnsi="Times New Roman"/>
          <w:sz w:val="24"/>
          <w:szCs w:val="24"/>
        </w:rPr>
        <w:t xml:space="preserve"> К какому типу личности Вы себя относите? Вспомните из своего окружения представителей разных психотипов.</w:t>
      </w:r>
    </w:p>
    <w:p w14:paraId="6A68894B" w14:textId="77777777" w:rsidR="004D33B0" w:rsidRPr="00CC09EA" w:rsidRDefault="004D33B0" w:rsidP="00106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EDE1DD" w14:textId="3C400E03" w:rsidR="00A11AD9" w:rsidRPr="00CC09EA" w:rsidRDefault="00A11AD9" w:rsidP="00734A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09EA">
        <w:rPr>
          <w:rFonts w:ascii="Times New Roman" w:hAnsi="Times New Roman"/>
          <w:b/>
          <w:sz w:val="24"/>
          <w:szCs w:val="24"/>
          <w:lang w:eastAsia="ru-RU"/>
        </w:rPr>
        <w:t xml:space="preserve">Тема 1.4 </w:t>
      </w:r>
      <w:r w:rsidR="00C06617" w:rsidRPr="00CC09EA">
        <w:rPr>
          <w:rFonts w:ascii="Times New Roman" w:eastAsia="Times New Roman" w:hAnsi="Times New Roman"/>
          <w:b/>
          <w:sz w:val="24"/>
          <w:szCs w:val="24"/>
          <w:lang w:eastAsia="ru-RU"/>
        </w:rPr>
        <w:t>Запрос клиента</w:t>
      </w:r>
    </w:p>
    <w:p w14:paraId="6FD978E2" w14:textId="3605FBCD" w:rsidR="00C06617" w:rsidRPr="00CC09EA" w:rsidRDefault="00C06617" w:rsidP="00C06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9EA">
        <w:rPr>
          <w:rFonts w:ascii="Times New Roman" w:hAnsi="Times New Roman"/>
          <w:b/>
          <w:sz w:val="24"/>
          <w:szCs w:val="24"/>
        </w:rPr>
        <w:t xml:space="preserve">Теория. </w:t>
      </w:r>
      <w:r w:rsidRPr="00CC09EA">
        <w:rPr>
          <w:rFonts w:ascii="Times New Roman" w:hAnsi="Times New Roman"/>
          <w:sz w:val="24"/>
          <w:szCs w:val="24"/>
        </w:rPr>
        <w:t>Психотерапевтический запрос. Работа с текущей жизнью. Образ будущего в психологическом консультировании. Внутренний ребенок, родитель, взрослый</w:t>
      </w:r>
    </w:p>
    <w:p w14:paraId="4CABA70A" w14:textId="2E2B1C6D" w:rsidR="00B75472" w:rsidRPr="00CC09EA" w:rsidRDefault="009E6D92" w:rsidP="00154D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09EA">
        <w:rPr>
          <w:rFonts w:ascii="Times New Roman" w:hAnsi="Times New Roman"/>
          <w:b/>
          <w:sz w:val="24"/>
          <w:szCs w:val="24"/>
        </w:rPr>
        <w:t>Практика:</w:t>
      </w:r>
      <w:r w:rsidR="00B75472" w:rsidRPr="00CC09EA">
        <w:rPr>
          <w:rFonts w:ascii="Times New Roman" w:hAnsi="Times New Roman"/>
          <w:b/>
          <w:sz w:val="24"/>
          <w:szCs w:val="24"/>
        </w:rPr>
        <w:t xml:space="preserve"> </w:t>
      </w:r>
      <w:r w:rsidR="00CC09EA" w:rsidRPr="00CC09EA">
        <w:rPr>
          <w:rFonts w:ascii="Times New Roman" w:hAnsi="Times New Roman"/>
          <w:sz w:val="24"/>
          <w:szCs w:val="24"/>
        </w:rPr>
        <w:t>Пропишите один и тот же запрос из разных личностных ролей.</w:t>
      </w:r>
    </w:p>
    <w:p w14:paraId="33AB6E99" w14:textId="41F409F0" w:rsidR="00A11AD9" w:rsidRPr="00CC09EA" w:rsidRDefault="00A11AD9" w:rsidP="0073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BEC3B7" w14:textId="7F009C0B" w:rsidR="00A11AD9" w:rsidRPr="00CC09EA" w:rsidRDefault="00A11AD9" w:rsidP="00734A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09EA">
        <w:rPr>
          <w:rFonts w:ascii="Times New Roman" w:hAnsi="Times New Roman"/>
          <w:b/>
          <w:sz w:val="24"/>
          <w:szCs w:val="24"/>
          <w:lang w:eastAsia="ru-RU"/>
        </w:rPr>
        <w:t xml:space="preserve">Тема 1.5 </w:t>
      </w:r>
      <w:r w:rsidR="00C06617" w:rsidRPr="00CC09EA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работы психолога-консультанта</w:t>
      </w:r>
    </w:p>
    <w:p w14:paraId="0262E911" w14:textId="4CFF678E" w:rsidR="00C06617" w:rsidRPr="00CC09EA" w:rsidRDefault="00A11AD9" w:rsidP="00C06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9EA">
        <w:rPr>
          <w:rFonts w:ascii="Times New Roman" w:hAnsi="Times New Roman"/>
          <w:b/>
          <w:sz w:val="24"/>
          <w:szCs w:val="24"/>
        </w:rPr>
        <w:t>Теория</w:t>
      </w:r>
      <w:r w:rsidR="009E6D92" w:rsidRPr="00CC09EA">
        <w:rPr>
          <w:rFonts w:ascii="Times New Roman" w:hAnsi="Times New Roman"/>
          <w:b/>
          <w:sz w:val="24"/>
          <w:szCs w:val="24"/>
        </w:rPr>
        <w:t>:</w:t>
      </w:r>
      <w:r w:rsidR="009A6DE0" w:rsidRPr="00CC09EA">
        <w:rPr>
          <w:rFonts w:ascii="Times New Roman" w:hAnsi="Times New Roman"/>
          <w:b/>
          <w:sz w:val="24"/>
          <w:szCs w:val="24"/>
        </w:rPr>
        <w:t xml:space="preserve"> </w:t>
      </w:r>
      <w:r w:rsidR="00C06617" w:rsidRPr="00CC09EA">
        <w:rPr>
          <w:rFonts w:ascii="Times New Roman" w:hAnsi="Times New Roman"/>
          <w:sz w:val="24"/>
          <w:szCs w:val="24"/>
        </w:rPr>
        <w:t xml:space="preserve">Голос гипнолога, регрессолога, психолога. Как </w:t>
      </w:r>
      <w:r w:rsidR="00CC09EA">
        <w:rPr>
          <w:rFonts w:ascii="Times New Roman" w:hAnsi="Times New Roman"/>
          <w:sz w:val="24"/>
          <w:szCs w:val="24"/>
        </w:rPr>
        <w:t>работать с мужчинами, женщинами</w:t>
      </w:r>
      <w:r w:rsidR="00C06617" w:rsidRPr="00CC09EA">
        <w:rPr>
          <w:rFonts w:ascii="Times New Roman" w:hAnsi="Times New Roman"/>
          <w:sz w:val="24"/>
          <w:szCs w:val="24"/>
        </w:rPr>
        <w:t>.</w:t>
      </w:r>
      <w:r w:rsidR="00073B5D">
        <w:rPr>
          <w:rFonts w:ascii="Times New Roman" w:hAnsi="Times New Roman"/>
          <w:sz w:val="24"/>
          <w:szCs w:val="24"/>
        </w:rPr>
        <w:t xml:space="preserve"> </w:t>
      </w:r>
      <w:r w:rsidR="00C06617" w:rsidRPr="00CC09EA">
        <w:rPr>
          <w:rFonts w:ascii="Times New Roman" w:hAnsi="Times New Roman"/>
          <w:sz w:val="24"/>
          <w:szCs w:val="24"/>
        </w:rPr>
        <w:t>Родовые динамики и сценарии</w:t>
      </w:r>
      <w:r w:rsidR="00C06617" w:rsidRPr="00CC09EA">
        <w:rPr>
          <w:rFonts w:ascii="Times New Roman" w:hAnsi="Times New Roman"/>
          <w:b/>
          <w:sz w:val="24"/>
          <w:szCs w:val="24"/>
        </w:rPr>
        <w:t xml:space="preserve"> </w:t>
      </w:r>
    </w:p>
    <w:p w14:paraId="626E00F1" w14:textId="6A82D725" w:rsidR="009E6D92" w:rsidRPr="00CC09EA" w:rsidRDefault="00EA083F" w:rsidP="00C06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9EA">
        <w:rPr>
          <w:rFonts w:ascii="Times New Roman" w:hAnsi="Times New Roman"/>
          <w:b/>
          <w:sz w:val="24"/>
          <w:szCs w:val="24"/>
        </w:rPr>
        <w:t>Практика</w:t>
      </w:r>
      <w:r w:rsidR="009E6D92" w:rsidRPr="00CC09EA">
        <w:rPr>
          <w:rFonts w:ascii="Times New Roman" w:hAnsi="Times New Roman"/>
          <w:b/>
          <w:sz w:val="24"/>
          <w:szCs w:val="24"/>
        </w:rPr>
        <w:t>:</w:t>
      </w:r>
      <w:r w:rsidR="0086696C" w:rsidRPr="00CC09EA">
        <w:rPr>
          <w:rFonts w:ascii="Times New Roman" w:hAnsi="Times New Roman"/>
          <w:b/>
          <w:sz w:val="24"/>
          <w:szCs w:val="24"/>
        </w:rPr>
        <w:t xml:space="preserve"> </w:t>
      </w:r>
      <w:r w:rsidR="00CC09EA" w:rsidRPr="00CC09EA">
        <w:rPr>
          <w:rFonts w:ascii="Times New Roman" w:hAnsi="Times New Roman"/>
          <w:sz w:val="24"/>
          <w:szCs w:val="24"/>
        </w:rPr>
        <w:t>Запишите свой голос на диктофон, прослушайте и напишите какие ошибки были допущены и что нужно исправить.</w:t>
      </w:r>
    </w:p>
    <w:p w14:paraId="4180B333" w14:textId="77777777" w:rsidR="00A40C7E" w:rsidRPr="00CC09EA" w:rsidRDefault="00A40C7E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8CF2BD" w14:textId="72AFCA2C" w:rsidR="00A11AD9" w:rsidRPr="00CC09EA" w:rsidRDefault="00A11AD9" w:rsidP="00734A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9EA">
        <w:rPr>
          <w:rFonts w:ascii="Times New Roman" w:hAnsi="Times New Roman"/>
          <w:b/>
          <w:sz w:val="24"/>
          <w:szCs w:val="24"/>
          <w:lang w:eastAsia="ru-RU"/>
        </w:rPr>
        <w:t xml:space="preserve">Тема 1.6 </w:t>
      </w:r>
      <w:r w:rsidR="00C06617" w:rsidRPr="00CC09EA">
        <w:rPr>
          <w:rFonts w:ascii="Times New Roman" w:eastAsia="Times New Roman" w:hAnsi="Times New Roman"/>
          <w:b/>
          <w:sz w:val="24"/>
          <w:szCs w:val="24"/>
          <w:lang w:eastAsia="ru-RU"/>
        </w:rPr>
        <w:t>Личная психотерапия консультанта</w:t>
      </w:r>
    </w:p>
    <w:p w14:paraId="1992A4F9" w14:textId="62C2F873" w:rsidR="00A11AD9" w:rsidRPr="00CC09EA" w:rsidRDefault="00EA083F" w:rsidP="00C06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9EA">
        <w:rPr>
          <w:rFonts w:ascii="Times New Roman" w:hAnsi="Times New Roman"/>
          <w:b/>
          <w:sz w:val="24"/>
          <w:szCs w:val="24"/>
        </w:rPr>
        <w:t>Теория:</w:t>
      </w:r>
      <w:r w:rsidR="009A6DE0" w:rsidRPr="00CC09EA">
        <w:rPr>
          <w:rFonts w:ascii="Times New Roman" w:hAnsi="Times New Roman"/>
          <w:b/>
          <w:sz w:val="24"/>
          <w:szCs w:val="24"/>
        </w:rPr>
        <w:t xml:space="preserve"> </w:t>
      </w:r>
      <w:r w:rsidR="00C06617" w:rsidRPr="00CC09EA">
        <w:rPr>
          <w:rFonts w:ascii="Times New Roman" w:hAnsi="Times New Roman"/>
          <w:sz w:val="24"/>
          <w:szCs w:val="24"/>
        </w:rPr>
        <w:t>Супервизия клиентских случаев. Страхи в работе специалиста. Синдром самозванца</w:t>
      </w:r>
    </w:p>
    <w:p w14:paraId="0D0B0B94" w14:textId="286E3366" w:rsidR="00154DBA" w:rsidRPr="00CC09EA" w:rsidRDefault="00EA083F" w:rsidP="0015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9EA">
        <w:rPr>
          <w:rFonts w:ascii="Times New Roman" w:hAnsi="Times New Roman"/>
          <w:b/>
          <w:sz w:val="24"/>
          <w:szCs w:val="24"/>
        </w:rPr>
        <w:t>Практика:</w:t>
      </w:r>
      <w:r w:rsidR="00A16AA6" w:rsidRPr="00CC09EA">
        <w:rPr>
          <w:rFonts w:ascii="Times New Roman" w:hAnsi="Times New Roman"/>
          <w:b/>
          <w:sz w:val="24"/>
          <w:szCs w:val="24"/>
        </w:rPr>
        <w:t xml:space="preserve"> </w:t>
      </w:r>
      <w:r w:rsidR="00CC09EA" w:rsidRPr="00CC09EA">
        <w:rPr>
          <w:rFonts w:ascii="Times New Roman" w:hAnsi="Times New Roman"/>
          <w:sz w:val="24"/>
          <w:szCs w:val="24"/>
        </w:rPr>
        <w:t>Какие пункты для работы с собой Вы  выписали?</w:t>
      </w:r>
    </w:p>
    <w:p w14:paraId="1D40AF46" w14:textId="0E72FDBA" w:rsidR="00A11AD9" w:rsidRPr="00CC09EA" w:rsidRDefault="00A11AD9" w:rsidP="00734A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590CA80" w14:textId="424B40D6" w:rsidR="00A11AD9" w:rsidRPr="00CC09EA" w:rsidRDefault="00A11AD9" w:rsidP="00734A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9EA">
        <w:rPr>
          <w:rFonts w:ascii="Times New Roman" w:hAnsi="Times New Roman"/>
          <w:b/>
          <w:sz w:val="24"/>
          <w:szCs w:val="24"/>
          <w:lang w:eastAsia="ru-RU"/>
        </w:rPr>
        <w:t xml:space="preserve">Тема 1.7 </w:t>
      </w:r>
      <w:r w:rsidR="00C06617" w:rsidRPr="00CC09EA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Профессиональная этика и границы с клиентами</w:t>
      </w:r>
    </w:p>
    <w:p w14:paraId="2EB56193" w14:textId="1C614A25" w:rsidR="00A11AD9" w:rsidRPr="00CC09EA" w:rsidRDefault="00EA083F" w:rsidP="00C066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9EA">
        <w:rPr>
          <w:rFonts w:ascii="Times New Roman" w:hAnsi="Times New Roman"/>
          <w:b/>
          <w:sz w:val="24"/>
          <w:szCs w:val="24"/>
        </w:rPr>
        <w:t>Теория:</w:t>
      </w:r>
      <w:r w:rsidR="00CB030F" w:rsidRPr="00CC09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06617" w:rsidRPr="00CC09EA">
        <w:rPr>
          <w:rFonts w:ascii="Times New Roman" w:eastAsia="Times New Roman" w:hAnsi="Times New Roman"/>
          <w:sz w:val="24"/>
          <w:szCs w:val="24"/>
          <w:lang w:eastAsia="ru-RU"/>
        </w:rPr>
        <w:t>Сеттинг: рамки сессии, длительность работы, финансовые контракты с клиентами. Психологические границы с клиентами. Профессиональная этика. Профилактика профессионального выгорания для помогающих практиков. Рекомендованная литература и повышение квалификации</w:t>
      </w:r>
    </w:p>
    <w:p w14:paraId="5DAA226C" w14:textId="726D2FB2" w:rsidR="00A11AD9" w:rsidRPr="00055424" w:rsidRDefault="00EA083F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9EA">
        <w:rPr>
          <w:rFonts w:ascii="Times New Roman" w:hAnsi="Times New Roman"/>
          <w:b/>
          <w:sz w:val="24"/>
          <w:szCs w:val="24"/>
        </w:rPr>
        <w:t>Практика:</w:t>
      </w:r>
      <w:r w:rsidR="00D60AE5" w:rsidRPr="00CC09EA">
        <w:rPr>
          <w:rFonts w:ascii="Times New Roman" w:hAnsi="Times New Roman"/>
          <w:sz w:val="24"/>
          <w:szCs w:val="24"/>
        </w:rPr>
        <w:t xml:space="preserve"> </w:t>
      </w:r>
      <w:r w:rsidR="00CC09EA" w:rsidRPr="00CC09EA">
        <w:rPr>
          <w:rFonts w:ascii="Times New Roman" w:hAnsi="Times New Roman"/>
          <w:sz w:val="24"/>
          <w:szCs w:val="24"/>
        </w:rPr>
        <w:t>Пропишите Ваш контракт с клиентом. Какие пункты для Вас наиболее важны?</w:t>
      </w:r>
    </w:p>
    <w:p w14:paraId="262703D4" w14:textId="77777777" w:rsidR="006D129A" w:rsidRDefault="006D129A" w:rsidP="00734A07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62F77115" w14:textId="035E4846" w:rsidR="00A11AD9" w:rsidRDefault="0047631E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9EA">
        <w:rPr>
          <w:rFonts w:ascii="Times New Roman" w:hAnsi="Times New Roman"/>
          <w:b/>
          <w:spacing w:val="-2"/>
          <w:sz w:val="24"/>
          <w:szCs w:val="24"/>
        </w:rPr>
        <w:t xml:space="preserve">Итоговая аттестация. </w:t>
      </w:r>
      <w:r w:rsidR="00E91A80" w:rsidRPr="00CC09EA">
        <w:rPr>
          <w:rFonts w:ascii="Times New Roman" w:hAnsi="Times New Roman"/>
          <w:sz w:val="24"/>
          <w:szCs w:val="24"/>
        </w:rPr>
        <w:t>Тестирование</w:t>
      </w:r>
    </w:p>
    <w:p w14:paraId="5307572E" w14:textId="77777777" w:rsidR="006D129A" w:rsidRDefault="006D129A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C2A5D" w14:textId="77777777" w:rsidR="006D129A" w:rsidRPr="007B6CB6" w:rsidRDefault="006D129A" w:rsidP="006D129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6CB6">
        <w:rPr>
          <w:color w:val="000000"/>
        </w:rPr>
        <w:t>Ответьте на следующие вопросы:</w:t>
      </w:r>
    </w:p>
    <w:p w14:paraId="6751E87B" w14:textId="77777777" w:rsidR="006D129A" w:rsidRPr="007B6CB6" w:rsidRDefault="006D129A" w:rsidP="006D129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4C50A773" w14:textId="77777777" w:rsidR="006D129A" w:rsidRPr="007B6CB6" w:rsidRDefault="006D129A" w:rsidP="006D129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6CB6">
        <w:rPr>
          <w:color w:val="000000"/>
        </w:rPr>
        <w:t>1. Что такое раппорт или психотерапевтический альянс?</w:t>
      </w:r>
    </w:p>
    <w:p w14:paraId="4D34CEC7" w14:textId="77777777" w:rsidR="006D129A" w:rsidRPr="007B6CB6" w:rsidRDefault="006D129A" w:rsidP="006D129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6CB6">
        <w:rPr>
          <w:color w:val="000000"/>
        </w:rPr>
        <w:t>2. Что такое психологический перенос?</w:t>
      </w:r>
    </w:p>
    <w:p w14:paraId="7DED86A0" w14:textId="77777777" w:rsidR="006D129A" w:rsidRPr="007B6CB6" w:rsidRDefault="006D129A" w:rsidP="006D129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6CB6">
        <w:rPr>
          <w:color w:val="000000"/>
        </w:rPr>
        <w:lastRenderedPageBreak/>
        <w:t>3. Что такое психологическая проекция?</w:t>
      </w:r>
    </w:p>
    <w:p w14:paraId="1C529C44" w14:textId="77777777" w:rsidR="006D129A" w:rsidRPr="007B6CB6" w:rsidRDefault="006D129A" w:rsidP="006D129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6CB6">
        <w:rPr>
          <w:color w:val="000000"/>
        </w:rPr>
        <w:t>4. Перечислите защитные механизмы психики.</w:t>
      </w:r>
    </w:p>
    <w:p w14:paraId="2841A529" w14:textId="77777777" w:rsidR="006D129A" w:rsidRPr="007B6CB6" w:rsidRDefault="006D129A" w:rsidP="006D129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6CB6">
        <w:rPr>
          <w:color w:val="000000"/>
        </w:rPr>
        <w:t>5. Какие существуют типы личности?</w:t>
      </w:r>
    </w:p>
    <w:p w14:paraId="7969E22B" w14:textId="77777777" w:rsidR="006D129A" w:rsidRPr="007B6CB6" w:rsidRDefault="006D129A" w:rsidP="006D129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6CB6">
        <w:rPr>
          <w:color w:val="000000"/>
        </w:rPr>
        <w:t>6. Уровни функционирования личности?</w:t>
      </w:r>
    </w:p>
    <w:p w14:paraId="6E168860" w14:textId="77777777" w:rsidR="006D129A" w:rsidRPr="007B6CB6" w:rsidRDefault="006D129A" w:rsidP="006D129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6CB6">
        <w:rPr>
          <w:color w:val="000000"/>
        </w:rPr>
        <w:t>7. Опишите структуру "Я" по Э. Берну.</w:t>
      </w:r>
    </w:p>
    <w:p w14:paraId="717AB558" w14:textId="77777777" w:rsidR="006D129A" w:rsidRPr="007B6CB6" w:rsidRDefault="006D129A" w:rsidP="006D129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6CB6">
        <w:rPr>
          <w:color w:val="000000"/>
        </w:rPr>
        <w:t>8. Перечислите роли в треугольнике Карпмана.</w:t>
      </w:r>
    </w:p>
    <w:p w14:paraId="0B8BF585" w14:textId="77777777" w:rsidR="006D129A" w:rsidRPr="007B6CB6" w:rsidRDefault="006D129A" w:rsidP="006D129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6CB6">
        <w:rPr>
          <w:color w:val="000000"/>
        </w:rPr>
        <w:t>9. Какие способы работы с родовыми динамиками вы знаете?</w:t>
      </w:r>
    </w:p>
    <w:p w14:paraId="1356AF3C" w14:textId="77777777" w:rsidR="006D129A" w:rsidRPr="007B6CB6" w:rsidRDefault="006D129A" w:rsidP="006D129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6CB6">
        <w:rPr>
          <w:color w:val="000000"/>
        </w:rPr>
        <w:t>10. "4 кита" работы с собой эффективного специалиста помогающей профессии.</w:t>
      </w:r>
    </w:p>
    <w:p w14:paraId="7F8D41F2" w14:textId="18A05096" w:rsidR="006D129A" w:rsidRDefault="006D129A" w:rsidP="006D129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6CB6">
        <w:rPr>
          <w:color w:val="000000"/>
        </w:rPr>
        <w:t>11. Что входит в профессиональные границы практика?</w:t>
      </w:r>
    </w:p>
    <w:p w14:paraId="33F0B646" w14:textId="77777777" w:rsidR="0037225B" w:rsidRPr="00324834" w:rsidRDefault="0037225B" w:rsidP="0037225B">
      <w:pPr>
        <w:spacing w:after="160" w:line="240" w:lineRule="atLeast"/>
        <w:jc w:val="center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324834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Критерии оценки результатов:</w:t>
      </w:r>
    </w:p>
    <w:p w14:paraId="348D6BC1" w14:textId="77777777" w:rsidR="0037225B" w:rsidRPr="00324834" w:rsidRDefault="0037225B" w:rsidP="0037225B">
      <w:pPr>
        <w:spacing w:after="160" w:line="24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24834">
        <w:rPr>
          <w:rFonts w:ascii="Times New Roman" w:hAnsi="Times New Roman"/>
          <w:kern w:val="2"/>
          <w:sz w:val="24"/>
          <w:szCs w:val="24"/>
          <w14:ligatures w14:val="standardContextual"/>
        </w:rPr>
        <w:t>Результаты итоговой аттестации определяются следующими оценками: «отлично», «хорошо», «удовлетворительно», «неудовлетворительно».</w:t>
      </w:r>
    </w:p>
    <w:p w14:paraId="306B9A2A" w14:textId="77777777" w:rsidR="0037225B" w:rsidRPr="00324834" w:rsidRDefault="0037225B" w:rsidP="0037225B">
      <w:pPr>
        <w:widowControl w:val="0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324834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Оценка «неудовлетворительно» ставится, если (0–2):</w:t>
      </w:r>
    </w:p>
    <w:p w14:paraId="2B0608F0" w14:textId="77777777" w:rsidR="0037225B" w:rsidRPr="00324834" w:rsidRDefault="0037225B" w:rsidP="0037225B">
      <w:pPr>
        <w:widowControl w:val="0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24834">
        <w:rPr>
          <w:rFonts w:ascii="Times New Roman" w:hAnsi="Times New Roman"/>
          <w:kern w:val="2"/>
          <w:sz w:val="24"/>
          <w:szCs w:val="24"/>
          <w14:ligatures w14:val="standardContextual"/>
        </w:rPr>
        <w:t>•</w:t>
      </w:r>
      <w:r w:rsidRPr="00324834">
        <w:rPr>
          <w:rFonts w:ascii="Times New Roman" w:hAnsi="Times New Roman"/>
          <w:kern w:val="2"/>
          <w:sz w:val="24"/>
          <w:szCs w:val="24"/>
          <w14:ligatures w14:val="standardContextual"/>
        </w:rPr>
        <w:tab/>
        <w:t xml:space="preserve">от 0 -2 правильных ответов </w:t>
      </w:r>
    </w:p>
    <w:p w14:paraId="2191A433" w14:textId="77777777" w:rsidR="0037225B" w:rsidRPr="00324834" w:rsidRDefault="0037225B" w:rsidP="0037225B">
      <w:pPr>
        <w:widowControl w:val="0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6B54F72A" w14:textId="77777777" w:rsidR="0037225B" w:rsidRPr="00324834" w:rsidRDefault="0037225B" w:rsidP="0037225B">
      <w:pPr>
        <w:widowControl w:val="0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324834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Оценка «удов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летворительно» ставится, если (</w:t>
      </w:r>
      <w:r w:rsidRPr="00324834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3</w:t>
      </w:r>
      <w:r w:rsidRPr="00324834">
        <w:rPr>
          <w:rFonts w:ascii="Times New Roman" w:hAnsi="Times New Roman"/>
          <w:b/>
          <w:kern w:val="2"/>
          <w:sz w:val="24"/>
          <w:szCs w:val="24"/>
          <w:lang w:eastAsia="ru-RU"/>
          <w14:ligatures w14:val="standardContextual"/>
        </w:rPr>
        <w:t>–7</w:t>
      </w:r>
      <w:r w:rsidRPr="00324834">
        <w:rPr>
          <w:rFonts w:ascii="Times New Roman" w:hAnsi="Times New Roman"/>
          <w:kern w:val="2"/>
          <w:sz w:val="24"/>
          <w:szCs w:val="24"/>
          <w:lang w:eastAsia="ru-RU"/>
          <w14:ligatures w14:val="standardContextual"/>
        </w:rPr>
        <w:t>)</w:t>
      </w:r>
      <w:r w:rsidRPr="00324834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:</w:t>
      </w:r>
    </w:p>
    <w:p w14:paraId="359B00C4" w14:textId="77777777" w:rsidR="0037225B" w:rsidRPr="00324834" w:rsidRDefault="0037225B" w:rsidP="0037225B">
      <w:pPr>
        <w:widowControl w:val="0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от 3-7 </w:t>
      </w:r>
      <w:r w:rsidRPr="00324834">
        <w:rPr>
          <w:rFonts w:ascii="Times New Roman" w:hAnsi="Times New Roman"/>
          <w:kern w:val="2"/>
          <w:sz w:val="24"/>
          <w:szCs w:val="24"/>
          <w14:ligatures w14:val="standardContextual"/>
        </w:rPr>
        <w:t>правильных ответов</w:t>
      </w:r>
    </w:p>
    <w:p w14:paraId="16793872" w14:textId="77777777" w:rsidR="0037225B" w:rsidRPr="00324834" w:rsidRDefault="0037225B" w:rsidP="0037225B">
      <w:pPr>
        <w:widowControl w:val="0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43772DB4" w14:textId="77777777" w:rsidR="0037225B" w:rsidRPr="00324834" w:rsidRDefault="0037225B" w:rsidP="0037225B">
      <w:pPr>
        <w:widowControl w:val="0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324834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 w:rsidRPr="00324834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Оценка «хорошо» ставится, если (</w:t>
      </w:r>
      <w:r w:rsidRPr="00324834">
        <w:rPr>
          <w:rFonts w:ascii="Times New Roman" w:hAnsi="Times New Roman"/>
          <w:b/>
          <w:kern w:val="2"/>
          <w:sz w:val="24"/>
          <w:szCs w:val="24"/>
          <w:lang w:eastAsia="ru-RU"/>
          <w14:ligatures w14:val="standardContextual"/>
        </w:rPr>
        <w:t>8–11)</w:t>
      </w:r>
      <w:r w:rsidRPr="00324834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:</w:t>
      </w:r>
    </w:p>
    <w:p w14:paraId="4E212662" w14:textId="77777777" w:rsidR="0037225B" w:rsidRPr="00324834" w:rsidRDefault="0037225B" w:rsidP="0037225B">
      <w:pPr>
        <w:widowControl w:val="0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24834">
        <w:rPr>
          <w:rFonts w:ascii="Times New Roman" w:hAnsi="Times New Roman"/>
          <w:kern w:val="2"/>
          <w:sz w:val="24"/>
          <w:szCs w:val="24"/>
          <w14:ligatures w14:val="standardContextual"/>
        </w:rPr>
        <w:t>•</w:t>
      </w:r>
      <w:r w:rsidRPr="00324834">
        <w:rPr>
          <w:rFonts w:ascii="Times New Roman" w:hAnsi="Times New Roman"/>
          <w:kern w:val="2"/>
          <w:sz w:val="24"/>
          <w:szCs w:val="24"/>
          <w14:ligatures w14:val="standardContextual"/>
        </w:rPr>
        <w:tab/>
        <w:t>от 8-11 правильных ответов</w:t>
      </w:r>
    </w:p>
    <w:p w14:paraId="68CA6F31" w14:textId="77777777" w:rsidR="0037225B" w:rsidRPr="00324834" w:rsidRDefault="0037225B" w:rsidP="0037225B">
      <w:pPr>
        <w:widowControl w:val="0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391892BA" w14:textId="77777777" w:rsidR="0037225B" w:rsidRPr="00324834" w:rsidRDefault="0037225B" w:rsidP="0037225B">
      <w:pPr>
        <w:widowControl w:val="0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324834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Оценка «отлично» ставится, если (</w:t>
      </w:r>
      <w:r w:rsidRPr="00324834">
        <w:rPr>
          <w:rFonts w:ascii="Times New Roman" w:hAnsi="Times New Roman"/>
          <w:b/>
          <w:kern w:val="2"/>
          <w:sz w:val="24"/>
          <w:szCs w:val="24"/>
          <w:lang w:eastAsia="ru-RU"/>
          <w14:ligatures w14:val="standardContextual"/>
        </w:rPr>
        <w:t>12–15)</w:t>
      </w:r>
      <w:r w:rsidRPr="00324834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:</w:t>
      </w:r>
    </w:p>
    <w:p w14:paraId="7EC1C0EF" w14:textId="77777777" w:rsidR="0037225B" w:rsidRDefault="0037225B" w:rsidP="0037225B">
      <w:pPr>
        <w:tabs>
          <w:tab w:val="left" w:pos="88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• от 12-15 правильных ответов</w:t>
      </w:r>
    </w:p>
    <w:p w14:paraId="59404E27" w14:textId="77777777" w:rsidR="0037225B" w:rsidRPr="007B6CB6" w:rsidRDefault="0037225B" w:rsidP="006D129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598C53B" w14:textId="197F7660" w:rsidR="00055424" w:rsidRDefault="00055424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D0FA0" w14:textId="29D207AC" w:rsidR="00055424" w:rsidRPr="00055424" w:rsidRDefault="00055424" w:rsidP="00734A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424">
        <w:rPr>
          <w:rFonts w:ascii="Times New Roman" w:hAnsi="Times New Roman"/>
          <w:b/>
          <w:sz w:val="24"/>
          <w:szCs w:val="24"/>
        </w:rPr>
        <w:t>Литература:</w:t>
      </w:r>
    </w:p>
    <w:p w14:paraId="0B6AA66A" w14:textId="77B6A830" w:rsidR="00055424" w:rsidRDefault="00055424" w:rsidP="00734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4A382" w14:textId="77777777" w:rsidR="00055424" w:rsidRPr="00DF7BC0" w:rsidRDefault="00055424" w:rsidP="00055424">
      <w:pPr>
        <w:pStyle w:val="a9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F7BC0">
        <w:rPr>
          <w:rFonts w:ascii="Times New Roman" w:hAnsi="Times New Roman"/>
          <w:sz w:val="24"/>
          <w:szCs w:val="24"/>
        </w:rPr>
        <w:t>Римас Кочюнас. Основы психол</w:t>
      </w:r>
      <w:r>
        <w:rPr>
          <w:rFonts w:ascii="Times New Roman" w:hAnsi="Times New Roman"/>
          <w:sz w:val="24"/>
          <w:szCs w:val="24"/>
        </w:rPr>
        <w:t>огического консультирования</w:t>
      </w:r>
      <w:r w:rsidRPr="00DF7BC0">
        <w:rPr>
          <w:rFonts w:ascii="Times New Roman" w:hAnsi="Times New Roman"/>
          <w:sz w:val="24"/>
          <w:szCs w:val="24"/>
        </w:rPr>
        <w:t xml:space="preserve"> - </w:t>
      </w:r>
      <w:hyperlink r:id="rId12" w:history="1">
        <w:r w:rsidRPr="0006415E">
          <w:rPr>
            <w:rStyle w:val="af"/>
            <w:rFonts w:ascii="Times New Roman" w:hAnsi="Times New Roman"/>
            <w:sz w:val="24"/>
            <w:szCs w:val="24"/>
          </w:rPr>
          <w:t>https://disk.yandex.ru/i/OXo-EH0oI0Bh6w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4A318D7D" w14:textId="77777777" w:rsidR="00055424" w:rsidRPr="00DF7BC0" w:rsidRDefault="00055424" w:rsidP="00055424">
      <w:pPr>
        <w:pStyle w:val="a9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F7BC0">
        <w:rPr>
          <w:rFonts w:ascii="Times New Roman" w:hAnsi="Times New Roman"/>
          <w:sz w:val="24"/>
          <w:szCs w:val="24"/>
        </w:rPr>
        <w:t xml:space="preserve">Джеймс Бьюженталь. Искусство психотерапевта - </w:t>
      </w:r>
      <w:hyperlink r:id="rId13" w:history="1">
        <w:r w:rsidRPr="0006415E">
          <w:rPr>
            <w:rStyle w:val="af"/>
            <w:rFonts w:ascii="Times New Roman" w:hAnsi="Times New Roman"/>
            <w:sz w:val="24"/>
            <w:szCs w:val="24"/>
          </w:rPr>
          <w:t>https://disk.yandex.ru/i/1oCs5yAPsDYmrQ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A0DD763" w14:textId="77777777" w:rsidR="00055424" w:rsidRPr="00DF7BC0" w:rsidRDefault="00055424" w:rsidP="00055424">
      <w:pPr>
        <w:pStyle w:val="a9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F7BC0">
        <w:rPr>
          <w:rFonts w:ascii="Times New Roman" w:hAnsi="Times New Roman"/>
          <w:sz w:val="24"/>
          <w:szCs w:val="24"/>
        </w:rPr>
        <w:t xml:space="preserve">Эрик Берн. Игры, в которые играют люди. Люди, которые играют в игры - </w:t>
      </w:r>
      <w:hyperlink r:id="rId14" w:history="1">
        <w:r w:rsidRPr="0006415E">
          <w:rPr>
            <w:rStyle w:val="af"/>
            <w:rFonts w:ascii="Times New Roman" w:hAnsi="Times New Roman"/>
            <w:sz w:val="24"/>
            <w:szCs w:val="24"/>
          </w:rPr>
          <w:t>https://disk.yandex.ru/i/0VRf2oUSDE6bsw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00CEF25" w14:textId="77777777" w:rsidR="00055424" w:rsidRPr="00DF7BC0" w:rsidRDefault="00055424" w:rsidP="00055424">
      <w:pPr>
        <w:pStyle w:val="a9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F7BC0">
        <w:rPr>
          <w:rFonts w:ascii="Times New Roman" w:hAnsi="Times New Roman"/>
          <w:sz w:val="24"/>
          <w:szCs w:val="24"/>
        </w:rPr>
        <w:t xml:space="preserve">Виктор Пономаренко. Практическая характерология - </w:t>
      </w:r>
      <w:hyperlink r:id="rId15" w:history="1">
        <w:r w:rsidRPr="0006415E">
          <w:rPr>
            <w:rStyle w:val="af"/>
            <w:rFonts w:ascii="Times New Roman" w:hAnsi="Times New Roman"/>
            <w:sz w:val="24"/>
            <w:szCs w:val="24"/>
          </w:rPr>
          <w:t>https://disk.yandex.ru/d/-llmL3PjYn8BaA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B3F33C8" w14:textId="77777777" w:rsidR="00055424" w:rsidRPr="00DF7BC0" w:rsidRDefault="00055424" w:rsidP="00055424">
      <w:pPr>
        <w:pStyle w:val="a9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F7BC0">
        <w:rPr>
          <w:rFonts w:ascii="Times New Roman" w:hAnsi="Times New Roman"/>
          <w:sz w:val="24"/>
          <w:szCs w:val="24"/>
        </w:rPr>
        <w:t xml:space="preserve">Нэнси МакВилльямс. Психоаналитическая диагностика - </w:t>
      </w:r>
      <w:hyperlink r:id="rId16" w:history="1">
        <w:r w:rsidRPr="0006415E">
          <w:rPr>
            <w:rStyle w:val="af"/>
            <w:rFonts w:ascii="Times New Roman" w:hAnsi="Times New Roman"/>
            <w:sz w:val="24"/>
            <w:szCs w:val="24"/>
          </w:rPr>
          <w:t>https://disk.yandex.ru/i/6AfGtmkA2DcI0w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42B27B96" w14:textId="77777777" w:rsidR="00055424" w:rsidRPr="00DF7BC0" w:rsidRDefault="00055424" w:rsidP="00055424">
      <w:pPr>
        <w:pStyle w:val="a9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F7BC0">
        <w:rPr>
          <w:rFonts w:ascii="Times New Roman" w:hAnsi="Times New Roman"/>
          <w:sz w:val="24"/>
          <w:szCs w:val="24"/>
        </w:rPr>
        <w:t>Карен Хорни. Невроз и личностный рост - https://disk.yandex.ru/i/9-cszLfWT3T4Gw</w:t>
      </w:r>
    </w:p>
    <w:p w14:paraId="543C141D" w14:textId="77777777" w:rsidR="00055424" w:rsidRPr="00DF7BC0" w:rsidRDefault="00055424" w:rsidP="00055424">
      <w:pPr>
        <w:pStyle w:val="a9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F7BC0">
        <w:rPr>
          <w:rFonts w:ascii="Times New Roman" w:hAnsi="Times New Roman"/>
          <w:sz w:val="24"/>
          <w:szCs w:val="24"/>
        </w:rPr>
        <w:t xml:space="preserve">Отто Кернберг. Отношения любви. Норма и патология - </w:t>
      </w:r>
      <w:hyperlink r:id="rId17" w:history="1">
        <w:r w:rsidRPr="0006415E">
          <w:rPr>
            <w:rStyle w:val="af"/>
            <w:rFonts w:ascii="Times New Roman" w:hAnsi="Times New Roman"/>
            <w:sz w:val="24"/>
            <w:szCs w:val="24"/>
          </w:rPr>
          <w:t>https://disk.yandex.ru/i/OMK7NycJIPB6jQ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FDC8896" w14:textId="77777777" w:rsidR="00055424" w:rsidRPr="00DF7BC0" w:rsidRDefault="00055424" w:rsidP="00055424">
      <w:pPr>
        <w:pStyle w:val="a9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F7BC0">
        <w:rPr>
          <w:rFonts w:ascii="Times New Roman" w:hAnsi="Times New Roman"/>
          <w:sz w:val="24"/>
          <w:szCs w:val="24"/>
        </w:rPr>
        <w:t xml:space="preserve">Берт Хеллингер. И в середине тебе станет легко - </w:t>
      </w:r>
      <w:hyperlink r:id="rId18" w:history="1">
        <w:r w:rsidRPr="0006415E">
          <w:rPr>
            <w:rStyle w:val="af"/>
            <w:rFonts w:ascii="Times New Roman" w:hAnsi="Times New Roman"/>
            <w:sz w:val="24"/>
            <w:szCs w:val="24"/>
          </w:rPr>
          <w:t>https://disk.yandex.ru/i/6RWTowVS17aZBw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0976E34" w14:textId="77777777" w:rsidR="002029D3" w:rsidRDefault="00055424" w:rsidP="0037225B">
      <w:pPr>
        <w:pStyle w:val="a9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F7BC0">
        <w:rPr>
          <w:rFonts w:ascii="Times New Roman" w:hAnsi="Times New Roman"/>
          <w:sz w:val="24"/>
          <w:szCs w:val="24"/>
        </w:rPr>
        <w:t>Анн-Анселин Шутценбергер. Синдром предков. Психогенеалогия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BC0">
        <w:rPr>
          <w:rFonts w:ascii="Times New Roman" w:hAnsi="Times New Roman"/>
          <w:sz w:val="24"/>
          <w:szCs w:val="24"/>
        </w:rPr>
        <w:t xml:space="preserve">- </w:t>
      </w:r>
      <w:hyperlink r:id="rId19" w:history="1">
        <w:r w:rsidRPr="0006415E">
          <w:rPr>
            <w:rStyle w:val="af"/>
            <w:rFonts w:ascii="Times New Roman" w:hAnsi="Times New Roman"/>
            <w:sz w:val="24"/>
            <w:szCs w:val="24"/>
          </w:rPr>
          <w:t>https://disk.yandex.ru/i/-sEk_XNDnXaIJg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B5860DE" w14:textId="77777777" w:rsidR="002029D3" w:rsidRDefault="002029D3" w:rsidP="002029D3">
      <w:pPr>
        <w:pStyle w:val="a9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C15926" w14:textId="67317271" w:rsidR="002029D3" w:rsidRDefault="002029D3" w:rsidP="002029D3">
      <w:pPr>
        <w:pStyle w:val="a9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FA1587" w14:textId="4AE530FD" w:rsidR="006C4E47" w:rsidRPr="009B2FF7" w:rsidRDefault="006C4E47" w:rsidP="006C4E47">
      <w:pP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B2F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3.2. Программа дисциплины «Возрастая психология»</w:t>
      </w:r>
    </w:p>
    <w:p w14:paraId="0F18AE05" w14:textId="561F1E61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3.2.1. Цели освоения дисциплины (обучающего модуля)</w:t>
      </w:r>
    </w:p>
    <w:p w14:paraId="40D89E5A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513FC6CC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 дисциплины "Возрастная психология" в рамках подготовки консультантов для исследования глубинной памяти и регрессий по стандартам АСИОГПР заключается в изучении предмета, задач, основных методов, базовых понятий и законов возрастной психологии в понимании различных психологических школ. На модуле обозначаются  актуальные практические проблемы современной возрастной  психологии (психологии развития). </w:t>
      </w:r>
    </w:p>
    <w:p w14:paraId="16BA73BA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курса «Возрастная психология»:</w:t>
      </w:r>
    </w:p>
    <w:p w14:paraId="09F66477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предложить систему научных понятий о закономерностях психического развития человека, его возможностях в процессе воспитания и обучения в контексте общих проблем развития и саморазвития личности;</w:t>
      </w:r>
    </w:p>
    <w:p w14:paraId="4C78DE0E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раскрыть основные понятия, связанные с психологическими закономерностями формирования личности;</w:t>
      </w:r>
    </w:p>
    <w:p w14:paraId="53EB9B19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создать понятийные основы для ориентации в базовых теориях возрастной психологии;</w:t>
      </w:r>
    </w:p>
    <w:p w14:paraId="10A9EA06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показать возможности применения полученных знаний при консультировании и изучении трудностей развития;</w:t>
      </w:r>
    </w:p>
    <w:p w14:paraId="618396C9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получить представление о психологических методах диагностики развития психических свойств, процессов и состояний детей и взрослых;</w:t>
      </w:r>
    </w:p>
    <w:p w14:paraId="103C761D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формировать представление о взаимосвязи курса возрастная психология со специальными знаниями консультанта в области глубинной памяти и регрессий.</w:t>
      </w:r>
    </w:p>
    <w:p w14:paraId="7A8BE8E2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7228B3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освоения дисциплины студент:</w:t>
      </w:r>
    </w:p>
    <w:p w14:paraId="0A904BF3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должен овладеть теоретическими основами возрастной и педагогической психологии, наиболее важными научными понятиями данной области знания;</w:t>
      </w:r>
    </w:p>
    <w:p w14:paraId="5CBE527D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должен уметь анализировать текущее поведение клиента с учётом особенностей протекания и работы основных высших психологических функций конкретного возрастного периода и его ведущих деятельностей.</w:t>
      </w:r>
    </w:p>
    <w:p w14:paraId="0C6F5B82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должен владеть:</w:t>
      </w:r>
    </w:p>
    <w:p w14:paraId="27163264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навыками практического анализа проблемных ситуаций в текущей социальной ситуации развития, соответствующих конкретным возрастным периодам;</w:t>
      </w:r>
    </w:p>
    <w:p w14:paraId="1997E798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навыками использования результатов простейших методик диагностики развития клиента.</w:t>
      </w:r>
    </w:p>
    <w:p w14:paraId="739C6DB6" w14:textId="77777777" w:rsidR="006C4E47" w:rsidRPr="006C4E47" w:rsidRDefault="006C4E47" w:rsidP="006C4E4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29C17F" w14:textId="703052BA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FreeSansBold" w:hAnsi="FreeSansBold" w:cs="FreeSansBold"/>
          <w:b/>
          <w:bCs/>
          <w:sz w:val="24"/>
          <w:szCs w:val="24"/>
        </w:rPr>
        <w:t>3.2.2.</w:t>
      </w:r>
      <w:r w:rsidRPr="006838AD">
        <w:rPr>
          <w:rFonts w:ascii="FreeSansBold" w:hAnsi="FreeSansBold" w:cs="FreeSansBold"/>
          <w:b/>
          <w:bCs/>
          <w:sz w:val="24"/>
          <w:szCs w:val="24"/>
        </w:rPr>
        <w:t xml:space="preserve"> </w:t>
      </w:r>
      <w:r w:rsidRPr="006C4E4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Место дисциплины в структуре основной программы профессиональной подготовки консультанта (специалиста) в области исследования глубинной памяти и регрессий</w:t>
      </w:r>
    </w:p>
    <w:p w14:paraId="03F11203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Cs/>
          <w:sz w:val="24"/>
          <w:szCs w:val="24"/>
        </w:rPr>
      </w:pPr>
    </w:p>
    <w:p w14:paraId="524CADA5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 "Возрастная и педагогическая психология" включена в основные программы подготовки педагогов и педагогов-психологов, психологов-консультантов в рамках средне-специального и высшего образования. Она также является обязательной для доподготовки специалистов помогающих профессий. Она включает в себя основные теоретические положения возрастной и педагогической психологии, характеристику методов, понятие о закономерностях и динамике психического развития и формирования личности в онтогенезе, современную периодизацию психического развития личности.</w:t>
      </w:r>
    </w:p>
    <w:p w14:paraId="62AE6164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Логически и содержательно - методически данная дисциплина связана с педагогикой, психологией развития, консультативной психологией, разделами практической психологии, философией, представлениями об эволюции сознания и самосознания личности, возрастной физиологией и психофизиологией, психодиагностикой и иными частными методиками. Эта </w:t>
      </w:r>
      <w:r w:rsidRPr="006C4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дисциплина позволяет студентам овладеть умением ориентироваться в базовых понятиях, необходимых для специалиста в области помогающих отношений (консультирования).</w:t>
      </w:r>
    </w:p>
    <w:p w14:paraId="56DB19FC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</w:pPr>
    </w:p>
    <w:p w14:paraId="2E80BE87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</w:pPr>
    </w:p>
    <w:p w14:paraId="1C19FCB0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</w:pPr>
    </w:p>
    <w:p w14:paraId="2BFFB5E5" w14:textId="70764233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Pr="006C4E4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3. </w:t>
      </w:r>
      <w:r w:rsidRPr="006C4E4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Структура и содержание аудиторной работы по дисциплине/ модулю</w:t>
      </w:r>
    </w:p>
    <w:p w14:paraId="0BF1D063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Тематический план дисциплины/модуля</w:t>
      </w:r>
    </w:p>
    <w:p w14:paraId="56D4104C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2"/>
        <w:gridCol w:w="2767"/>
        <w:gridCol w:w="1251"/>
        <w:gridCol w:w="1355"/>
        <w:gridCol w:w="1692"/>
        <w:gridCol w:w="2057"/>
      </w:tblGrid>
      <w:tr w:rsidR="006C4E47" w:rsidRPr="0039731D" w14:paraId="1709A14F" w14:textId="77777777" w:rsidTr="00601772">
        <w:trPr>
          <w:trHeight w:val="451"/>
        </w:trPr>
        <w:tc>
          <w:tcPr>
            <w:tcW w:w="497" w:type="dxa"/>
            <w:vMerge w:val="restart"/>
          </w:tcPr>
          <w:p w14:paraId="20822581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C367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012" w:type="dxa"/>
            <w:vMerge w:val="restart"/>
          </w:tcPr>
          <w:p w14:paraId="3BE57CF0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Раздел дисциплины \модуля</w:t>
            </w:r>
          </w:p>
        </w:tc>
        <w:tc>
          <w:tcPr>
            <w:tcW w:w="1269" w:type="dxa"/>
            <w:vMerge w:val="restart"/>
          </w:tcPr>
          <w:p w14:paraId="6DF6CA11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Общее количество часов</w:t>
            </w:r>
          </w:p>
        </w:tc>
        <w:tc>
          <w:tcPr>
            <w:tcW w:w="3052" w:type="dxa"/>
            <w:gridSpan w:val="2"/>
          </w:tcPr>
          <w:p w14:paraId="2FB2E7F0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Виды и объем аудиторной и самостоятельной работы</w:t>
            </w:r>
          </w:p>
        </w:tc>
        <w:tc>
          <w:tcPr>
            <w:tcW w:w="1741" w:type="dxa"/>
            <w:vMerge w:val="restart"/>
          </w:tcPr>
          <w:p w14:paraId="7D789C1B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Формы контроля</w:t>
            </w:r>
          </w:p>
        </w:tc>
      </w:tr>
      <w:tr w:rsidR="006C4E47" w:rsidRPr="0039731D" w14:paraId="65C3D73A" w14:textId="77777777" w:rsidTr="00601772">
        <w:trPr>
          <w:trHeight w:val="451"/>
        </w:trPr>
        <w:tc>
          <w:tcPr>
            <w:tcW w:w="497" w:type="dxa"/>
            <w:vMerge/>
          </w:tcPr>
          <w:p w14:paraId="677E23F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012" w:type="dxa"/>
            <w:vMerge/>
          </w:tcPr>
          <w:p w14:paraId="6D35E95B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14:paraId="48463E38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14:paraId="49CDD56A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Лекции и семинарские занятия (количество часов)</w:t>
            </w:r>
          </w:p>
        </w:tc>
        <w:tc>
          <w:tcPr>
            <w:tcW w:w="1692" w:type="dxa"/>
          </w:tcPr>
          <w:p w14:paraId="788132FF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Самостоятельная работа студента (количество часов)</w:t>
            </w:r>
          </w:p>
        </w:tc>
        <w:tc>
          <w:tcPr>
            <w:tcW w:w="1741" w:type="dxa"/>
            <w:vMerge/>
          </w:tcPr>
          <w:p w14:paraId="0F8E6BA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4E47" w:rsidRPr="0039731D" w14:paraId="0B60C332" w14:textId="77777777" w:rsidTr="00601772">
        <w:trPr>
          <w:trHeight w:val="451"/>
        </w:trPr>
        <w:tc>
          <w:tcPr>
            <w:tcW w:w="497" w:type="dxa"/>
          </w:tcPr>
          <w:p w14:paraId="2524C0D0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1</w:t>
            </w:r>
          </w:p>
        </w:tc>
        <w:tc>
          <w:tcPr>
            <w:tcW w:w="3012" w:type="dxa"/>
          </w:tcPr>
          <w:p w14:paraId="0E059EE4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Введение в дисциплину. Краткая история теорий развития</w:t>
            </w:r>
          </w:p>
        </w:tc>
        <w:tc>
          <w:tcPr>
            <w:tcW w:w="1269" w:type="dxa"/>
          </w:tcPr>
          <w:p w14:paraId="08AD5491" w14:textId="376E75E3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</w:tcPr>
          <w:p w14:paraId="7C91F9F1" w14:textId="425B870C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072E8665" w14:textId="05512872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14:paraId="1EE67D47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431B75F0" w14:textId="77777777" w:rsidTr="00601772">
        <w:trPr>
          <w:trHeight w:val="451"/>
        </w:trPr>
        <w:tc>
          <w:tcPr>
            <w:tcW w:w="497" w:type="dxa"/>
          </w:tcPr>
          <w:p w14:paraId="1A2D03B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2</w:t>
            </w:r>
          </w:p>
        </w:tc>
        <w:tc>
          <w:tcPr>
            <w:tcW w:w="3012" w:type="dxa"/>
          </w:tcPr>
          <w:p w14:paraId="4BF395C9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Философские взгляды на психическое развитие. Критерии соответствия теории в теориях возрастного психического развития</w:t>
            </w:r>
          </w:p>
        </w:tc>
        <w:tc>
          <w:tcPr>
            <w:tcW w:w="1269" w:type="dxa"/>
          </w:tcPr>
          <w:p w14:paraId="5AC61CDB" w14:textId="3ABC1FB2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</w:tcPr>
          <w:p w14:paraId="7D4DD96B" w14:textId="6BBCFAD5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2E9AD23C" w14:textId="491810EE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14:paraId="04802516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4E47" w:rsidRPr="0039731D" w14:paraId="31AA0ED7" w14:textId="77777777" w:rsidTr="00601772">
        <w:trPr>
          <w:trHeight w:val="451"/>
        </w:trPr>
        <w:tc>
          <w:tcPr>
            <w:tcW w:w="497" w:type="dxa"/>
          </w:tcPr>
          <w:p w14:paraId="0F8853D4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3</w:t>
            </w:r>
          </w:p>
        </w:tc>
        <w:tc>
          <w:tcPr>
            <w:tcW w:w="3012" w:type="dxa"/>
          </w:tcPr>
          <w:p w14:paraId="7C04A51C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 xml:space="preserve">Классические понятия в отечественной и зарубежной возрастной психологии (развития) </w:t>
            </w:r>
          </w:p>
        </w:tc>
        <w:tc>
          <w:tcPr>
            <w:tcW w:w="1269" w:type="dxa"/>
          </w:tcPr>
          <w:p w14:paraId="593F0CBF" w14:textId="166DCD55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</w:tcPr>
          <w:p w14:paraId="62D8D2AD" w14:textId="401F8224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33172824" w14:textId="1914A228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1A6BB92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1596FB6B" w14:textId="77777777" w:rsidTr="00601772">
        <w:trPr>
          <w:trHeight w:val="451"/>
        </w:trPr>
        <w:tc>
          <w:tcPr>
            <w:tcW w:w="497" w:type="dxa"/>
          </w:tcPr>
          <w:p w14:paraId="64081E80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4</w:t>
            </w:r>
          </w:p>
        </w:tc>
        <w:tc>
          <w:tcPr>
            <w:tcW w:w="3012" w:type="dxa"/>
          </w:tcPr>
          <w:p w14:paraId="268710E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Связь процесса развития элементарных и высших психических функций, возрастных кризисов.</w:t>
            </w:r>
          </w:p>
        </w:tc>
        <w:tc>
          <w:tcPr>
            <w:tcW w:w="1269" w:type="dxa"/>
          </w:tcPr>
          <w:p w14:paraId="269F75A9" w14:textId="5958B63D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</w:tcPr>
          <w:p w14:paraId="4E7199C7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772548C6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14:paraId="6C65B9D4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79E5DB20" w14:textId="77777777" w:rsidTr="00601772">
        <w:trPr>
          <w:trHeight w:val="451"/>
        </w:trPr>
        <w:tc>
          <w:tcPr>
            <w:tcW w:w="497" w:type="dxa"/>
          </w:tcPr>
          <w:p w14:paraId="5C380605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5</w:t>
            </w:r>
          </w:p>
        </w:tc>
        <w:tc>
          <w:tcPr>
            <w:tcW w:w="3012" w:type="dxa"/>
          </w:tcPr>
          <w:p w14:paraId="6C4BD8F6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Зарубежная возрастная  психология (развития) (З.Фройд (иск. - Фрейд), Ж.Пиаже, Э.Эриксон). Периодизация развития и общие представления о развитии.</w:t>
            </w:r>
          </w:p>
        </w:tc>
        <w:tc>
          <w:tcPr>
            <w:tcW w:w="1269" w:type="dxa"/>
          </w:tcPr>
          <w:p w14:paraId="34CF4BD4" w14:textId="08449C41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</w:tcPr>
          <w:p w14:paraId="0F9CE49A" w14:textId="4AD851E6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10FAA098" w14:textId="513D7535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79EFA6FB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6CBA66AD" w14:textId="77777777" w:rsidTr="006C4E47">
        <w:trPr>
          <w:trHeight w:val="1476"/>
        </w:trPr>
        <w:tc>
          <w:tcPr>
            <w:tcW w:w="497" w:type="dxa"/>
          </w:tcPr>
          <w:p w14:paraId="021442DB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6</w:t>
            </w:r>
          </w:p>
        </w:tc>
        <w:tc>
          <w:tcPr>
            <w:tcW w:w="3012" w:type="dxa"/>
          </w:tcPr>
          <w:p w14:paraId="5E557225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Периодизация развития, ориентированная на духовный рост личности (В.И.Слободчиков)</w:t>
            </w:r>
          </w:p>
        </w:tc>
        <w:tc>
          <w:tcPr>
            <w:tcW w:w="1269" w:type="dxa"/>
          </w:tcPr>
          <w:p w14:paraId="0F08E431" w14:textId="098DACD2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</w:tcPr>
          <w:p w14:paraId="6326E1BF" w14:textId="3CEFA15F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65AF5432" w14:textId="05A04939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14:paraId="123DED04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4E4BBD3C" w14:textId="77777777" w:rsidTr="00601772">
        <w:trPr>
          <w:trHeight w:val="451"/>
        </w:trPr>
        <w:tc>
          <w:tcPr>
            <w:tcW w:w="497" w:type="dxa"/>
          </w:tcPr>
          <w:p w14:paraId="4601EBD7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7</w:t>
            </w:r>
          </w:p>
        </w:tc>
        <w:tc>
          <w:tcPr>
            <w:tcW w:w="3012" w:type="dxa"/>
          </w:tcPr>
          <w:p w14:paraId="52C16DA6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Феномен детской одарённости</w:t>
            </w:r>
          </w:p>
        </w:tc>
        <w:tc>
          <w:tcPr>
            <w:tcW w:w="1269" w:type="dxa"/>
          </w:tcPr>
          <w:p w14:paraId="61984B46" w14:textId="05D09528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2A8CB1B2" w14:textId="3A20BA7C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7289B767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1" w:type="dxa"/>
          </w:tcPr>
          <w:p w14:paraId="284DDE09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4E47" w:rsidRPr="0039731D" w14:paraId="2561594F" w14:textId="77777777" w:rsidTr="00601772">
        <w:trPr>
          <w:trHeight w:val="451"/>
        </w:trPr>
        <w:tc>
          <w:tcPr>
            <w:tcW w:w="497" w:type="dxa"/>
          </w:tcPr>
          <w:p w14:paraId="4AA788F4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012" w:type="dxa"/>
          </w:tcPr>
          <w:p w14:paraId="183DD089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Прошлые жизни (воплощения) детей в контексте их развития</w:t>
            </w:r>
          </w:p>
        </w:tc>
        <w:tc>
          <w:tcPr>
            <w:tcW w:w="1269" w:type="dxa"/>
          </w:tcPr>
          <w:p w14:paraId="1675CDB9" w14:textId="4EF4D65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360" w:type="dxa"/>
          </w:tcPr>
          <w:p w14:paraId="4061DD4B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0,5</w:t>
            </w:r>
          </w:p>
        </w:tc>
        <w:tc>
          <w:tcPr>
            <w:tcW w:w="1692" w:type="dxa"/>
          </w:tcPr>
          <w:p w14:paraId="05734ABC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1" w:type="dxa"/>
          </w:tcPr>
          <w:p w14:paraId="3306C286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4E47" w:rsidRPr="0039731D" w14:paraId="0440ABEE" w14:textId="77777777" w:rsidTr="00601772">
        <w:trPr>
          <w:trHeight w:val="451"/>
        </w:trPr>
        <w:tc>
          <w:tcPr>
            <w:tcW w:w="497" w:type="dxa"/>
          </w:tcPr>
          <w:p w14:paraId="22AC023E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9</w:t>
            </w:r>
          </w:p>
        </w:tc>
        <w:tc>
          <w:tcPr>
            <w:tcW w:w="3012" w:type="dxa"/>
          </w:tcPr>
          <w:p w14:paraId="3BDED67F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Применение научных понятий возрастной психологии (развития) для анализа влияния регрессионного исследования на развитие личности и рост её самосознания</w:t>
            </w:r>
          </w:p>
        </w:tc>
        <w:tc>
          <w:tcPr>
            <w:tcW w:w="1269" w:type="dxa"/>
          </w:tcPr>
          <w:p w14:paraId="6ED79509" w14:textId="1564914A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360" w:type="dxa"/>
          </w:tcPr>
          <w:p w14:paraId="5F7D5E5F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0.5</w:t>
            </w:r>
          </w:p>
        </w:tc>
        <w:tc>
          <w:tcPr>
            <w:tcW w:w="1692" w:type="dxa"/>
          </w:tcPr>
          <w:p w14:paraId="679A5620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1" w:type="dxa"/>
          </w:tcPr>
          <w:p w14:paraId="26E6EDE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6CFC0029" w14:textId="77777777" w:rsidTr="00601772">
        <w:trPr>
          <w:trHeight w:val="451"/>
        </w:trPr>
        <w:tc>
          <w:tcPr>
            <w:tcW w:w="497" w:type="dxa"/>
          </w:tcPr>
          <w:p w14:paraId="40107F1C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12" w:type="dxa"/>
          </w:tcPr>
          <w:p w14:paraId="53E9311C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269" w:type="dxa"/>
          </w:tcPr>
          <w:p w14:paraId="340DD424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1190422C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14:paraId="66474456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14:paraId="5715737A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4E47" w:rsidRPr="0039731D" w14:paraId="79409724" w14:textId="77777777" w:rsidTr="00601772">
        <w:trPr>
          <w:trHeight w:val="451"/>
        </w:trPr>
        <w:tc>
          <w:tcPr>
            <w:tcW w:w="497" w:type="dxa"/>
          </w:tcPr>
          <w:p w14:paraId="1A9F13DE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12" w:type="dxa"/>
          </w:tcPr>
          <w:p w14:paraId="63C9DF9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по курсу</w:t>
            </w:r>
          </w:p>
        </w:tc>
        <w:tc>
          <w:tcPr>
            <w:tcW w:w="1269" w:type="dxa"/>
          </w:tcPr>
          <w:p w14:paraId="5292DF85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14:paraId="6795D857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14:paraId="7A997870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E6409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Программированный контроль (анкета)</w:t>
            </w:r>
          </w:p>
        </w:tc>
      </w:tr>
      <w:tr w:rsidR="006C4E47" w:rsidRPr="0039731D" w14:paraId="30C8E134" w14:textId="77777777" w:rsidTr="00601772">
        <w:trPr>
          <w:trHeight w:val="451"/>
        </w:trPr>
        <w:tc>
          <w:tcPr>
            <w:tcW w:w="497" w:type="dxa"/>
          </w:tcPr>
          <w:p w14:paraId="3DF3333E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12" w:type="dxa"/>
          </w:tcPr>
          <w:p w14:paraId="3601B268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 xml:space="preserve">Всего часов </w:t>
            </w:r>
          </w:p>
        </w:tc>
        <w:tc>
          <w:tcPr>
            <w:tcW w:w="1269" w:type="dxa"/>
          </w:tcPr>
          <w:p w14:paraId="7A26144C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360" w:type="dxa"/>
          </w:tcPr>
          <w:p w14:paraId="21E5A39E" w14:textId="041D0C46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92" w:type="dxa"/>
          </w:tcPr>
          <w:p w14:paraId="01C2AF8E" w14:textId="0498FD05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41" w:type="dxa"/>
          </w:tcPr>
          <w:p w14:paraId="24D5952F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5744A0E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</w:pPr>
    </w:p>
    <w:p w14:paraId="3CBB3C41" w14:textId="0779F4BA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/>
        </w:rPr>
      </w:pPr>
    </w:p>
    <w:p w14:paraId="76035CA1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24695">
        <w:rPr>
          <w:b/>
          <w:sz w:val="24"/>
          <w:szCs w:val="24"/>
        </w:rPr>
        <w:t>Тема 1</w:t>
      </w:r>
      <w:r w:rsidRPr="00824695">
        <w:rPr>
          <w:sz w:val="24"/>
          <w:szCs w:val="24"/>
        </w:rPr>
        <w:t xml:space="preserve">. </w:t>
      </w:r>
      <w:r w:rsidRPr="00824695">
        <w:rPr>
          <w:b/>
          <w:sz w:val="24"/>
          <w:szCs w:val="24"/>
        </w:rPr>
        <w:t>Введение в дисциплину. Краткая история теорий развития</w:t>
      </w:r>
      <w:r>
        <w:rPr>
          <w:sz w:val="24"/>
          <w:szCs w:val="24"/>
        </w:rPr>
        <w:t>.</w:t>
      </w:r>
    </w:p>
    <w:p w14:paraId="7A059694" w14:textId="77777777" w:rsidR="006C4E47" w:rsidRPr="000B3E04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3E04">
        <w:rPr>
          <w:rFonts w:cstheme="minorHAnsi"/>
          <w:sz w:val="24"/>
          <w:szCs w:val="24"/>
        </w:rPr>
        <w:t xml:space="preserve">Определение предмета возрастной психологии (развития личности). Основные разделы возрастной психологии. Взаимосвязь возрастной психологии с другими отраслями психологии, с философскими теориями эволюции сознания, возрастной физиологией, нейро- и пато-психологией, психодиагностикой и регрессионным исследованием. Теоретические и прикладные задачи, методы возрастной психологии. </w:t>
      </w:r>
    </w:p>
    <w:p w14:paraId="436EA2FA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3E04">
        <w:rPr>
          <w:rFonts w:cstheme="minorHAnsi"/>
          <w:sz w:val="24"/>
          <w:szCs w:val="24"/>
        </w:rPr>
        <w:t xml:space="preserve">Психология как наука о душе (этимологически и методологически). Возрастная психология (развития) как наука в рамках методологии эволюции сознания. </w:t>
      </w:r>
    </w:p>
    <w:p w14:paraId="066F2A5D" w14:textId="77777777" w:rsidR="006C4E47" w:rsidRPr="00C42D9A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1B8E795" w14:textId="77777777" w:rsidR="006C4E47" w:rsidRPr="00171D3D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71D3D">
        <w:rPr>
          <w:rFonts w:cstheme="minorHAnsi"/>
          <w:b/>
          <w:sz w:val="24"/>
          <w:szCs w:val="24"/>
        </w:rPr>
        <w:t xml:space="preserve">Тема 2. </w:t>
      </w:r>
      <w:r w:rsidRPr="00171D3D">
        <w:rPr>
          <w:b/>
          <w:sz w:val="24"/>
          <w:szCs w:val="24"/>
        </w:rPr>
        <w:t xml:space="preserve">Философские взгляды на психическое развитие. Критерии соответствия теории в </w:t>
      </w:r>
      <w:r>
        <w:rPr>
          <w:b/>
          <w:sz w:val="24"/>
          <w:szCs w:val="24"/>
        </w:rPr>
        <w:t>теориях возрастного</w:t>
      </w:r>
      <w:r w:rsidRPr="00171D3D">
        <w:rPr>
          <w:b/>
          <w:sz w:val="24"/>
          <w:szCs w:val="24"/>
        </w:rPr>
        <w:t xml:space="preserve"> психического развития.</w:t>
      </w:r>
    </w:p>
    <w:p w14:paraId="5D992900" w14:textId="77777777" w:rsidR="006C4E47" w:rsidRPr="00171D3D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C6D82A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3E04">
        <w:rPr>
          <w:rFonts w:cstheme="minorHAnsi"/>
          <w:sz w:val="24"/>
          <w:szCs w:val="24"/>
        </w:rPr>
        <w:t xml:space="preserve">Мыслители древности, средневековья и последних столетий о душе, психике и её развитии. </w:t>
      </w:r>
      <w:r>
        <w:rPr>
          <w:rFonts w:cstheme="minorHAnsi"/>
          <w:sz w:val="24"/>
          <w:szCs w:val="24"/>
        </w:rPr>
        <w:t>Первые теории развития человека. Полярные философские взгляды на истоки развития, их отражение в современном пространстве возрастной психологии (развития) и наук об эволюции сознания. Критерии соответствия концепций развития понятию научной теории по Т.Куну. Отношения между субъектом и средой в теориях возрастного развития по Ю.Карандашеву.</w:t>
      </w:r>
    </w:p>
    <w:p w14:paraId="025FA412" w14:textId="77777777" w:rsidR="006C4E47" w:rsidRPr="00C42D9A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357B5">
        <w:rPr>
          <w:rFonts w:cstheme="minorHAnsi"/>
          <w:b/>
          <w:sz w:val="24"/>
          <w:szCs w:val="24"/>
        </w:rPr>
        <w:t xml:space="preserve"> </w:t>
      </w:r>
    </w:p>
    <w:p w14:paraId="2A25EDBA" w14:textId="77777777" w:rsidR="006C4E47" w:rsidRPr="005357B5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357B5">
        <w:rPr>
          <w:rFonts w:cstheme="minorHAnsi"/>
          <w:b/>
          <w:sz w:val="24"/>
          <w:szCs w:val="24"/>
        </w:rPr>
        <w:t xml:space="preserve">Тема 3. </w:t>
      </w:r>
      <w:r w:rsidRPr="005357B5">
        <w:rPr>
          <w:b/>
          <w:sz w:val="24"/>
          <w:szCs w:val="24"/>
        </w:rPr>
        <w:t>Классические понятия в отечественной и зарубежной возрастной психологии (развития)</w:t>
      </w:r>
      <w:r>
        <w:rPr>
          <w:b/>
          <w:sz w:val="24"/>
          <w:szCs w:val="24"/>
        </w:rPr>
        <w:t>.</w:t>
      </w:r>
    </w:p>
    <w:p w14:paraId="0C1DD257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F1B0EF2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Понятия: рост; количественные и качественные изменения; биологически-ориентированные модели развития (дифференциация, структурная сложность; вариативность и гибкость поведения; многообразие, специализация и автономизация структур и функций); физические изменения, важные для психического развития;</w:t>
      </w:r>
      <w:r w:rsidRPr="00B97F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созревание, признаки созревания; запечатление, научение, учение и обучение; социализация. </w:t>
      </w:r>
    </w:p>
    <w:p w14:paraId="7C1954B8" w14:textId="77777777" w:rsidR="006C4E47" w:rsidRPr="00C42D9A" w:rsidRDefault="006C4E47" w:rsidP="006C4E4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72D40BF4" w14:textId="77777777" w:rsidR="006C4E47" w:rsidRPr="00742392" w:rsidRDefault="006C4E47" w:rsidP="006C4E4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742392">
        <w:rPr>
          <w:b/>
          <w:sz w:val="24"/>
          <w:szCs w:val="24"/>
        </w:rPr>
        <w:t>Тема 4. Связь процесса развития элементарных и высших психических функций, возрастных кризисов</w:t>
      </w:r>
      <w:r>
        <w:rPr>
          <w:b/>
          <w:sz w:val="24"/>
          <w:szCs w:val="24"/>
        </w:rPr>
        <w:t>.</w:t>
      </w:r>
    </w:p>
    <w:p w14:paraId="4BDB8C3F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0A0296C" w14:textId="77777777" w:rsidR="006C4E47" w:rsidRPr="00742392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Зона актуального развития (ЗАР), посредничество взрослых и Зона ближайшего развития (ЗБР). Сензитивный период. Идея Л.С.Выготского о рождении психической (психологической) функции; понятие интериоризации. Высшие психические функции. Кризис развития по Л.С.Выготскому (определение). </w:t>
      </w:r>
      <w:r w:rsidRPr="00742392">
        <w:rPr>
          <w:sz w:val="24"/>
          <w:szCs w:val="24"/>
        </w:rPr>
        <w:t xml:space="preserve">Связи психологических новообразований возраста и видов ведущей деятельности в возрастной периодизации развития личности в отечественной возрастной  психологии (развития). </w:t>
      </w:r>
    </w:p>
    <w:p w14:paraId="5B61FA96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2392">
        <w:rPr>
          <w:sz w:val="24"/>
          <w:szCs w:val="24"/>
        </w:rPr>
        <w:t>Психологическое новообразование возраста</w:t>
      </w:r>
      <w:r>
        <w:rPr>
          <w:sz w:val="24"/>
          <w:szCs w:val="24"/>
        </w:rPr>
        <w:t>, характеристика возраста</w:t>
      </w:r>
      <w:r w:rsidRPr="00742392">
        <w:rPr>
          <w:sz w:val="24"/>
          <w:szCs w:val="24"/>
        </w:rPr>
        <w:t xml:space="preserve"> и социальная ситуация развития. Кризис</w:t>
      </w:r>
      <w:r>
        <w:rPr>
          <w:sz w:val="24"/>
          <w:szCs w:val="24"/>
        </w:rPr>
        <w:t xml:space="preserve"> новорожденности; кризис 1-го года жизни; кризис 3 лет; кризис 7 лет; подростковый кризис (12 лет); юношеский кризис (15 лет). Границы возможностей классических понятий психологии развития. </w:t>
      </w:r>
    </w:p>
    <w:p w14:paraId="58D72AFA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1989488" w14:textId="77777777" w:rsidR="006C4E47" w:rsidRPr="00C42D9A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653BA">
        <w:rPr>
          <w:b/>
          <w:sz w:val="24"/>
          <w:szCs w:val="24"/>
        </w:rPr>
        <w:t>Тема 5. Зарубежная возрастная  психология (развития) (З. Фрейд (</w:t>
      </w:r>
      <w:r w:rsidRPr="00F653BA">
        <w:rPr>
          <w:b/>
          <w:i/>
          <w:sz w:val="24"/>
          <w:szCs w:val="24"/>
        </w:rPr>
        <w:t xml:space="preserve">искаж. от нем. Фройд - </w:t>
      </w:r>
      <w:r w:rsidRPr="00C42D9A">
        <w:rPr>
          <w:b/>
          <w:i/>
          <w:sz w:val="24"/>
          <w:szCs w:val="24"/>
        </w:rPr>
        <w:t xml:space="preserve"> </w:t>
      </w:r>
      <w:r w:rsidRPr="00F653BA">
        <w:rPr>
          <w:b/>
          <w:i/>
          <w:sz w:val="24"/>
          <w:szCs w:val="24"/>
          <w:lang w:val="en-US"/>
        </w:rPr>
        <w:t>Freud</w:t>
      </w:r>
      <w:r w:rsidRPr="00F653BA">
        <w:rPr>
          <w:b/>
          <w:sz w:val="24"/>
          <w:szCs w:val="24"/>
        </w:rPr>
        <w:t>), Ж.Пиаже, Э.Эриксон). Периодизация развития и общие представления о развитии</w:t>
      </w:r>
      <w:r w:rsidRPr="00F653BA">
        <w:rPr>
          <w:sz w:val="24"/>
          <w:szCs w:val="24"/>
        </w:rPr>
        <w:t>.</w:t>
      </w:r>
    </w:p>
    <w:p w14:paraId="65870BD5" w14:textId="77777777" w:rsidR="006C4E47" w:rsidRPr="00C42D9A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8DDCFD6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Основные положения психодинамической теории </w:t>
      </w:r>
      <w:r w:rsidRPr="00C86F80">
        <w:rPr>
          <w:b/>
          <w:sz w:val="24"/>
          <w:szCs w:val="24"/>
        </w:rPr>
        <w:t>З.Фрейда</w:t>
      </w:r>
      <w:r>
        <w:rPr>
          <w:sz w:val="24"/>
          <w:szCs w:val="24"/>
        </w:rPr>
        <w:t xml:space="preserve">: сознание, предсознательное, бессознательное; структурная модель психической жизни с участием Ид, Эго и Супер-Эго; психосексуальные стадии развития ребёнка. Некоторые положения когнитивной теории развития </w:t>
      </w:r>
      <w:r w:rsidRPr="00C86F80">
        <w:rPr>
          <w:b/>
          <w:sz w:val="24"/>
          <w:szCs w:val="24"/>
        </w:rPr>
        <w:t>Ж.Пиаже</w:t>
      </w:r>
      <w:r>
        <w:rPr>
          <w:sz w:val="24"/>
          <w:szCs w:val="24"/>
        </w:rPr>
        <w:t xml:space="preserve">: взаимоотношения целого и части в общей структуре; стабильное состояние открытой системы психики; смешение субъекта и объекта; интеллектуальные инструменты анализа и трансформация объектов в познании; функции организации и адаптации (ассимиляции и аккомодации); схема как эквивалент понятия; онтогенез и смена умственных структур; обучение, опережающее развитие. Четыре стадии развития интеллекта по Пиаже (сенсомоторная, дооперациональная, конкретных и формальных операций).  Основные положения теории развития </w:t>
      </w:r>
      <w:r w:rsidRPr="00C86F80">
        <w:rPr>
          <w:b/>
          <w:sz w:val="24"/>
          <w:szCs w:val="24"/>
        </w:rPr>
        <w:t>Э.Эриксона</w:t>
      </w:r>
      <w:r>
        <w:rPr>
          <w:b/>
          <w:sz w:val="24"/>
          <w:szCs w:val="24"/>
        </w:rPr>
        <w:t xml:space="preserve">: </w:t>
      </w:r>
      <w:r w:rsidRPr="00675CBE">
        <w:rPr>
          <w:sz w:val="24"/>
          <w:szCs w:val="24"/>
        </w:rPr>
        <w:t>биологически-психологически-социальная теория</w:t>
      </w:r>
      <w:r>
        <w:rPr>
          <w:sz w:val="24"/>
          <w:szCs w:val="24"/>
        </w:rPr>
        <w:t xml:space="preserve"> эго-психологии. Основные положения: изменение и развитие на протяжении всей жизни; акцент на нормальном вместо патологического; исследование и достижение чувства идентичности; переплетение культурных, исторических и клинических факторов. Эпигенетическая концепция развития. Восемь стадий психосоциального развития. Сензитивные периоды по </w:t>
      </w:r>
      <w:r w:rsidRPr="00675CBE">
        <w:rPr>
          <w:b/>
          <w:sz w:val="24"/>
          <w:szCs w:val="24"/>
        </w:rPr>
        <w:t>М.Монтессори</w:t>
      </w:r>
      <w:r>
        <w:rPr>
          <w:sz w:val="24"/>
          <w:szCs w:val="24"/>
        </w:rPr>
        <w:t xml:space="preserve">. </w:t>
      </w:r>
    </w:p>
    <w:p w14:paraId="407AF5F8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83B11E5" w14:textId="77777777" w:rsidR="006C4E47" w:rsidRPr="00916D79" w:rsidRDefault="006C4E47" w:rsidP="006C4E47">
      <w:pPr>
        <w:autoSpaceDE w:val="0"/>
        <w:autoSpaceDN w:val="0"/>
        <w:adjustRightInd w:val="0"/>
        <w:rPr>
          <w:b/>
          <w:sz w:val="24"/>
          <w:szCs w:val="24"/>
        </w:rPr>
      </w:pPr>
      <w:r w:rsidRPr="00916D79">
        <w:rPr>
          <w:b/>
          <w:sz w:val="24"/>
          <w:szCs w:val="24"/>
        </w:rPr>
        <w:t>Тема 6. Периодизация развития, ориентированная на духовный рост личности (В.И.Слободчиков)</w:t>
      </w:r>
    </w:p>
    <w:p w14:paraId="1D2A6020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Онтогенез по </w:t>
      </w:r>
      <w:r w:rsidRPr="00675CBE">
        <w:rPr>
          <w:b/>
          <w:sz w:val="24"/>
          <w:szCs w:val="24"/>
        </w:rPr>
        <w:t>В.И.Слободчикову</w:t>
      </w:r>
      <w:r>
        <w:rPr>
          <w:sz w:val="24"/>
          <w:szCs w:val="24"/>
        </w:rPr>
        <w:t xml:space="preserve">: Онтогенетическая периодизация развития как эпигенетический ансамбль; категория со-бытийной общности; ступени развития субъективности: содержание, тип партнёрства.  </w:t>
      </w:r>
    </w:p>
    <w:p w14:paraId="7DB66E9C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ABE3F58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916D79">
        <w:rPr>
          <w:b/>
          <w:sz w:val="24"/>
          <w:szCs w:val="24"/>
        </w:rPr>
        <w:t>Тема 7. Феномен детской одарённости</w:t>
      </w:r>
    </w:p>
    <w:p w14:paraId="4F9109BB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0A2F20F4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Способности и одарённость; одарённость как интегративное личностное свойство; одарённость в видах деятельности и задатки; умственная одарённость и </w:t>
      </w:r>
      <w:r>
        <w:rPr>
          <w:sz w:val="24"/>
          <w:szCs w:val="24"/>
          <w:lang w:val="en-US"/>
        </w:rPr>
        <w:t>IQ</w:t>
      </w:r>
      <w:r>
        <w:rPr>
          <w:sz w:val="24"/>
          <w:szCs w:val="24"/>
        </w:rPr>
        <w:t xml:space="preserve">; общее описание одарённого ребёнка. </w:t>
      </w:r>
    </w:p>
    <w:p w14:paraId="4D0FF832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8B181E8" w14:textId="77777777" w:rsidR="006C4E47" w:rsidRPr="00DE3E49" w:rsidRDefault="006C4E47" w:rsidP="006C4E4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DE3E49">
        <w:rPr>
          <w:b/>
          <w:sz w:val="24"/>
          <w:szCs w:val="24"/>
        </w:rPr>
        <w:t>Тема 8. Прошлые жизни (воплощения) детей в контексте их развития</w:t>
      </w:r>
    </w:p>
    <w:p w14:paraId="4CD1A920" w14:textId="77777777" w:rsidR="006C4E47" w:rsidRPr="00DE3E49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252169B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Влияние прошлых воплощений на поведение и близкие отношения в текущей микросоциальной среде. Учёт опыта прошлых воплощений ребёнка в выборе стратегий поведения родителей и\или опекунов ребёнка.</w:t>
      </w:r>
    </w:p>
    <w:p w14:paraId="4239F3F4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50A198" w14:textId="77777777" w:rsidR="006C4E47" w:rsidRPr="00DE3E49" w:rsidRDefault="006C4E47" w:rsidP="006C4E4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DE3E49">
        <w:rPr>
          <w:b/>
          <w:sz w:val="24"/>
          <w:szCs w:val="24"/>
        </w:rPr>
        <w:lastRenderedPageBreak/>
        <w:t>Тема 9. Применение научных понятий возрастной психологии (развития) для анализа влияния регрессионного исследования на развитие личности и рост её самосознания</w:t>
      </w:r>
    </w:p>
    <w:p w14:paraId="645428C5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</w:pPr>
    </w:p>
    <w:p w14:paraId="0BAD04A2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Семинар-практикум на материале регрессионных сессий с применением всей совокупности изученных понятий. В случае высокого уровня усвоения студентом понятий и закономерностей развития возможен экзамен автоматом.</w:t>
      </w:r>
    </w:p>
    <w:p w14:paraId="30263E8D" w14:textId="5DAD1B33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3A8016" w14:textId="0D4D127E" w:rsidR="006C4E47" w:rsidRPr="00BF58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3.2.4</w:t>
      </w:r>
      <w:r w:rsidRPr="00BF5847">
        <w:rPr>
          <w:rFonts w:cstheme="minorHAnsi"/>
          <w:b/>
          <w:sz w:val="24"/>
          <w:szCs w:val="24"/>
        </w:rPr>
        <w:t xml:space="preserve">. </w:t>
      </w:r>
      <w:r w:rsidRPr="006C4E47">
        <w:rPr>
          <w:b/>
          <w:sz w:val="24"/>
          <w:szCs w:val="24"/>
        </w:rPr>
        <w:t>Литература</w:t>
      </w:r>
    </w:p>
    <w:p w14:paraId="4D50B62A" w14:textId="77777777" w:rsidR="006C4E47" w:rsidRPr="005D4C2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6951DC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Божович Л.И. Личность и её формирование в детском возрасте (Психологическое исследование). – М.: Просвещение, 1968 г. – 464 с.</w:t>
      </w:r>
    </w:p>
    <w:p w14:paraId="5F762E46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DA2CF6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Боумэн К. Прошлые жизни детей</w:t>
      </w:r>
      <w:r w:rsidRPr="0048738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487386">
        <w:rPr>
          <w:rFonts w:cstheme="minorHAnsi"/>
          <w:sz w:val="24"/>
          <w:szCs w:val="24"/>
        </w:rPr>
        <w:t xml:space="preserve">Как воспоминания о прошлых жизнях влияют на вашего ребенка / Пер. с англ. </w:t>
      </w:r>
      <w:r>
        <w:rPr>
          <w:rFonts w:cstheme="minorHAnsi"/>
          <w:sz w:val="24"/>
          <w:szCs w:val="24"/>
        </w:rPr>
        <w:t>–</w:t>
      </w:r>
      <w:r w:rsidRPr="004873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К.: София</w:t>
      </w:r>
      <w:r w:rsidRPr="00487386">
        <w:rPr>
          <w:rFonts w:cstheme="minorHAnsi"/>
          <w:sz w:val="24"/>
          <w:szCs w:val="24"/>
        </w:rPr>
        <w:t xml:space="preserve"> 1998</w:t>
      </w:r>
      <w:r>
        <w:rPr>
          <w:rFonts w:cstheme="minorHAnsi"/>
          <w:sz w:val="24"/>
          <w:szCs w:val="24"/>
        </w:rPr>
        <w:t xml:space="preserve">. – </w:t>
      </w:r>
      <w:r w:rsidRPr="00487386">
        <w:rPr>
          <w:rFonts w:cstheme="minorHAnsi"/>
          <w:sz w:val="24"/>
          <w:szCs w:val="24"/>
        </w:rPr>
        <w:t xml:space="preserve">320 </w:t>
      </w:r>
      <w:r>
        <w:rPr>
          <w:rFonts w:cstheme="minorHAnsi"/>
          <w:sz w:val="24"/>
          <w:szCs w:val="24"/>
        </w:rPr>
        <w:t>с.</w:t>
      </w:r>
    </w:p>
    <w:p w14:paraId="73FBCB08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A8E0CD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Выготский Л.С. Собрание сочинений в 6 томах. Том 4.</w:t>
      </w:r>
      <w:r w:rsidRPr="009200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Детская психология / Под ред. Д.Б.Эльконина – М.: Педагогика, 1984. – 432 с.</w:t>
      </w:r>
    </w:p>
    <w:p w14:paraId="72C4EBB7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793C41E" w14:textId="77777777" w:rsidR="006C4E47" w:rsidRPr="0092009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0097">
        <w:rPr>
          <w:rFonts w:cstheme="minorHAnsi"/>
          <w:sz w:val="24"/>
          <w:szCs w:val="24"/>
        </w:rPr>
        <w:t>Лурия А.Р.</w:t>
      </w:r>
      <w:r>
        <w:rPr>
          <w:rFonts w:cstheme="minorHAnsi"/>
          <w:sz w:val="24"/>
          <w:szCs w:val="24"/>
        </w:rPr>
        <w:t>, Юдович Ф.Я.</w:t>
      </w:r>
      <w:r w:rsidRPr="00920097">
        <w:rPr>
          <w:rFonts w:cstheme="minorHAnsi"/>
          <w:sz w:val="24"/>
          <w:szCs w:val="24"/>
        </w:rPr>
        <w:t xml:space="preserve">  </w:t>
      </w:r>
      <w:hyperlink r:id="rId20" w:tooltip="Речь и развитие психических процессов у ребенка" w:history="1">
        <w:r w:rsidRPr="00920097">
          <w:rPr>
            <w:rStyle w:val="af"/>
            <w:rFonts w:cstheme="minorHAnsi"/>
            <w:bCs/>
            <w:sz w:val="24"/>
            <w:szCs w:val="24"/>
          </w:rPr>
          <w:t>Речь и развитие психических процессов у ребенка : экспериментальное исследование</w:t>
        </w:r>
      </w:hyperlink>
      <w:r w:rsidRPr="00920097">
        <w:rPr>
          <w:rFonts w:cstheme="minorHAnsi"/>
          <w:sz w:val="24"/>
          <w:szCs w:val="24"/>
        </w:rPr>
        <w:t xml:space="preserve">. – М.: </w:t>
      </w:r>
      <w:hyperlink r:id="rId21" w:tooltip="Издательство Академии педагогических наук РСФСР" w:history="1">
        <w:r w:rsidRPr="00920097">
          <w:rPr>
            <w:rStyle w:val="af"/>
            <w:rFonts w:cstheme="minorHAnsi"/>
            <w:sz w:val="24"/>
            <w:szCs w:val="24"/>
          </w:rPr>
          <w:t>Издательство Академии педагогических наук РСФСР</w:t>
        </w:r>
      </w:hyperlink>
      <w:r w:rsidRPr="00920097">
        <w:rPr>
          <w:rFonts w:cstheme="minorHAnsi"/>
          <w:sz w:val="24"/>
          <w:szCs w:val="24"/>
        </w:rPr>
        <w:t xml:space="preserve">, - 1956 г. </w:t>
      </w:r>
    </w:p>
    <w:p w14:paraId="4AD77775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0EA50F" w14:textId="77777777" w:rsidR="006C4E47" w:rsidRDefault="006C4E47" w:rsidP="006C4E47">
      <w:pPr>
        <w:pStyle w:val="Default"/>
        <w:rPr>
          <w:rFonts w:asciiTheme="minorHAnsi" w:hAnsiTheme="minorHAnsi" w:cstheme="minorHAnsi"/>
        </w:rPr>
      </w:pPr>
      <w:r w:rsidRPr="00BF5847">
        <w:rPr>
          <w:rFonts w:asciiTheme="minorHAnsi" w:hAnsiTheme="minorHAnsi" w:cstheme="minorHAnsi"/>
          <w:bCs/>
        </w:rPr>
        <w:t xml:space="preserve">Кулагина И.Ю., Колюцкий В.Н. </w:t>
      </w:r>
      <w:r w:rsidRPr="00BF5847">
        <w:rPr>
          <w:rFonts w:asciiTheme="minorHAnsi" w:hAnsiTheme="minorHAnsi" w:cstheme="minorHAnsi"/>
        </w:rPr>
        <w:t>Возрастная психология: Полный жизненный цикл развития человека. Учебное пособие для студентов высших учебных заведений. — М.: ТЦ «Сфера», 2001. -</w:t>
      </w:r>
      <w:r>
        <w:rPr>
          <w:rFonts w:asciiTheme="minorHAnsi" w:hAnsiTheme="minorHAnsi" w:cstheme="minorHAnsi"/>
        </w:rPr>
        <w:t xml:space="preserve"> </w:t>
      </w:r>
      <w:r w:rsidRPr="00BF5847">
        <w:rPr>
          <w:rFonts w:asciiTheme="minorHAnsi" w:hAnsiTheme="minorHAnsi" w:cstheme="minorHAnsi"/>
        </w:rPr>
        <w:t>464с.</w:t>
      </w:r>
    </w:p>
    <w:p w14:paraId="17DF1D53" w14:textId="77777777" w:rsidR="006C4E47" w:rsidRDefault="006C4E47" w:rsidP="006C4E47">
      <w:pPr>
        <w:pStyle w:val="Default"/>
        <w:rPr>
          <w:rFonts w:asciiTheme="minorHAnsi" w:hAnsiTheme="minorHAnsi" w:cstheme="minorHAnsi"/>
        </w:rPr>
      </w:pPr>
    </w:p>
    <w:p w14:paraId="6574A9B4" w14:textId="77777777" w:rsidR="006C4E47" w:rsidRPr="00487386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87386">
        <w:rPr>
          <w:rFonts w:cstheme="minorHAnsi"/>
          <w:bCs/>
          <w:sz w:val="24"/>
          <w:szCs w:val="24"/>
        </w:rPr>
        <w:t>Обухова, Л. Ф. Возрастная психология : учебник для бакалавров — М. : Издательство Юрайт, 2013. — 460 с</w:t>
      </w:r>
      <w:r>
        <w:rPr>
          <w:rFonts w:cstheme="minorHAnsi"/>
          <w:bCs/>
          <w:sz w:val="24"/>
          <w:szCs w:val="24"/>
        </w:rPr>
        <w:t>.</w:t>
      </w:r>
    </w:p>
    <w:p w14:paraId="479F5334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47D28C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eastAsia="Times-Roman" w:cstheme="minorHAnsi"/>
          <w:sz w:val="24"/>
          <w:szCs w:val="24"/>
        </w:rPr>
      </w:pPr>
      <w:r w:rsidRPr="00FD39E8">
        <w:rPr>
          <w:rFonts w:eastAsia="Times-Bold" w:cstheme="minorHAnsi"/>
          <w:bCs/>
          <w:sz w:val="24"/>
          <w:szCs w:val="24"/>
        </w:rPr>
        <w:t>Слободчиков В. И., Исаев Е. И.</w:t>
      </w:r>
      <w:r>
        <w:rPr>
          <w:rFonts w:eastAsia="Times-Bold" w:cstheme="minorHAnsi"/>
          <w:bCs/>
          <w:sz w:val="24"/>
          <w:szCs w:val="24"/>
        </w:rPr>
        <w:t xml:space="preserve"> </w:t>
      </w:r>
      <w:r w:rsidRPr="00FD39E8">
        <w:rPr>
          <w:rFonts w:eastAsia="Times-Roman" w:cstheme="minorHAnsi"/>
          <w:sz w:val="24"/>
          <w:szCs w:val="24"/>
        </w:rPr>
        <w:t>Основы психологической антропологии. Психология человека:</w:t>
      </w:r>
      <w:r>
        <w:rPr>
          <w:rFonts w:eastAsia="Times-Roman" w:cstheme="minorHAnsi"/>
          <w:sz w:val="24"/>
          <w:szCs w:val="24"/>
        </w:rPr>
        <w:t xml:space="preserve"> </w:t>
      </w:r>
      <w:r w:rsidRPr="00FD39E8">
        <w:rPr>
          <w:rFonts w:eastAsia="Times-Roman" w:cstheme="minorHAnsi"/>
          <w:sz w:val="24"/>
          <w:szCs w:val="24"/>
        </w:rPr>
        <w:t>Введение в психологию субъективности. Учебное пособие для вузов. -М.: Школа-Пресс, 1995. — 384 с.</w:t>
      </w:r>
    </w:p>
    <w:p w14:paraId="4C652AD6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eastAsia="Times-Roman" w:cstheme="minorHAnsi"/>
          <w:sz w:val="24"/>
          <w:szCs w:val="24"/>
        </w:rPr>
      </w:pPr>
    </w:p>
    <w:p w14:paraId="602935BF" w14:textId="77777777" w:rsidR="006C4E47" w:rsidRPr="00FD39E8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39E8">
        <w:rPr>
          <w:rFonts w:cstheme="minorHAnsi"/>
          <w:sz w:val="24"/>
          <w:szCs w:val="24"/>
        </w:rPr>
        <w:t>Слободчиков В.И., Цукерман Г.А. Интегральная периодизация общего психического развития // Вопросы психологии, 1996, №5. С.40-41</w:t>
      </w:r>
    </w:p>
    <w:p w14:paraId="27FFD0B5" w14:textId="77777777" w:rsidR="006C4E47" w:rsidRPr="00487386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F66DF2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Хьелл Л., Зиглер Д. Теории личности / Пер. с англ. – СПб.: Питер, 2008. – 607 с.</w:t>
      </w:r>
    </w:p>
    <w:p w14:paraId="57E4AD9C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E52B8F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C510C0" w14:textId="4A138724" w:rsidR="006C4E47" w:rsidRPr="00FD39E8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D39E8">
        <w:rPr>
          <w:rFonts w:cstheme="minorHAnsi"/>
          <w:b/>
          <w:sz w:val="24"/>
          <w:szCs w:val="24"/>
        </w:rPr>
        <w:t>Интернет-ресурсы</w:t>
      </w:r>
    </w:p>
    <w:p w14:paraId="57205CB5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91661F" w14:textId="77777777" w:rsidR="006C4E47" w:rsidRDefault="0026728A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22" w:history="1">
        <w:r w:rsidR="006C4E47" w:rsidRPr="0060100E">
          <w:rPr>
            <w:rStyle w:val="af"/>
            <w:rFonts w:cstheme="minorHAnsi"/>
            <w:sz w:val="24"/>
            <w:szCs w:val="24"/>
            <w:lang w:val="en-US"/>
          </w:rPr>
          <w:t>http</w:t>
        </w:r>
        <w:r w:rsidR="006C4E47" w:rsidRPr="0060100E">
          <w:rPr>
            <w:rStyle w:val="af"/>
            <w:rFonts w:cstheme="minorHAnsi"/>
            <w:sz w:val="24"/>
            <w:szCs w:val="24"/>
          </w:rPr>
          <w:t>://</w:t>
        </w:r>
        <w:r w:rsidR="006C4E47" w:rsidRPr="0060100E">
          <w:rPr>
            <w:rStyle w:val="af"/>
            <w:rFonts w:cstheme="minorHAnsi"/>
            <w:sz w:val="24"/>
            <w:szCs w:val="24"/>
            <w:lang w:val="en-US"/>
          </w:rPr>
          <w:t>www</w:t>
        </w:r>
        <w:r w:rsidR="006C4E47" w:rsidRPr="0060100E">
          <w:rPr>
            <w:rStyle w:val="af"/>
            <w:rFonts w:cstheme="minorHAnsi"/>
            <w:sz w:val="24"/>
            <w:szCs w:val="24"/>
          </w:rPr>
          <w:t>.</w:t>
        </w:r>
        <w:r w:rsidR="006C4E47" w:rsidRPr="0060100E">
          <w:rPr>
            <w:rStyle w:val="af"/>
            <w:rFonts w:cstheme="minorHAnsi"/>
            <w:sz w:val="24"/>
            <w:szCs w:val="24"/>
            <w:lang w:val="en-US"/>
          </w:rPr>
          <w:t>voppsy</w:t>
        </w:r>
        <w:r w:rsidR="006C4E47" w:rsidRPr="0060100E">
          <w:rPr>
            <w:rStyle w:val="af"/>
            <w:rFonts w:cstheme="minorHAnsi"/>
            <w:sz w:val="24"/>
            <w:szCs w:val="24"/>
          </w:rPr>
          <w:t>.</w:t>
        </w:r>
        <w:r w:rsidR="006C4E47" w:rsidRPr="0060100E">
          <w:rPr>
            <w:rStyle w:val="af"/>
            <w:rFonts w:cstheme="minorHAnsi"/>
            <w:sz w:val="24"/>
            <w:szCs w:val="24"/>
            <w:lang w:val="en-US"/>
          </w:rPr>
          <w:t>ru</w:t>
        </w:r>
        <w:r w:rsidR="006C4E47" w:rsidRPr="0060100E">
          <w:rPr>
            <w:rStyle w:val="af"/>
            <w:rFonts w:cstheme="minorHAnsi"/>
            <w:sz w:val="24"/>
            <w:szCs w:val="24"/>
          </w:rPr>
          <w:t>/</w:t>
        </w:r>
        <w:r w:rsidR="006C4E47" w:rsidRPr="0060100E">
          <w:rPr>
            <w:rStyle w:val="af"/>
            <w:rFonts w:cstheme="minorHAnsi"/>
            <w:sz w:val="24"/>
            <w:szCs w:val="24"/>
            <w:lang w:val="en-US"/>
          </w:rPr>
          <w:t>issues</w:t>
        </w:r>
        <w:r w:rsidR="006C4E47" w:rsidRPr="0060100E">
          <w:rPr>
            <w:rStyle w:val="af"/>
            <w:rFonts w:cstheme="minorHAnsi"/>
            <w:sz w:val="24"/>
            <w:szCs w:val="24"/>
          </w:rPr>
          <w:t>/1996/965/965038.</w:t>
        </w:r>
        <w:r w:rsidR="006C4E47" w:rsidRPr="0060100E">
          <w:rPr>
            <w:rStyle w:val="af"/>
            <w:rFonts w:cstheme="minorHAnsi"/>
            <w:sz w:val="24"/>
            <w:szCs w:val="24"/>
            <w:lang w:val="en-US"/>
          </w:rPr>
          <w:t>htm</w:t>
        </w:r>
      </w:hyperlink>
    </w:p>
    <w:p w14:paraId="580768FC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536E74" w14:textId="77777777" w:rsidR="006C4E47" w:rsidRPr="00FD39E8" w:rsidRDefault="0026728A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23" w:history="1">
        <w:r w:rsidR="006C4E47" w:rsidRPr="00251AC9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="006C4E47" w:rsidRPr="00251AC9">
          <w:rPr>
            <w:rStyle w:val="af"/>
            <w:rFonts w:cstheme="minorHAnsi"/>
            <w:sz w:val="24"/>
            <w:szCs w:val="24"/>
          </w:rPr>
          <w:t>://</w:t>
        </w:r>
        <w:r w:rsidR="006C4E47" w:rsidRPr="00251AC9">
          <w:rPr>
            <w:rStyle w:val="af"/>
            <w:rFonts w:cstheme="minorHAnsi"/>
            <w:sz w:val="24"/>
            <w:szCs w:val="24"/>
            <w:lang w:val="en-US"/>
          </w:rPr>
          <w:t>psychologos</w:t>
        </w:r>
        <w:r w:rsidR="006C4E47" w:rsidRPr="00251AC9">
          <w:rPr>
            <w:rStyle w:val="af"/>
            <w:rFonts w:cstheme="minorHAnsi"/>
            <w:sz w:val="24"/>
            <w:szCs w:val="24"/>
          </w:rPr>
          <w:t>.</w:t>
        </w:r>
        <w:r w:rsidR="006C4E47" w:rsidRPr="00251AC9">
          <w:rPr>
            <w:rStyle w:val="af"/>
            <w:rFonts w:cstheme="minorHAnsi"/>
            <w:sz w:val="24"/>
            <w:szCs w:val="24"/>
            <w:lang w:val="en-US"/>
          </w:rPr>
          <w:t>ru</w:t>
        </w:r>
        <w:r w:rsidR="006C4E47" w:rsidRPr="00251AC9">
          <w:rPr>
            <w:rStyle w:val="af"/>
            <w:rFonts w:cstheme="minorHAnsi"/>
            <w:sz w:val="24"/>
            <w:szCs w:val="24"/>
          </w:rPr>
          <w:t>/</w:t>
        </w:r>
      </w:hyperlink>
      <w:r w:rsidR="006C4E47">
        <w:rPr>
          <w:rFonts w:cstheme="minorHAnsi"/>
          <w:sz w:val="24"/>
          <w:szCs w:val="24"/>
        </w:rPr>
        <w:t xml:space="preserve"> </w:t>
      </w:r>
    </w:p>
    <w:p w14:paraId="2EC128FD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4E4B60" w14:textId="77777777" w:rsidR="006C4E47" w:rsidRDefault="0026728A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24" w:history="1"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="006C4E47" w:rsidRPr="00FD39E8">
          <w:rPr>
            <w:rStyle w:val="af"/>
            <w:rFonts w:cstheme="minorHAnsi"/>
            <w:sz w:val="24"/>
            <w:szCs w:val="24"/>
          </w:rPr>
          <w:t>://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skillbox</w:t>
        </w:r>
        <w:r w:rsidR="006C4E47" w:rsidRPr="00FD39E8">
          <w:rPr>
            <w:rStyle w:val="af"/>
            <w:rFonts w:cstheme="minorHAnsi"/>
            <w:sz w:val="24"/>
            <w:szCs w:val="24"/>
          </w:rPr>
          <w:t>.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ru</w:t>
        </w:r>
        <w:r w:rsidR="006C4E47" w:rsidRPr="00FD39E8">
          <w:rPr>
            <w:rStyle w:val="af"/>
            <w:rFonts w:cstheme="minorHAnsi"/>
            <w:sz w:val="24"/>
            <w:szCs w:val="24"/>
          </w:rPr>
          <w:t>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media</w:t>
        </w:r>
        <w:r w:rsidR="006C4E47" w:rsidRPr="00FD39E8">
          <w:rPr>
            <w:rStyle w:val="af"/>
            <w:rFonts w:cstheme="minorHAnsi"/>
            <w:sz w:val="24"/>
            <w:szCs w:val="24"/>
          </w:rPr>
          <w:t>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education</w:t>
        </w:r>
        <w:r w:rsidR="006C4E47" w:rsidRPr="00FD39E8">
          <w:rPr>
            <w:rStyle w:val="af"/>
            <w:rFonts w:cstheme="minorHAnsi"/>
            <w:sz w:val="24"/>
            <w:szCs w:val="24"/>
          </w:rPr>
          <w:t>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yan</w:t>
        </w:r>
        <w:r w:rsidR="006C4E47" w:rsidRPr="00FD39E8">
          <w:rPr>
            <w:rStyle w:val="af"/>
            <w:rFonts w:cstheme="minorHAnsi"/>
            <w:sz w:val="24"/>
            <w:szCs w:val="24"/>
          </w:rPr>
          <w:t>-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amos</w:t>
        </w:r>
        <w:r w:rsidR="006C4E47" w:rsidRPr="00FD39E8">
          <w:rPr>
            <w:rStyle w:val="af"/>
            <w:rFonts w:cstheme="minorHAnsi"/>
            <w:sz w:val="24"/>
            <w:szCs w:val="24"/>
          </w:rPr>
          <w:t>-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komenskiy</w:t>
        </w:r>
        <w:r w:rsidR="006C4E47" w:rsidRPr="00FD39E8">
          <w:rPr>
            <w:rStyle w:val="af"/>
            <w:rFonts w:cstheme="minorHAnsi"/>
            <w:sz w:val="24"/>
            <w:szCs w:val="24"/>
          </w:rPr>
          <w:t>-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kratko</w:t>
        </w:r>
        <w:r w:rsidR="006C4E47" w:rsidRPr="00FD39E8">
          <w:rPr>
            <w:rStyle w:val="af"/>
            <w:rFonts w:cstheme="minorHAnsi"/>
            <w:sz w:val="24"/>
            <w:szCs w:val="24"/>
          </w:rPr>
          <w:t>-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o</w:t>
        </w:r>
        <w:r w:rsidR="006C4E47" w:rsidRPr="00FD39E8">
          <w:rPr>
            <w:rStyle w:val="af"/>
            <w:rFonts w:cstheme="minorHAnsi"/>
            <w:sz w:val="24"/>
            <w:szCs w:val="24"/>
          </w:rPr>
          <w:t>-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pedagogicheskoy</w:t>
        </w:r>
        <w:r w:rsidR="006C4E47" w:rsidRPr="00FD39E8">
          <w:rPr>
            <w:rStyle w:val="af"/>
            <w:rFonts w:cstheme="minorHAnsi"/>
            <w:sz w:val="24"/>
            <w:szCs w:val="24"/>
          </w:rPr>
          <w:t>-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kontseptsii</w:t>
        </w:r>
      </w:hyperlink>
    </w:p>
    <w:p w14:paraId="2DAE7712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1AB52C" w14:textId="77777777" w:rsidR="006C4E47" w:rsidRPr="00FD39E8" w:rsidRDefault="0026728A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25" w:history="1"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="006C4E47" w:rsidRPr="00FD39E8">
          <w:rPr>
            <w:rStyle w:val="af"/>
            <w:rFonts w:cstheme="minorHAnsi"/>
            <w:sz w:val="24"/>
            <w:szCs w:val="24"/>
          </w:rPr>
          <w:t>://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marsexx</w:t>
        </w:r>
        <w:r w:rsidR="006C4E47" w:rsidRPr="00FD39E8">
          <w:rPr>
            <w:rStyle w:val="af"/>
            <w:rFonts w:cstheme="minorHAnsi"/>
            <w:sz w:val="24"/>
            <w:szCs w:val="24"/>
          </w:rPr>
          <w:t>.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ru</w:t>
        </w:r>
        <w:r w:rsidR="006C4E47" w:rsidRPr="00FD39E8">
          <w:rPr>
            <w:rStyle w:val="af"/>
            <w:rFonts w:cstheme="minorHAnsi"/>
            <w:sz w:val="24"/>
            <w:szCs w:val="24"/>
          </w:rPr>
          <w:t>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tolstoy</w:t>
        </w:r>
        <w:r w:rsidR="006C4E47" w:rsidRPr="00FD39E8">
          <w:rPr>
            <w:rStyle w:val="af"/>
            <w:rFonts w:cstheme="minorHAnsi"/>
            <w:sz w:val="24"/>
            <w:szCs w:val="24"/>
          </w:rPr>
          <w:t>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russo</w:t>
        </w:r>
        <w:r w:rsidR="006C4E47" w:rsidRPr="00FD39E8">
          <w:rPr>
            <w:rStyle w:val="af"/>
            <w:rFonts w:cstheme="minorHAnsi"/>
            <w:sz w:val="24"/>
            <w:szCs w:val="24"/>
          </w:rPr>
          <w:t>-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emil</w:t>
        </w:r>
        <w:r w:rsidR="006C4E47" w:rsidRPr="00FD39E8">
          <w:rPr>
            <w:rStyle w:val="af"/>
            <w:rFonts w:cstheme="minorHAnsi"/>
            <w:sz w:val="24"/>
            <w:szCs w:val="24"/>
          </w:rPr>
          <w:t>1.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html</w:t>
        </w:r>
      </w:hyperlink>
      <w:r w:rsidR="006C4E47" w:rsidRPr="00FD39E8">
        <w:rPr>
          <w:rFonts w:cstheme="minorHAnsi"/>
          <w:sz w:val="24"/>
          <w:szCs w:val="24"/>
        </w:rPr>
        <w:t xml:space="preserve"> </w:t>
      </w:r>
    </w:p>
    <w:p w14:paraId="30A52556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A96319A" w14:textId="77777777" w:rsidR="006C4E47" w:rsidRDefault="0026728A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26" w:history="1">
        <w:r w:rsidR="006C4E47" w:rsidRPr="00251AC9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="006C4E47" w:rsidRPr="00251AC9">
          <w:rPr>
            <w:rStyle w:val="af"/>
            <w:rFonts w:cstheme="minorHAnsi"/>
            <w:sz w:val="24"/>
            <w:szCs w:val="24"/>
          </w:rPr>
          <w:t>://</w:t>
        </w:r>
        <w:r w:rsidR="006C4E47" w:rsidRPr="00251AC9">
          <w:rPr>
            <w:rStyle w:val="af"/>
            <w:rFonts w:cstheme="minorHAnsi"/>
            <w:sz w:val="24"/>
            <w:szCs w:val="24"/>
            <w:lang w:val="en-US"/>
          </w:rPr>
          <w:t>azbyka</w:t>
        </w:r>
        <w:r w:rsidR="006C4E47" w:rsidRPr="00251AC9">
          <w:rPr>
            <w:rStyle w:val="af"/>
            <w:rFonts w:cstheme="minorHAnsi"/>
            <w:sz w:val="24"/>
            <w:szCs w:val="24"/>
          </w:rPr>
          <w:t>.</w:t>
        </w:r>
        <w:r w:rsidR="006C4E47" w:rsidRPr="00251AC9">
          <w:rPr>
            <w:rStyle w:val="af"/>
            <w:rFonts w:cstheme="minorHAnsi"/>
            <w:sz w:val="24"/>
            <w:szCs w:val="24"/>
            <w:lang w:val="en-US"/>
          </w:rPr>
          <w:t>ru</w:t>
        </w:r>
        <w:r w:rsidR="006C4E47" w:rsidRPr="00251AC9">
          <w:rPr>
            <w:rStyle w:val="af"/>
            <w:rFonts w:cstheme="minorHAnsi"/>
            <w:sz w:val="24"/>
            <w:szCs w:val="24"/>
          </w:rPr>
          <w:t>/</w:t>
        </w:r>
        <w:r w:rsidR="006C4E47" w:rsidRPr="00251AC9">
          <w:rPr>
            <w:rStyle w:val="af"/>
            <w:rFonts w:cstheme="minorHAnsi"/>
            <w:sz w:val="24"/>
            <w:szCs w:val="24"/>
            <w:lang w:val="en-US"/>
          </w:rPr>
          <w:t>otechnik</w:t>
        </w:r>
        <w:r w:rsidR="006C4E47" w:rsidRPr="00251AC9">
          <w:rPr>
            <w:rStyle w:val="af"/>
            <w:rFonts w:cstheme="minorHAnsi"/>
            <w:sz w:val="24"/>
            <w:szCs w:val="24"/>
          </w:rPr>
          <w:t>/</w:t>
        </w:r>
        <w:r w:rsidR="006C4E47" w:rsidRPr="00251AC9">
          <w:rPr>
            <w:rStyle w:val="af"/>
            <w:rFonts w:cstheme="minorHAnsi"/>
            <w:sz w:val="24"/>
            <w:szCs w:val="24"/>
            <w:lang w:val="en-US"/>
          </w:rPr>
          <w:t>Nikolaj</w:t>
        </w:r>
        <w:r w:rsidR="006C4E47" w:rsidRPr="00251AC9">
          <w:rPr>
            <w:rStyle w:val="af"/>
            <w:rFonts w:cstheme="minorHAnsi"/>
            <w:sz w:val="24"/>
            <w:szCs w:val="24"/>
          </w:rPr>
          <w:t>_</w:t>
        </w:r>
        <w:r w:rsidR="006C4E47" w:rsidRPr="00251AC9">
          <w:rPr>
            <w:rStyle w:val="af"/>
            <w:rFonts w:cstheme="minorHAnsi"/>
            <w:sz w:val="24"/>
            <w:szCs w:val="24"/>
            <w:lang w:val="en-US"/>
          </w:rPr>
          <w:t>Gorodenskij</w:t>
        </w:r>
        <w:r w:rsidR="006C4E47" w:rsidRPr="00251AC9">
          <w:rPr>
            <w:rStyle w:val="af"/>
            <w:rFonts w:cstheme="minorHAnsi"/>
            <w:sz w:val="24"/>
            <w:szCs w:val="24"/>
          </w:rPr>
          <w:t>/</w:t>
        </w:r>
        <w:r w:rsidR="006C4E47" w:rsidRPr="00251AC9">
          <w:rPr>
            <w:rStyle w:val="af"/>
            <w:rFonts w:cstheme="minorHAnsi"/>
            <w:sz w:val="24"/>
            <w:szCs w:val="24"/>
            <w:lang w:val="en-US"/>
          </w:rPr>
          <w:t>uchenie</w:t>
        </w:r>
        <w:r w:rsidR="006C4E47" w:rsidRPr="00251AC9">
          <w:rPr>
            <w:rStyle w:val="af"/>
            <w:rFonts w:cstheme="minorHAnsi"/>
            <w:sz w:val="24"/>
            <w:szCs w:val="24"/>
          </w:rPr>
          <w:t>-</w:t>
        </w:r>
        <w:r w:rsidR="006C4E47" w:rsidRPr="00251AC9">
          <w:rPr>
            <w:rStyle w:val="af"/>
            <w:rFonts w:cstheme="minorHAnsi"/>
            <w:sz w:val="24"/>
            <w:szCs w:val="24"/>
            <w:lang w:val="en-US"/>
          </w:rPr>
          <w:t>o</w:t>
        </w:r>
        <w:r w:rsidR="006C4E47" w:rsidRPr="00251AC9">
          <w:rPr>
            <w:rStyle w:val="af"/>
            <w:rFonts w:cstheme="minorHAnsi"/>
            <w:sz w:val="24"/>
            <w:szCs w:val="24"/>
          </w:rPr>
          <w:t>-</w:t>
        </w:r>
        <w:r w:rsidR="006C4E47" w:rsidRPr="00251AC9">
          <w:rPr>
            <w:rStyle w:val="af"/>
            <w:rFonts w:cstheme="minorHAnsi"/>
            <w:sz w:val="24"/>
            <w:szCs w:val="24"/>
            <w:lang w:val="en-US"/>
          </w:rPr>
          <w:t>prirozhdennosti</w:t>
        </w:r>
        <w:r w:rsidR="006C4E47" w:rsidRPr="00251AC9">
          <w:rPr>
            <w:rStyle w:val="af"/>
            <w:rFonts w:cstheme="minorHAnsi"/>
            <w:sz w:val="24"/>
            <w:szCs w:val="24"/>
          </w:rPr>
          <w:t>-</w:t>
        </w:r>
        <w:r w:rsidR="006C4E47" w:rsidRPr="00251AC9">
          <w:rPr>
            <w:rStyle w:val="af"/>
            <w:rFonts w:cstheme="minorHAnsi"/>
            <w:sz w:val="24"/>
            <w:szCs w:val="24"/>
            <w:lang w:val="en-US"/>
          </w:rPr>
          <w:t>u</w:t>
        </w:r>
        <w:r w:rsidR="006C4E47" w:rsidRPr="00251AC9">
          <w:rPr>
            <w:rStyle w:val="af"/>
            <w:rFonts w:cstheme="minorHAnsi"/>
            <w:sz w:val="24"/>
            <w:szCs w:val="24"/>
          </w:rPr>
          <w:t>-</w:t>
        </w:r>
        <w:r w:rsidR="006C4E47" w:rsidRPr="00251AC9">
          <w:rPr>
            <w:rStyle w:val="af"/>
            <w:rFonts w:cstheme="minorHAnsi"/>
            <w:sz w:val="24"/>
            <w:szCs w:val="24"/>
            <w:lang w:val="en-US"/>
          </w:rPr>
          <w:t>lejbnitsa</w:t>
        </w:r>
      </w:hyperlink>
      <w:r w:rsidR="006C4E47">
        <w:rPr>
          <w:rFonts w:cstheme="minorHAnsi"/>
          <w:sz w:val="24"/>
          <w:szCs w:val="24"/>
        </w:rPr>
        <w:t xml:space="preserve"> </w:t>
      </w:r>
    </w:p>
    <w:p w14:paraId="7EF9C738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5CAD39" w14:textId="77777777" w:rsidR="006C4E47" w:rsidRPr="00FD39E8" w:rsidRDefault="0026728A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27" w:history="1"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="006C4E47" w:rsidRPr="00FD39E8">
          <w:rPr>
            <w:rStyle w:val="af"/>
            <w:rFonts w:cstheme="minorHAnsi"/>
            <w:sz w:val="24"/>
            <w:szCs w:val="24"/>
          </w:rPr>
          <w:t>://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psiho</w:t>
        </w:r>
        <w:r w:rsidR="006C4E47" w:rsidRPr="00FD39E8">
          <w:rPr>
            <w:rStyle w:val="af"/>
            <w:rFonts w:cstheme="minorHAnsi"/>
            <w:sz w:val="24"/>
            <w:szCs w:val="24"/>
          </w:rPr>
          <w:t>.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guru</w:t>
        </w:r>
        <w:r w:rsidR="006C4E47" w:rsidRPr="00FD39E8">
          <w:rPr>
            <w:rStyle w:val="af"/>
            <w:rFonts w:cstheme="minorHAnsi"/>
            <w:sz w:val="24"/>
            <w:szCs w:val="24"/>
          </w:rPr>
          <w:t>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metodiki</w:t>
        </w:r>
        <w:r w:rsidR="006C4E47" w:rsidRPr="00FD39E8">
          <w:rPr>
            <w:rStyle w:val="af"/>
            <w:rFonts w:cstheme="minorHAnsi"/>
            <w:sz w:val="24"/>
            <w:szCs w:val="24"/>
          </w:rPr>
          <w:t>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operantnoe</w:t>
        </w:r>
        <w:r w:rsidR="006C4E47" w:rsidRPr="00FD39E8">
          <w:rPr>
            <w:rStyle w:val="af"/>
            <w:rFonts w:cstheme="minorHAnsi"/>
            <w:sz w:val="24"/>
            <w:szCs w:val="24"/>
          </w:rPr>
          <w:t>-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nauchenie</w:t>
        </w:r>
        <w:r w:rsidR="006C4E47" w:rsidRPr="00FD39E8">
          <w:rPr>
            <w:rStyle w:val="af"/>
            <w:rFonts w:cstheme="minorHAnsi"/>
            <w:sz w:val="24"/>
            <w:szCs w:val="24"/>
          </w:rPr>
          <w:t>-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metody</w:t>
        </w:r>
        <w:r w:rsidR="006C4E47" w:rsidRPr="00FD39E8">
          <w:rPr>
            <w:rStyle w:val="af"/>
            <w:rFonts w:cstheme="minorHAnsi"/>
            <w:sz w:val="24"/>
            <w:szCs w:val="24"/>
          </w:rPr>
          <w:t>-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i</w:t>
        </w:r>
        <w:r w:rsidR="006C4E47" w:rsidRPr="00FD39E8">
          <w:rPr>
            <w:rStyle w:val="af"/>
            <w:rFonts w:cstheme="minorHAnsi"/>
            <w:sz w:val="24"/>
            <w:szCs w:val="24"/>
          </w:rPr>
          <w:t>-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rezultaty</w:t>
        </w:r>
        <w:r w:rsidR="006C4E47" w:rsidRPr="00FD39E8">
          <w:rPr>
            <w:rStyle w:val="af"/>
            <w:rFonts w:cstheme="minorHAnsi"/>
            <w:sz w:val="24"/>
            <w:szCs w:val="24"/>
          </w:rPr>
          <w:t>.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html</w:t>
        </w:r>
      </w:hyperlink>
      <w:hyperlink r:id="rId28" w:history="1">
        <w:r w:rsidR="006C4E47" w:rsidRPr="00FD39E8">
          <w:rPr>
            <w:rStyle w:val="af"/>
            <w:rFonts w:cstheme="minorHAnsi"/>
            <w:sz w:val="24"/>
            <w:szCs w:val="24"/>
          </w:rPr>
          <w:t xml:space="preserve"> </w:t>
        </w:r>
      </w:hyperlink>
    </w:p>
    <w:p w14:paraId="316E438B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21EB2F" w14:textId="77777777" w:rsidR="006C4E47" w:rsidRDefault="0026728A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29" w:history="1"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="006C4E47" w:rsidRPr="00FD39E8">
          <w:rPr>
            <w:rStyle w:val="af"/>
            <w:rFonts w:cstheme="minorHAnsi"/>
            <w:sz w:val="24"/>
            <w:szCs w:val="24"/>
          </w:rPr>
          <w:t>://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bookap</w:t>
        </w:r>
        <w:r w:rsidR="006C4E47" w:rsidRPr="00FD39E8">
          <w:rPr>
            <w:rStyle w:val="af"/>
            <w:rFonts w:cstheme="minorHAnsi"/>
            <w:sz w:val="24"/>
            <w:szCs w:val="24"/>
          </w:rPr>
          <w:t>.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info</w:t>
        </w:r>
        <w:r w:rsidR="006C4E47" w:rsidRPr="00FD39E8">
          <w:rPr>
            <w:rStyle w:val="af"/>
            <w:rFonts w:cstheme="minorHAnsi"/>
            <w:sz w:val="24"/>
            <w:szCs w:val="24"/>
          </w:rPr>
          <w:t>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clasik</w:t>
        </w:r>
        <w:r w:rsidR="006C4E47" w:rsidRPr="00FD39E8">
          <w:rPr>
            <w:rStyle w:val="af"/>
            <w:rFonts w:cstheme="minorHAnsi"/>
            <w:sz w:val="24"/>
            <w:szCs w:val="24"/>
          </w:rPr>
          <w:t>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bandura</w:t>
        </w:r>
        <w:r w:rsidR="006C4E47" w:rsidRPr="00FD39E8">
          <w:rPr>
            <w:rStyle w:val="af"/>
            <w:rFonts w:cstheme="minorHAnsi"/>
            <w:sz w:val="24"/>
            <w:szCs w:val="24"/>
          </w:rPr>
          <w:t>_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teoriya</w:t>
        </w:r>
        <w:r w:rsidR="006C4E47" w:rsidRPr="00FD39E8">
          <w:rPr>
            <w:rStyle w:val="af"/>
            <w:rFonts w:cstheme="minorHAnsi"/>
            <w:sz w:val="24"/>
            <w:szCs w:val="24"/>
          </w:rPr>
          <w:t>_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sotsialnogo</w:t>
        </w:r>
        <w:r w:rsidR="006C4E47" w:rsidRPr="00FD39E8">
          <w:rPr>
            <w:rStyle w:val="af"/>
            <w:rFonts w:cstheme="minorHAnsi"/>
            <w:sz w:val="24"/>
            <w:szCs w:val="24"/>
          </w:rPr>
          <w:t>_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naucheniya</w:t>
        </w:r>
        <w:r w:rsidR="006C4E47" w:rsidRPr="00FD39E8">
          <w:rPr>
            <w:rStyle w:val="af"/>
            <w:rFonts w:cstheme="minorHAnsi"/>
            <w:sz w:val="24"/>
            <w:szCs w:val="24"/>
          </w:rPr>
          <w:t>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gl</w:t>
        </w:r>
        <w:r w:rsidR="006C4E47" w:rsidRPr="00FD39E8">
          <w:rPr>
            <w:rStyle w:val="af"/>
            <w:rFonts w:cstheme="minorHAnsi"/>
            <w:sz w:val="24"/>
            <w:szCs w:val="24"/>
          </w:rPr>
          <w:t>11.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shtm</w:t>
        </w:r>
      </w:hyperlink>
      <w:r w:rsidR="006C4E47" w:rsidRPr="00FD39E8">
        <w:rPr>
          <w:rFonts w:cstheme="minorHAnsi"/>
          <w:sz w:val="24"/>
          <w:szCs w:val="24"/>
        </w:rPr>
        <w:t xml:space="preserve"> </w:t>
      </w:r>
    </w:p>
    <w:p w14:paraId="2648530D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A6DFA2" w14:textId="77777777" w:rsidR="006C4E47" w:rsidRDefault="0026728A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30" w:history="1"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="006C4E47" w:rsidRPr="00F3401E">
          <w:rPr>
            <w:rStyle w:val="af"/>
            <w:rFonts w:cstheme="minorHAnsi"/>
            <w:sz w:val="24"/>
            <w:szCs w:val="24"/>
          </w:rPr>
          <w:t>://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studfile</w:t>
        </w:r>
        <w:r w:rsidR="006C4E47" w:rsidRPr="00F3401E">
          <w:rPr>
            <w:rStyle w:val="af"/>
            <w:rFonts w:cstheme="minorHAnsi"/>
            <w:sz w:val="24"/>
            <w:szCs w:val="24"/>
          </w:rPr>
          <w:t>.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net</w:t>
        </w:r>
        <w:r w:rsidR="006C4E47" w:rsidRPr="00F3401E">
          <w:rPr>
            <w:rStyle w:val="af"/>
            <w:rFonts w:cstheme="minorHAnsi"/>
            <w:sz w:val="24"/>
            <w:szCs w:val="24"/>
          </w:rPr>
          <w:t>/</w:t>
        </w:r>
        <w:r w:rsidR="006C4E47" w:rsidRPr="00FD39E8">
          <w:rPr>
            <w:rStyle w:val="af"/>
            <w:rFonts w:cstheme="minorHAnsi"/>
            <w:sz w:val="24"/>
            <w:szCs w:val="24"/>
            <w:lang w:val="en-US"/>
          </w:rPr>
          <w:t>preview</w:t>
        </w:r>
        <w:r w:rsidR="006C4E47" w:rsidRPr="00F3401E">
          <w:rPr>
            <w:rStyle w:val="af"/>
            <w:rFonts w:cstheme="minorHAnsi"/>
            <w:sz w:val="24"/>
            <w:szCs w:val="24"/>
          </w:rPr>
          <w:t>/9522620/</w:t>
        </w:r>
      </w:hyperlink>
    </w:p>
    <w:p w14:paraId="7FDE0F62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5011206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39E8">
        <w:rPr>
          <w:rFonts w:cstheme="minorHAnsi"/>
          <w:sz w:val="24"/>
          <w:szCs w:val="24"/>
          <w:lang w:val="en-US"/>
        </w:rPr>
        <w:t>https</w:t>
      </w:r>
      <w:r w:rsidRPr="00FD39E8">
        <w:rPr>
          <w:rFonts w:cstheme="minorHAnsi"/>
          <w:sz w:val="24"/>
          <w:szCs w:val="24"/>
        </w:rPr>
        <w:t>://</w:t>
      </w:r>
      <w:r w:rsidRPr="00FD39E8">
        <w:rPr>
          <w:rFonts w:cstheme="minorHAnsi"/>
          <w:sz w:val="24"/>
          <w:szCs w:val="24"/>
          <w:lang w:val="en-US"/>
        </w:rPr>
        <w:t>ippss</w:t>
      </w:r>
      <w:r w:rsidRPr="00FD39E8">
        <w:rPr>
          <w:rFonts w:cstheme="minorHAnsi"/>
          <w:sz w:val="24"/>
          <w:szCs w:val="24"/>
        </w:rPr>
        <w:t>.</w:t>
      </w:r>
      <w:r w:rsidRPr="00FD39E8">
        <w:rPr>
          <w:rFonts w:cstheme="minorHAnsi"/>
          <w:sz w:val="24"/>
          <w:szCs w:val="24"/>
          <w:lang w:val="en-US"/>
        </w:rPr>
        <w:t>ru</w:t>
      </w:r>
      <w:r w:rsidRPr="00FD39E8">
        <w:rPr>
          <w:rFonts w:cstheme="minorHAnsi"/>
          <w:sz w:val="24"/>
          <w:szCs w:val="24"/>
        </w:rPr>
        <w:t>/</w:t>
      </w:r>
      <w:r w:rsidRPr="00FD39E8">
        <w:rPr>
          <w:rFonts w:cstheme="minorHAnsi"/>
          <w:sz w:val="24"/>
          <w:szCs w:val="24"/>
          <w:lang w:val="en-US"/>
        </w:rPr>
        <w:t>glossary</w:t>
      </w:r>
      <w:r w:rsidRPr="00FD39E8">
        <w:rPr>
          <w:rFonts w:cstheme="minorHAnsi"/>
          <w:sz w:val="24"/>
          <w:szCs w:val="24"/>
        </w:rPr>
        <w:t>/</w:t>
      </w:r>
      <w:r w:rsidRPr="00FD39E8">
        <w:rPr>
          <w:rFonts w:cstheme="minorHAnsi"/>
          <w:sz w:val="24"/>
          <w:szCs w:val="24"/>
          <w:lang w:val="en-US"/>
        </w:rPr>
        <w:t>senzitivnyj</w:t>
      </w:r>
      <w:r w:rsidRPr="00FD39E8">
        <w:rPr>
          <w:rFonts w:cstheme="minorHAnsi"/>
          <w:sz w:val="24"/>
          <w:szCs w:val="24"/>
        </w:rPr>
        <w:t>-</w:t>
      </w:r>
      <w:r w:rsidRPr="00FD39E8">
        <w:rPr>
          <w:rFonts w:cstheme="minorHAnsi"/>
          <w:sz w:val="24"/>
          <w:szCs w:val="24"/>
          <w:lang w:val="en-US"/>
        </w:rPr>
        <w:t>period</w:t>
      </w:r>
      <w:r w:rsidRPr="00FD39E8">
        <w:rPr>
          <w:rFonts w:cstheme="minorHAnsi"/>
          <w:sz w:val="24"/>
          <w:szCs w:val="24"/>
        </w:rPr>
        <w:t>-</w:t>
      </w:r>
      <w:r w:rsidRPr="00FD39E8">
        <w:rPr>
          <w:rFonts w:cstheme="minorHAnsi"/>
          <w:sz w:val="24"/>
          <w:szCs w:val="24"/>
          <w:lang w:val="en-US"/>
        </w:rPr>
        <w:t>razvitiya</w:t>
      </w:r>
      <w:r w:rsidRPr="00FD39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14:paraId="151D278E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21E8B0" w14:textId="6B944C5D" w:rsidR="002029D3" w:rsidRPr="004B60C1" w:rsidRDefault="0026728A" w:rsidP="006C4E47">
      <w:pPr>
        <w:suppressAutoHyphens/>
        <w:spacing w:after="0"/>
        <w:jc w:val="both"/>
        <w:rPr>
          <w:rStyle w:val="af"/>
          <w:rFonts w:cstheme="minorHAnsi"/>
          <w:sz w:val="24"/>
          <w:szCs w:val="24"/>
        </w:rPr>
      </w:pPr>
      <w:hyperlink r:id="rId31" w:history="1">
        <w:r w:rsidR="006C4E47" w:rsidRPr="006C4E47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="006C4E47" w:rsidRPr="006C4E47">
          <w:rPr>
            <w:rStyle w:val="af"/>
            <w:rFonts w:cstheme="minorHAnsi"/>
            <w:sz w:val="24"/>
            <w:szCs w:val="24"/>
          </w:rPr>
          <w:t>://</w:t>
        </w:r>
        <w:r w:rsidR="006C4E47" w:rsidRPr="006C4E47">
          <w:rPr>
            <w:rStyle w:val="af"/>
            <w:rFonts w:cstheme="minorHAnsi"/>
            <w:sz w:val="24"/>
            <w:szCs w:val="24"/>
            <w:lang w:val="en-US"/>
          </w:rPr>
          <w:t>psychologos</w:t>
        </w:r>
        <w:r w:rsidR="006C4E47" w:rsidRPr="006C4E47">
          <w:rPr>
            <w:rStyle w:val="af"/>
            <w:rFonts w:cstheme="minorHAnsi"/>
            <w:sz w:val="24"/>
            <w:szCs w:val="24"/>
          </w:rPr>
          <w:t>.</w:t>
        </w:r>
        <w:r w:rsidR="006C4E47" w:rsidRPr="006C4E47">
          <w:rPr>
            <w:rStyle w:val="af"/>
            <w:rFonts w:cstheme="minorHAnsi"/>
            <w:sz w:val="24"/>
            <w:szCs w:val="24"/>
            <w:lang w:val="en-US"/>
          </w:rPr>
          <w:t>ru</w:t>
        </w:r>
        <w:r w:rsidR="006C4E47" w:rsidRPr="006C4E47">
          <w:rPr>
            <w:rStyle w:val="af"/>
            <w:rFonts w:cstheme="minorHAnsi"/>
            <w:sz w:val="24"/>
            <w:szCs w:val="24"/>
          </w:rPr>
          <w:t>/</w:t>
        </w:r>
        <w:r w:rsidR="006C4E47" w:rsidRPr="006C4E47">
          <w:rPr>
            <w:rStyle w:val="af"/>
            <w:rFonts w:cstheme="minorHAnsi"/>
            <w:sz w:val="24"/>
            <w:szCs w:val="24"/>
            <w:lang w:val="en-US"/>
          </w:rPr>
          <w:t>articles</w:t>
        </w:r>
        <w:r w:rsidR="006C4E47" w:rsidRPr="006C4E47">
          <w:rPr>
            <w:rStyle w:val="af"/>
            <w:rFonts w:cstheme="minorHAnsi"/>
            <w:sz w:val="24"/>
            <w:szCs w:val="24"/>
          </w:rPr>
          <w:t>/</w:t>
        </w:r>
        <w:r w:rsidR="006C4E47" w:rsidRPr="006C4E47">
          <w:rPr>
            <w:rStyle w:val="af"/>
            <w:rFonts w:cstheme="minorHAnsi"/>
            <w:sz w:val="24"/>
            <w:szCs w:val="24"/>
            <w:lang w:val="en-US"/>
          </w:rPr>
          <w:t>view</w:t>
        </w:r>
        <w:r w:rsidR="006C4E47" w:rsidRPr="006C4E47">
          <w:rPr>
            <w:rStyle w:val="af"/>
            <w:rFonts w:cstheme="minorHAnsi"/>
            <w:sz w:val="24"/>
            <w:szCs w:val="24"/>
          </w:rPr>
          <w:t>/</w:t>
        </w:r>
        <w:r w:rsidR="006C4E47" w:rsidRPr="006C4E47">
          <w:rPr>
            <w:rStyle w:val="af"/>
            <w:rFonts w:cstheme="minorHAnsi"/>
            <w:sz w:val="24"/>
            <w:szCs w:val="24"/>
            <w:lang w:val="en-US"/>
          </w:rPr>
          <w:t>intellektualnoe</w:t>
        </w:r>
        <w:r w:rsidR="006C4E47" w:rsidRPr="006C4E47">
          <w:rPr>
            <w:rStyle w:val="af"/>
            <w:rFonts w:cstheme="minorHAnsi"/>
            <w:sz w:val="24"/>
            <w:szCs w:val="24"/>
          </w:rPr>
          <w:t>-</w:t>
        </w:r>
        <w:r w:rsidR="006C4E47" w:rsidRPr="006C4E47">
          <w:rPr>
            <w:rStyle w:val="af"/>
            <w:rFonts w:cstheme="minorHAnsi"/>
            <w:sz w:val="24"/>
            <w:szCs w:val="24"/>
            <w:lang w:val="en-US"/>
          </w:rPr>
          <w:t>razvitie</w:t>
        </w:r>
        <w:r w:rsidR="006C4E47" w:rsidRPr="006C4E47">
          <w:rPr>
            <w:rStyle w:val="af"/>
            <w:rFonts w:cstheme="minorHAnsi"/>
            <w:sz w:val="24"/>
            <w:szCs w:val="24"/>
          </w:rPr>
          <w:t>-</w:t>
        </w:r>
        <w:r w:rsidR="006C4E47" w:rsidRPr="006C4E47">
          <w:rPr>
            <w:rStyle w:val="af"/>
            <w:rFonts w:cstheme="minorHAnsi"/>
            <w:sz w:val="24"/>
            <w:szCs w:val="24"/>
            <w:lang w:val="en-US"/>
          </w:rPr>
          <w:t>rebenka</w:t>
        </w:r>
        <w:r w:rsidR="006C4E47" w:rsidRPr="006C4E47">
          <w:rPr>
            <w:rStyle w:val="af"/>
            <w:rFonts w:cstheme="minorHAnsi"/>
            <w:sz w:val="24"/>
            <w:szCs w:val="24"/>
          </w:rPr>
          <w:t>-</w:t>
        </w:r>
        <w:r w:rsidR="006C4E47" w:rsidRPr="006C4E47">
          <w:rPr>
            <w:rStyle w:val="af"/>
            <w:rFonts w:cstheme="minorHAnsi"/>
            <w:sz w:val="24"/>
            <w:szCs w:val="24"/>
            <w:lang w:val="en-US"/>
          </w:rPr>
          <w:t>dvoe</w:t>
        </w:r>
        <w:r w:rsidR="006C4E47" w:rsidRPr="006C4E47">
          <w:rPr>
            <w:rStyle w:val="af"/>
            <w:rFonts w:cstheme="minorHAnsi"/>
            <w:sz w:val="24"/>
            <w:szCs w:val="24"/>
          </w:rPr>
          <w:t>-</w:t>
        </w:r>
        <w:r w:rsidR="006C4E47" w:rsidRPr="006C4E47">
          <w:rPr>
            <w:rStyle w:val="af"/>
            <w:rFonts w:cstheme="minorHAnsi"/>
            <w:sz w:val="24"/>
            <w:szCs w:val="24"/>
            <w:lang w:val="en-US"/>
          </w:rPr>
          <w:t>zn</w:t>
        </w:r>
        <w:r w:rsidR="006C4E47" w:rsidRPr="006C4E47">
          <w:rPr>
            <w:rStyle w:val="af"/>
            <w:rFonts w:cstheme="minorHAnsi"/>
            <w:sz w:val="24"/>
            <w:szCs w:val="24"/>
          </w:rPr>
          <w:t>--</w:t>
        </w:r>
        <w:r w:rsidR="006C4E47" w:rsidRPr="006C4E47">
          <w:rPr>
            <w:rStyle w:val="af"/>
            <w:rFonts w:cstheme="minorHAnsi"/>
            <w:sz w:val="24"/>
            <w:szCs w:val="24"/>
            <w:lang w:val="en-US"/>
          </w:rPr>
          <w:t>teoriya</w:t>
        </w:r>
        <w:r w:rsidR="006C4E47" w:rsidRPr="006C4E47">
          <w:rPr>
            <w:rStyle w:val="af"/>
            <w:rFonts w:cstheme="minorHAnsi"/>
            <w:sz w:val="24"/>
            <w:szCs w:val="24"/>
          </w:rPr>
          <w:t>-</w:t>
        </w:r>
        <w:r w:rsidR="006C4E47" w:rsidRPr="006C4E47">
          <w:rPr>
            <w:rStyle w:val="af"/>
            <w:rFonts w:cstheme="minorHAnsi"/>
            <w:sz w:val="24"/>
            <w:szCs w:val="24"/>
            <w:lang w:val="en-US"/>
          </w:rPr>
          <w:t>piazhe</w:t>
        </w:r>
      </w:hyperlink>
    </w:p>
    <w:p w14:paraId="31C7161F" w14:textId="77777777" w:rsidR="006C4E47" w:rsidRPr="004B60C1" w:rsidRDefault="006C4E47" w:rsidP="006C4E47">
      <w:pPr>
        <w:rPr>
          <w:rStyle w:val="af"/>
          <w:rFonts w:cstheme="minorHAnsi"/>
          <w:sz w:val="24"/>
          <w:szCs w:val="24"/>
        </w:rPr>
      </w:pPr>
    </w:p>
    <w:p w14:paraId="53B0D7F9" w14:textId="061A1D06" w:rsidR="006C4E47" w:rsidRPr="009B2FF7" w:rsidRDefault="006C4E47" w:rsidP="006C4E47">
      <w:pPr>
        <w:rPr>
          <w:b/>
          <w:sz w:val="28"/>
          <w:szCs w:val="28"/>
        </w:rPr>
      </w:pPr>
      <w:r w:rsidRPr="009B2FF7">
        <w:rPr>
          <w:b/>
          <w:sz w:val="28"/>
          <w:szCs w:val="28"/>
        </w:rPr>
        <w:t xml:space="preserve">3.3. </w:t>
      </w:r>
      <w:r w:rsidR="00EA68F0">
        <w:rPr>
          <w:b/>
          <w:sz w:val="28"/>
          <w:szCs w:val="28"/>
        </w:rPr>
        <w:t>Программа дисциплины «</w:t>
      </w:r>
      <w:r w:rsidRPr="009B2FF7">
        <w:rPr>
          <w:b/>
          <w:sz w:val="28"/>
          <w:szCs w:val="28"/>
        </w:rPr>
        <w:t>Клиническая психология и психодиагностика (введение)</w:t>
      </w:r>
      <w:r w:rsidR="00EA68F0">
        <w:rPr>
          <w:b/>
          <w:sz w:val="28"/>
          <w:szCs w:val="28"/>
        </w:rPr>
        <w:t>»</w:t>
      </w:r>
    </w:p>
    <w:p w14:paraId="425A3DCE" w14:textId="1B0239A5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6C4E47">
        <w:rPr>
          <w:b/>
          <w:sz w:val="24"/>
          <w:szCs w:val="24"/>
        </w:rPr>
        <w:t>3.3.1. Цели освоения обучающего модуля</w:t>
      </w:r>
    </w:p>
    <w:p w14:paraId="1B01D337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010B47B" w14:textId="77777777" w:rsidR="006C4E47" w:rsidRPr="00564E78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4E78">
        <w:rPr>
          <w:rFonts w:cstheme="minorHAnsi"/>
          <w:sz w:val="24"/>
          <w:szCs w:val="24"/>
        </w:rPr>
        <w:t xml:space="preserve">Целью освоения дисциплины </w:t>
      </w:r>
      <w:r>
        <w:rPr>
          <w:rFonts w:cstheme="minorHAnsi"/>
          <w:sz w:val="24"/>
          <w:szCs w:val="24"/>
        </w:rPr>
        <w:t>«Клиническая</w:t>
      </w:r>
      <w:r w:rsidRPr="00564E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психология и психодиагностика (введение)</w:t>
      </w:r>
      <w:r w:rsidRPr="00564E78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</w:t>
      </w:r>
      <w:r w:rsidRPr="00564E78">
        <w:rPr>
          <w:rFonts w:cstheme="minorHAnsi"/>
          <w:sz w:val="24"/>
          <w:szCs w:val="24"/>
        </w:rPr>
        <w:t xml:space="preserve">является формирование у обучающихся знаний о клинической психологии </w:t>
      </w:r>
      <w:r>
        <w:rPr>
          <w:rFonts w:cstheme="minorHAnsi"/>
          <w:sz w:val="24"/>
          <w:szCs w:val="24"/>
        </w:rPr>
        <w:t xml:space="preserve">и некоторых её методах диагностики </w:t>
      </w:r>
      <w:r w:rsidRPr="00564E78">
        <w:rPr>
          <w:rFonts w:cstheme="minorHAnsi"/>
          <w:sz w:val="24"/>
          <w:szCs w:val="24"/>
        </w:rPr>
        <w:t>как области</w:t>
      </w:r>
      <w:r>
        <w:rPr>
          <w:rFonts w:cstheme="minorHAnsi"/>
          <w:sz w:val="24"/>
          <w:szCs w:val="24"/>
        </w:rPr>
        <w:t xml:space="preserve"> </w:t>
      </w:r>
      <w:r w:rsidRPr="00564E78">
        <w:rPr>
          <w:rFonts w:cstheme="minorHAnsi"/>
          <w:sz w:val="24"/>
          <w:szCs w:val="24"/>
        </w:rPr>
        <w:t>психологии, истории ее развития и актуальном состоянии</w:t>
      </w:r>
      <w:r>
        <w:rPr>
          <w:rFonts w:cstheme="minorHAnsi"/>
          <w:sz w:val="24"/>
          <w:szCs w:val="24"/>
        </w:rPr>
        <w:t>,</w:t>
      </w:r>
      <w:r w:rsidRPr="00564E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о её связи с психиатрией, об </w:t>
      </w:r>
      <w:r w:rsidRPr="00564E78">
        <w:rPr>
          <w:rFonts w:cstheme="minorHAnsi"/>
          <w:sz w:val="24"/>
          <w:szCs w:val="24"/>
        </w:rPr>
        <w:t>основных теоретических</w:t>
      </w:r>
      <w:r>
        <w:rPr>
          <w:rFonts w:cstheme="minorHAnsi"/>
          <w:sz w:val="24"/>
          <w:szCs w:val="24"/>
        </w:rPr>
        <w:t xml:space="preserve"> положениях</w:t>
      </w:r>
      <w:r w:rsidRPr="00564E78">
        <w:rPr>
          <w:rFonts w:cstheme="minorHAnsi"/>
          <w:sz w:val="24"/>
          <w:szCs w:val="24"/>
        </w:rPr>
        <w:t xml:space="preserve"> и практических задачах, решаемых клиническим психологом; </w:t>
      </w:r>
      <w:r>
        <w:rPr>
          <w:rFonts w:cstheme="minorHAnsi"/>
          <w:sz w:val="24"/>
          <w:szCs w:val="24"/>
        </w:rPr>
        <w:t xml:space="preserve">о </w:t>
      </w:r>
      <w:r w:rsidRPr="00564E78">
        <w:rPr>
          <w:rFonts w:cstheme="minorHAnsi"/>
          <w:sz w:val="24"/>
          <w:szCs w:val="24"/>
        </w:rPr>
        <w:t xml:space="preserve">методологии, методах и </w:t>
      </w:r>
      <w:r>
        <w:rPr>
          <w:rFonts w:cstheme="minorHAnsi"/>
          <w:sz w:val="24"/>
          <w:szCs w:val="24"/>
        </w:rPr>
        <w:t>понятий</w:t>
      </w:r>
      <w:r w:rsidRPr="00564E78">
        <w:rPr>
          <w:rFonts w:cstheme="minorHAnsi"/>
          <w:sz w:val="24"/>
          <w:szCs w:val="24"/>
        </w:rPr>
        <w:t>ном аппарате клинической психологии; основных</w:t>
      </w:r>
      <w:r>
        <w:rPr>
          <w:rFonts w:cstheme="minorHAnsi"/>
          <w:sz w:val="24"/>
          <w:szCs w:val="24"/>
        </w:rPr>
        <w:t xml:space="preserve"> </w:t>
      </w:r>
      <w:r w:rsidRPr="00564E78">
        <w:rPr>
          <w:rFonts w:cstheme="minorHAnsi"/>
          <w:sz w:val="24"/>
          <w:szCs w:val="24"/>
        </w:rPr>
        <w:t>направлениях клинической психологии; а также формирование умений и навыков</w:t>
      </w:r>
      <w:r>
        <w:rPr>
          <w:rFonts w:cstheme="minorHAnsi"/>
          <w:sz w:val="24"/>
          <w:szCs w:val="24"/>
        </w:rPr>
        <w:t xml:space="preserve"> применения знаний </w:t>
      </w:r>
      <w:r w:rsidRPr="00564E78">
        <w:rPr>
          <w:rFonts w:cstheme="minorHAnsi"/>
          <w:sz w:val="24"/>
          <w:szCs w:val="24"/>
        </w:rPr>
        <w:t xml:space="preserve">клинической психологии </w:t>
      </w:r>
      <w:r>
        <w:rPr>
          <w:rFonts w:cstheme="minorHAnsi"/>
          <w:sz w:val="24"/>
          <w:szCs w:val="24"/>
        </w:rPr>
        <w:t>и начал психодиагностики в процессе работы консультанта-регрессолога</w:t>
      </w:r>
      <w:r w:rsidRPr="00564E78">
        <w:rPr>
          <w:rFonts w:cstheme="minorHAnsi"/>
          <w:sz w:val="24"/>
          <w:szCs w:val="24"/>
        </w:rPr>
        <w:t>.</w:t>
      </w:r>
    </w:p>
    <w:p w14:paraId="1E618686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06695">
        <w:rPr>
          <w:rFonts w:cstheme="minorHAnsi"/>
          <w:bCs/>
          <w:sz w:val="24"/>
          <w:szCs w:val="24"/>
        </w:rPr>
        <w:t xml:space="preserve">Курс позволяет сформировать систему знаний </w:t>
      </w:r>
      <w:r w:rsidRPr="00506695">
        <w:rPr>
          <w:rFonts w:cstheme="minorHAnsi"/>
          <w:sz w:val="24"/>
          <w:szCs w:val="24"/>
        </w:rPr>
        <w:t>об объекте, предмете, целях и задачах</w:t>
      </w:r>
      <w:r>
        <w:rPr>
          <w:rFonts w:cstheme="minorHAnsi"/>
          <w:sz w:val="24"/>
          <w:szCs w:val="24"/>
        </w:rPr>
        <w:t xml:space="preserve"> </w:t>
      </w:r>
      <w:r w:rsidRPr="00506695">
        <w:rPr>
          <w:rFonts w:cstheme="minorHAnsi"/>
          <w:sz w:val="24"/>
          <w:szCs w:val="24"/>
        </w:rPr>
        <w:t xml:space="preserve">клинической психологии в соотношении со смежными областями </w:t>
      </w:r>
      <w:r>
        <w:rPr>
          <w:rFonts w:cstheme="minorHAnsi"/>
          <w:sz w:val="24"/>
          <w:szCs w:val="24"/>
        </w:rPr>
        <w:t>психологии, с психиатрией и психосоматикой. Модуль передаёт представления</w:t>
      </w:r>
      <w:r w:rsidRPr="00506695">
        <w:rPr>
          <w:rFonts w:cstheme="minorHAnsi"/>
          <w:sz w:val="24"/>
          <w:szCs w:val="24"/>
        </w:rPr>
        <w:t xml:space="preserve"> об истории развития, современном состоянии,</w:t>
      </w:r>
      <w:r>
        <w:rPr>
          <w:rFonts w:cstheme="minorHAnsi"/>
          <w:sz w:val="24"/>
          <w:szCs w:val="24"/>
        </w:rPr>
        <w:t xml:space="preserve"> </w:t>
      </w:r>
      <w:r w:rsidRPr="00506695">
        <w:rPr>
          <w:rFonts w:cstheme="minorHAnsi"/>
          <w:sz w:val="24"/>
          <w:szCs w:val="24"/>
        </w:rPr>
        <w:t>основных теоретических проблемах и методах клинической психологии; о клинико-психологической феноменологии, механизмах и факторах риска возникновения</w:t>
      </w:r>
      <w:r>
        <w:rPr>
          <w:rFonts w:cstheme="minorHAnsi"/>
          <w:sz w:val="24"/>
          <w:szCs w:val="24"/>
        </w:rPr>
        <w:t xml:space="preserve"> </w:t>
      </w:r>
      <w:r w:rsidRPr="00506695">
        <w:rPr>
          <w:rFonts w:cstheme="minorHAnsi"/>
          <w:sz w:val="24"/>
          <w:szCs w:val="24"/>
        </w:rPr>
        <w:t>расстройств психического, психосоматического здоровья и развития; об основных</w:t>
      </w:r>
      <w:r>
        <w:rPr>
          <w:rFonts w:cstheme="minorHAnsi"/>
          <w:sz w:val="24"/>
          <w:szCs w:val="24"/>
        </w:rPr>
        <w:t xml:space="preserve"> </w:t>
      </w:r>
      <w:r w:rsidRPr="00506695">
        <w:rPr>
          <w:rFonts w:cstheme="minorHAnsi"/>
          <w:sz w:val="24"/>
          <w:szCs w:val="24"/>
        </w:rPr>
        <w:t>направлениях клинической психологии - нейропсихологии, патопсихологии,</w:t>
      </w:r>
      <w:r>
        <w:rPr>
          <w:rFonts w:cstheme="minorHAnsi"/>
          <w:sz w:val="24"/>
          <w:szCs w:val="24"/>
        </w:rPr>
        <w:t xml:space="preserve"> </w:t>
      </w:r>
      <w:r w:rsidRPr="00506695">
        <w:rPr>
          <w:rFonts w:cstheme="minorHAnsi"/>
          <w:sz w:val="24"/>
          <w:szCs w:val="24"/>
        </w:rPr>
        <w:t xml:space="preserve">психосоматике, </w:t>
      </w:r>
      <w:r>
        <w:rPr>
          <w:rFonts w:cstheme="minorHAnsi"/>
          <w:sz w:val="24"/>
          <w:szCs w:val="24"/>
        </w:rPr>
        <w:t xml:space="preserve">элементах </w:t>
      </w:r>
      <w:r w:rsidRPr="00506695">
        <w:rPr>
          <w:rFonts w:cstheme="minorHAnsi"/>
          <w:sz w:val="24"/>
          <w:szCs w:val="24"/>
        </w:rPr>
        <w:t>психологии аномального развития, психологической коррекции и</w:t>
      </w:r>
      <w:r>
        <w:rPr>
          <w:rFonts w:cstheme="minorHAnsi"/>
          <w:sz w:val="24"/>
          <w:szCs w:val="24"/>
        </w:rPr>
        <w:t xml:space="preserve"> </w:t>
      </w:r>
      <w:r w:rsidRPr="00506695">
        <w:rPr>
          <w:rFonts w:cstheme="minorHAnsi"/>
          <w:sz w:val="24"/>
          <w:szCs w:val="24"/>
        </w:rPr>
        <w:t>реабилитации</w:t>
      </w:r>
      <w:r>
        <w:rPr>
          <w:rFonts w:cstheme="minorHAnsi"/>
          <w:sz w:val="24"/>
          <w:szCs w:val="24"/>
        </w:rPr>
        <w:t>.</w:t>
      </w:r>
    </w:p>
    <w:p w14:paraId="1E729806" w14:textId="77777777" w:rsidR="006C4E47" w:rsidRPr="009D3B96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D3B96">
        <w:rPr>
          <w:rFonts w:cstheme="minorHAnsi"/>
          <w:bCs/>
          <w:sz w:val="24"/>
          <w:szCs w:val="24"/>
        </w:rPr>
        <w:t>Модуль позволяет сформировать и развить умения</w:t>
      </w:r>
      <w:r w:rsidRPr="009D3B96">
        <w:rPr>
          <w:rFonts w:cstheme="minorHAnsi"/>
          <w:b/>
          <w:bCs/>
          <w:sz w:val="24"/>
          <w:szCs w:val="24"/>
        </w:rPr>
        <w:t xml:space="preserve"> </w:t>
      </w:r>
      <w:r w:rsidRPr="009D3B96">
        <w:rPr>
          <w:rFonts w:cstheme="minorHAnsi"/>
          <w:sz w:val="24"/>
          <w:szCs w:val="24"/>
        </w:rPr>
        <w:t xml:space="preserve">использовать </w:t>
      </w:r>
      <w:r>
        <w:rPr>
          <w:rFonts w:cstheme="minorHAnsi"/>
          <w:sz w:val="24"/>
          <w:szCs w:val="24"/>
        </w:rPr>
        <w:t xml:space="preserve">понятия </w:t>
      </w:r>
      <w:r w:rsidRPr="009D3B96">
        <w:rPr>
          <w:rFonts w:cstheme="minorHAnsi"/>
          <w:sz w:val="24"/>
          <w:szCs w:val="24"/>
        </w:rPr>
        <w:t xml:space="preserve">клинической психологии, </w:t>
      </w:r>
      <w:r>
        <w:rPr>
          <w:rFonts w:cstheme="minorHAnsi"/>
          <w:sz w:val="24"/>
          <w:szCs w:val="24"/>
        </w:rPr>
        <w:t>элементы</w:t>
      </w:r>
      <w:r w:rsidRPr="009D3B96">
        <w:rPr>
          <w:rFonts w:cstheme="minorHAnsi"/>
          <w:sz w:val="24"/>
          <w:szCs w:val="24"/>
        </w:rPr>
        <w:t xml:space="preserve"> методологии синдромного и каузального анализа</w:t>
      </w:r>
      <w:r>
        <w:rPr>
          <w:rFonts w:cstheme="minorHAnsi"/>
          <w:sz w:val="24"/>
          <w:szCs w:val="24"/>
        </w:rPr>
        <w:t xml:space="preserve"> нарушений и </w:t>
      </w:r>
      <w:r w:rsidRPr="009D3B96">
        <w:rPr>
          <w:rFonts w:cstheme="minorHAnsi"/>
          <w:sz w:val="24"/>
          <w:szCs w:val="24"/>
        </w:rPr>
        <w:t>расстройств психической деятельности, психосоматического здоровья и личности в</w:t>
      </w:r>
      <w:r>
        <w:rPr>
          <w:rFonts w:cstheme="minorHAnsi"/>
          <w:sz w:val="24"/>
          <w:szCs w:val="24"/>
        </w:rPr>
        <w:t xml:space="preserve"> </w:t>
      </w:r>
      <w:r w:rsidRPr="009D3B96">
        <w:rPr>
          <w:rFonts w:cstheme="minorHAnsi"/>
          <w:sz w:val="24"/>
          <w:szCs w:val="24"/>
        </w:rPr>
        <w:t>контексте задач клинического психолога</w:t>
      </w:r>
      <w:r>
        <w:rPr>
          <w:rFonts w:cstheme="minorHAnsi"/>
          <w:sz w:val="24"/>
          <w:szCs w:val="24"/>
        </w:rPr>
        <w:t xml:space="preserve">. Полученные знания позволят </w:t>
      </w:r>
      <w:r w:rsidRPr="009D3B96">
        <w:rPr>
          <w:rFonts w:cstheme="minorHAnsi"/>
          <w:bCs/>
          <w:sz w:val="24"/>
          <w:szCs w:val="24"/>
        </w:rPr>
        <w:t>сформировать готовность и способность</w:t>
      </w:r>
      <w:r w:rsidRPr="009D3B96">
        <w:rPr>
          <w:rFonts w:cstheme="minorHAnsi"/>
          <w:b/>
          <w:bCs/>
          <w:sz w:val="24"/>
          <w:szCs w:val="24"/>
        </w:rPr>
        <w:t xml:space="preserve"> </w:t>
      </w:r>
      <w:r w:rsidRPr="009D3B96">
        <w:rPr>
          <w:rFonts w:cstheme="minorHAnsi"/>
          <w:sz w:val="24"/>
          <w:szCs w:val="24"/>
        </w:rPr>
        <w:t>соблюдать этические</w:t>
      </w:r>
      <w:r>
        <w:rPr>
          <w:rFonts w:cstheme="minorHAnsi"/>
          <w:sz w:val="24"/>
          <w:szCs w:val="24"/>
        </w:rPr>
        <w:t xml:space="preserve"> </w:t>
      </w:r>
      <w:r w:rsidRPr="009D3B96">
        <w:rPr>
          <w:rFonts w:cstheme="minorHAnsi"/>
          <w:sz w:val="24"/>
          <w:szCs w:val="24"/>
        </w:rPr>
        <w:t>принципы работы клинического психолога в клинико-практической сфер</w:t>
      </w:r>
      <w:r>
        <w:rPr>
          <w:rFonts w:cstheme="minorHAnsi"/>
          <w:sz w:val="24"/>
          <w:szCs w:val="24"/>
        </w:rPr>
        <w:t>е</w:t>
      </w:r>
      <w:r w:rsidRPr="009D3B96">
        <w:rPr>
          <w:rFonts w:cstheme="minorHAnsi"/>
          <w:sz w:val="24"/>
          <w:szCs w:val="24"/>
        </w:rPr>
        <w:t xml:space="preserve"> деятельности; самостоятельно анализировать научную литературу,</w:t>
      </w:r>
      <w:r>
        <w:rPr>
          <w:rFonts w:cstheme="minorHAnsi"/>
          <w:sz w:val="24"/>
          <w:szCs w:val="24"/>
        </w:rPr>
        <w:t xml:space="preserve"> </w:t>
      </w:r>
      <w:r w:rsidRPr="009D3B96">
        <w:rPr>
          <w:rFonts w:cstheme="minorHAnsi"/>
          <w:sz w:val="24"/>
          <w:szCs w:val="24"/>
        </w:rPr>
        <w:t>посвященную теоретическим и практическим вопросам клинической психологии.</w:t>
      </w:r>
      <w:r>
        <w:rPr>
          <w:rFonts w:cstheme="minorHAnsi"/>
          <w:sz w:val="24"/>
          <w:szCs w:val="24"/>
        </w:rPr>
        <w:t xml:space="preserve"> У</w:t>
      </w:r>
      <w:r w:rsidRPr="009D3B96">
        <w:rPr>
          <w:rFonts w:cstheme="minorHAnsi"/>
          <w:sz w:val="24"/>
          <w:szCs w:val="24"/>
        </w:rPr>
        <w:t>спешное прохождение текущего контроля и аттестации,</w:t>
      </w:r>
      <w:r>
        <w:rPr>
          <w:rFonts w:cstheme="minorHAnsi"/>
          <w:sz w:val="24"/>
          <w:szCs w:val="24"/>
        </w:rPr>
        <w:t xml:space="preserve"> </w:t>
      </w:r>
      <w:r w:rsidRPr="009D3B96">
        <w:rPr>
          <w:rFonts w:cstheme="minorHAnsi"/>
          <w:sz w:val="24"/>
          <w:szCs w:val="24"/>
        </w:rPr>
        <w:t>предусмотренных настоящей рабочей программой.</w:t>
      </w:r>
    </w:p>
    <w:p w14:paraId="0BE8A1D0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69454D8" w14:textId="162369C0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3.3.</w:t>
      </w:r>
      <w:r w:rsidRPr="00FD39E8">
        <w:rPr>
          <w:rFonts w:cstheme="minorHAnsi"/>
          <w:b/>
          <w:sz w:val="24"/>
          <w:szCs w:val="24"/>
        </w:rPr>
        <w:t xml:space="preserve">2. Место </w:t>
      </w:r>
      <w:r>
        <w:rPr>
          <w:rFonts w:cstheme="minorHAnsi"/>
          <w:b/>
          <w:sz w:val="24"/>
          <w:szCs w:val="24"/>
        </w:rPr>
        <w:t>дисциплины</w:t>
      </w:r>
      <w:r w:rsidRPr="00FD39E8">
        <w:rPr>
          <w:rFonts w:cstheme="minorHAnsi"/>
          <w:b/>
          <w:sz w:val="24"/>
          <w:szCs w:val="24"/>
        </w:rPr>
        <w:t xml:space="preserve"> в структуре основной программы обучения</w:t>
      </w:r>
    </w:p>
    <w:p w14:paraId="3387C9B9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19CECF4" w14:textId="6DC3D0F3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64E78">
        <w:rPr>
          <w:rFonts w:cstheme="minorHAnsi"/>
          <w:sz w:val="24"/>
          <w:szCs w:val="24"/>
        </w:rPr>
        <w:t>Клиническая психология и психодиагностика</w:t>
      </w:r>
      <w:r>
        <w:rPr>
          <w:rFonts w:cstheme="minorHAnsi"/>
          <w:sz w:val="24"/>
          <w:szCs w:val="24"/>
        </w:rPr>
        <w:t xml:space="preserve"> тесно связана, с одной стороны - с общей психологией, психологией личности, дифференциальной и возрастной психологией, а с другой - с основами и общепринятыми стандартами современной психиатрии. Она позволяет дифференцировать клиентов с нормой психического здоровья от клиентов, выходящих за пределы данной группы. Обучающимся по данной программе необходимо присвоить </w:t>
      </w:r>
      <w:r>
        <w:rPr>
          <w:rFonts w:cstheme="minorHAnsi"/>
          <w:sz w:val="24"/>
          <w:szCs w:val="24"/>
        </w:rPr>
        <w:lastRenderedPageBreak/>
        <w:t>предлагаемые курсом знания и навыки для различения клиентов группы «норма психического здоровья» и диагностического подтверждения правильности выбора.</w:t>
      </w:r>
    </w:p>
    <w:p w14:paraId="14E99866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C6775B3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83E4B5B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C794E54" w14:textId="6B4B6E89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</w:rPr>
        <w:t>3.3.3</w:t>
      </w:r>
      <w:r w:rsidRPr="00FD39E8">
        <w:rPr>
          <w:rFonts w:cstheme="minorHAnsi"/>
          <w:b/>
          <w:sz w:val="24"/>
          <w:szCs w:val="24"/>
        </w:rPr>
        <w:t xml:space="preserve">. </w:t>
      </w:r>
      <w:r w:rsidRPr="006C4E4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Структура и содержание аудиторной работы по дисциплине/ модулю</w:t>
      </w:r>
    </w:p>
    <w:p w14:paraId="24BEAA1C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C4E4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Тематический план дисциплины/модуля</w:t>
      </w:r>
    </w:p>
    <w:p w14:paraId="1FB102DD" w14:textId="46502A73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63C21F0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ascii="FreeSansBold" w:hAnsi="FreeSansBold" w:cs="FreeSansBold"/>
          <w:b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7"/>
        <w:gridCol w:w="2777"/>
        <w:gridCol w:w="1247"/>
        <w:gridCol w:w="1354"/>
        <w:gridCol w:w="1692"/>
        <w:gridCol w:w="2057"/>
      </w:tblGrid>
      <w:tr w:rsidR="006C4E47" w:rsidRPr="0039731D" w14:paraId="0DA35DEB" w14:textId="77777777" w:rsidTr="00601772">
        <w:trPr>
          <w:trHeight w:val="451"/>
        </w:trPr>
        <w:tc>
          <w:tcPr>
            <w:tcW w:w="497" w:type="dxa"/>
            <w:vMerge w:val="restart"/>
          </w:tcPr>
          <w:p w14:paraId="0BEED67F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C367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012" w:type="dxa"/>
            <w:vMerge w:val="restart"/>
          </w:tcPr>
          <w:p w14:paraId="64A78599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Раздел дисциплины \модуля</w:t>
            </w:r>
          </w:p>
        </w:tc>
        <w:tc>
          <w:tcPr>
            <w:tcW w:w="1269" w:type="dxa"/>
            <w:vMerge w:val="restart"/>
          </w:tcPr>
          <w:p w14:paraId="09BD3905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Общее количество часов</w:t>
            </w:r>
          </w:p>
        </w:tc>
        <w:tc>
          <w:tcPr>
            <w:tcW w:w="3052" w:type="dxa"/>
            <w:gridSpan w:val="2"/>
          </w:tcPr>
          <w:p w14:paraId="3B4120A6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Виды и объем аудиторной и самостоятельной работы</w:t>
            </w:r>
          </w:p>
        </w:tc>
        <w:tc>
          <w:tcPr>
            <w:tcW w:w="1741" w:type="dxa"/>
            <w:vMerge w:val="restart"/>
          </w:tcPr>
          <w:p w14:paraId="4C8E641C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Формы контроля</w:t>
            </w:r>
          </w:p>
        </w:tc>
      </w:tr>
      <w:tr w:rsidR="006C4E47" w:rsidRPr="0039731D" w14:paraId="29C110CF" w14:textId="77777777" w:rsidTr="00601772">
        <w:trPr>
          <w:trHeight w:val="451"/>
        </w:trPr>
        <w:tc>
          <w:tcPr>
            <w:tcW w:w="497" w:type="dxa"/>
            <w:vMerge/>
          </w:tcPr>
          <w:p w14:paraId="4F56A86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012" w:type="dxa"/>
            <w:vMerge/>
          </w:tcPr>
          <w:p w14:paraId="4A86914A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14:paraId="2780ADFC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14:paraId="0E9F57D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Лекции и семинарские занятия (количество часов)</w:t>
            </w:r>
          </w:p>
        </w:tc>
        <w:tc>
          <w:tcPr>
            <w:tcW w:w="1692" w:type="dxa"/>
          </w:tcPr>
          <w:p w14:paraId="11F8BA68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Самостоятельная работа студента (количество часов)</w:t>
            </w:r>
          </w:p>
        </w:tc>
        <w:tc>
          <w:tcPr>
            <w:tcW w:w="1741" w:type="dxa"/>
            <w:vMerge/>
          </w:tcPr>
          <w:p w14:paraId="0E13D438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4E47" w:rsidRPr="0039731D" w14:paraId="5C9EA6AC" w14:textId="77777777" w:rsidTr="00601772">
        <w:trPr>
          <w:trHeight w:val="451"/>
        </w:trPr>
        <w:tc>
          <w:tcPr>
            <w:tcW w:w="497" w:type="dxa"/>
          </w:tcPr>
          <w:p w14:paraId="6EAE8BF8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1</w:t>
            </w:r>
          </w:p>
        </w:tc>
        <w:tc>
          <w:tcPr>
            <w:tcW w:w="3012" w:type="dxa"/>
          </w:tcPr>
          <w:p w14:paraId="393CA0D4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психология в мире. Психиатрия и клиническая психология.</w:t>
            </w:r>
          </w:p>
        </w:tc>
        <w:tc>
          <w:tcPr>
            <w:tcW w:w="1269" w:type="dxa"/>
          </w:tcPr>
          <w:p w14:paraId="65F2C90B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</w:tcPr>
          <w:p w14:paraId="2E1797A5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5A2156F4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14:paraId="4C11A974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61816956" w14:textId="77777777" w:rsidTr="00601772">
        <w:trPr>
          <w:trHeight w:val="451"/>
        </w:trPr>
        <w:tc>
          <w:tcPr>
            <w:tcW w:w="497" w:type="dxa"/>
          </w:tcPr>
          <w:p w14:paraId="4D6D0507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2</w:t>
            </w:r>
          </w:p>
        </w:tc>
        <w:tc>
          <w:tcPr>
            <w:tcW w:w="3012" w:type="dxa"/>
          </w:tcPr>
          <w:p w14:paraId="6A66B0A3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развития клинической психологии</w:t>
            </w:r>
          </w:p>
        </w:tc>
        <w:tc>
          <w:tcPr>
            <w:tcW w:w="1269" w:type="dxa"/>
          </w:tcPr>
          <w:p w14:paraId="009347EB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360" w:type="dxa"/>
          </w:tcPr>
          <w:p w14:paraId="2D3AA8A9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14:paraId="3E652E44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1" w:type="dxa"/>
          </w:tcPr>
          <w:p w14:paraId="4AACC7FF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4A1B4B30" w14:textId="77777777" w:rsidTr="00601772">
        <w:trPr>
          <w:trHeight w:val="451"/>
        </w:trPr>
        <w:tc>
          <w:tcPr>
            <w:tcW w:w="497" w:type="dxa"/>
          </w:tcPr>
          <w:p w14:paraId="3CB2F111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3</w:t>
            </w:r>
          </w:p>
        </w:tc>
        <w:tc>
          <w:tcPr>
            <w:tcW w:w="3012" w:type="dxa"/>
          </w:tcPr>
          <w:p w14:paraId="37D6F770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Научные понятия общей психологии, применяемые в клинической психологии.  </w:t>
            </w:r>
          </w:p>
        </w:tc>
        <w:tc>
          <w:tcPr>
            <w:tcW w:w="1269" w:type="dxa"/>
          </w:tcPr>
          <w:p w14:paraId="4CDF4A7F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</w:tcPr>
          <w:p w14:paraId="2D39B691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14:paraId="1A1D96A5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</w:tcPr>
          <w:p w14:paraId="7C28F3BB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3F883216" w14:textId="77777777" w:rsidTr="00601772">
        <w:trPr>
          <w:trHeight w:val="451"/>
        </w:trPr>
        <w:tc>
          <w:tcPr>
            <w:tcW w:w="497" w:type="dxa"/>
          </w:tcPr>
          <w:p w14:paraId="14204CD4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4</w:t>
            </w:r>
          </w:p>
        </w:tc>
        <w:tc>
          <w:tcPr>
            <w:tcW w:w="3012" w:type="dxa"/>
          </w:tcPr>
          <w:p w14:paraId="3630131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мозга и психические функции – натуральные (элементарные) и высшие</w:t>
            </w:r>
          </w:p>
        </w:tc>
        <w:tc>
          <w:tcPr>
            <w:tcW w:w="1269" w:type="dxa"/>
          </w:tcPr>
          <w:p w14:paraId="6D5859E6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360" w:type="dxa"/>
          </w:tcPr>
          <w:p w14:paraId="717DCDE1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692" w:type="dxa"/>
          </w:tcPr>
          <w:p w14:paraId="02501E5D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1" w:type="dxa"/>
          </w:tcPr>
          <w:p w14:paraId="56A97F5F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4807FB8E" w14:textId="77777777" w:rsidTr="00601772">
        <w:trPr>
          <w:trHeight w:val="451"/>
        </w:trPr>
        <w:tc>
          <w:tcPr>
            <w:tcW w:w="497" w:type="dxa"/>
          </w:tcPr>
          <w:p w14:paraId="66F646EA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5</w:t>
            </w:r>
          </w:p>
        </w:tc>
        <w:tc>
          <w:tcPr>
            <w:tcW w:w="3012" w:type="dxa"/>
          </w:tcPr>
          <w:p w14:paraId="110B5F7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Индивидуальность и личность в контексте клинической психологии</w:t>
            </w:r>
          </w:p>
        </w:tc>
        <w:tc>
          <w:tcPr>
            <w:tcW w:w="1269" w:type="dxa"/>
          </w:tcPr>
          <w:p w14:paraId="7C59431F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</w:tcPr>
          <w:p w14:paraId="0770EAA3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11E611C3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14:paraId="42440F33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5A07B107" w14:textId="77777777" w:rsidTr="00601772">
        <w:trPr>
          <w:trHeight w:val="451"/>
        </w:trPr>
        <w:tc>
          <w:tcPr>
            <w:tcW w:w="497" w:type="dxa"/>
          </w:tcPr>
          <w:p w14:paraId="754A633B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6</w:t>
            </w:r>
          </w:p>
        </w:tc>
        <w:tc>
          <w:tcPr>
            <w:tcW w:w="3012" w:type="dxa"/>
          </w:tcPr>
          <w:p w14:paraId="41CDB6CF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 и самосознание с точки зрения клинической психологии и изучения глубинной памяти</w:t>
            </w:r>
          </w:p>
        </w:tc>
        <w:tc>
          <w:tcPr>
            <w:tcW w:w="1269" w:type="dxa"/>
          </w:tcPr>
          <w:p w14:paraId="0BEAFE17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</w:tcPr>
          <w:p w14:paraId="5122787E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3275663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14:paraId="5CDE5FA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04679DD0" w14:textId="77777777" w:rsidTr="00601772">
        <w:trPr>
          <w:trHeight w:val="451"/>
        </w:trPr>
        <w:tc>
          <w:tcPr>
            <w:tcW w:w="497" w:type="dxa"/>
          </w:tcPr>
          <w:p w14:paraId="741F37F3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7</w:t>
            </w:r>
          </w:p>
        </w:tc>
        <w:tc>
          <w:tcPr>
            <w:tcW w:w="3012" w:type="dxa"/>
          </w:tcPr>
          <w:p w14:paraId="6CB2606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школы клинической психологии </w:t>
            </w:r>
          </w:p>
        </w:tc>
        <w:tc>
          <w:tcPr>
            <w:tcW w:w="1269" w:type="dxa"/>
          </w:tcPr>
          <w:p w14:paraId="12287A3A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</w:tcPr>
          <w:p w14:paraId="35E5C8D4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4B564AFA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14:paraId="48872A1E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5832E3C1" w14:textId="77777777" w:rsidTr="00601772">
        <w:trPr>
          <w:trHeight w:val="451"/>
        </w:trPr>
        <w:tc>
          <w:tcPr>
            <w:tcW w:w="497" w:type="dxa"/>
          </w:tcPr>
          <w:p w14:paraId="161DF108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8</w:t>
            </w:r>
          </w:p>
        </w:tc>
        <w:tc>
          <w:tcPr>
            <w:tcW w:w="3012" w:type="dxa"/>
          </w:tcPr>
          <w:p w14:paraId="15B489CA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психического отражения болезни. Основные разделы клинической психологии. Симптомокомплексы. Психосоматические расстройства</w:t>
            </w:r>
          </w:p>
        </w:tc>
        <w:tc>
          <w:tcPr>
            <w:tcW w:w="1269" w:type="dxa"/>
          </w:tcPr>
          <w:p w14:paraId="4A16C19B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</w:tcPr>
          <w:p w14:paraId="660E2C20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14:paraId="48BFB924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</w:tcPr>
          <w:p w14:paraId="7E2E7B08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4250FA2A" w14:textId="77777777" w:rsidTr="00601772">
        <w:trPr>
          <w:trHeight w:val="451"/>
        </w:trPr>
        <w:tc>
          <w:tcPr>
            <w:tcW w:w="497" w:type="dxa"/>
          </w:tcPr>
          <w:p w14:paraId="33585B13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9</w:t>
            </w:r>
          </w:p>
        </w:tc>
        <w:tc>
          <w:tcPr>
            <w:tcW w:w="3012" w:type="dxa"/>
          </w:tcPr>
          <w:p w14:paraId="5FAABA5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Неврозы и расстройства личности. Уровни </w:t>
            </w:r>
            <w:r>
              <w:rPr>
                <w:sz w:val="20"/>
                <w:szCs w:val="20"/>
              </w:rPr>
              <w:lastRenderedPageBreak/>
              <w:t>организации личности и их нарушения. Психопатии. Психозы.</w:t>
            </w:r>
          </w:p>
        </w:tc>
        <w:tc>
          <w:tcPr>
            <w:tcW w:w="1269" w:type="dxa"/>
          </w:tcPr>
          <w:p w14:paraId="33BAD480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360" w:type="dxa"/>
          </w:tcPr>
          <w:p w14:paraId="2176FDE1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6CF6703C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14:paraId="453CA349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0E1FD557" w14:textId="77777777" w:rsidTr="00601772">
        <w:trPr>
          <w:trHeight w:val="451"/>
        </w:trPr>
        <w:tc>
          <w:tcPr>
            <w:tcW w:w="497" w:type="dxa"/>
          </w:tcPr>
          <w:p w14:paraId="379A0483" w14:textId="77777777" w:rsidR="006C4E47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012" w:type="dxa"/>
          </w:tcPr>
          <w:p w14:paraId="2AABD49B" w14:textId="77777777" w:rsidR="006C4E47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клиническую психодиагностику. Количественные и качественные методы исследования. Практика.</w:t>
            </w:r>
          </w:p>
        </w:tc>
        <w:tc>
          <w:tcPr>
            <w:tcW w:w="1269" w:type="dxa"/>
          </w:tcPr>
          <w:p w14:paraId="1D080EEF" w14:textId="77777777" w:rsidR="006C4E47" w:rsidRPr="00784D17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</w:tcPr>
          <w:p w14:paraId="5931AB62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14:paraId="6188B028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1" w:type="dxa"/>
          </w:tcPr>
          <w:p w14:paraId="53DADB67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6C4E47" w:rsidRPr="0039731D" w14:paraId="27279F8F" w14:textId="77777777" w:rsidTr="00601772">
        <w:trPr>
          <w:trHeight w:val="451"/>
        </w:trPr>
        <w:tc>
          <w:tcPr>
            <w:tcW w:w="497" w:type="dxa"/>
          </w:tcPr>
          <w:p w14:paraId="764812B0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12" w:type="dxa"/>
          </w:tcPr>
          <w:p w14:paraId="4601F0F5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269" w:type="dxa"/>
          </w:tcPr>
          <w:p w14:paraId="5385CD21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60" w:type="dxa"/>
          </w:tcPr>
          <w:p w14:paraId="4F1B5AEE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14:paraId="677C4489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14:paraId="255E2113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4E47" w:rsidRPr="0039731D" w14:paraId="4733529A" w14:textId="77777777" w:rsidTr="00601772">
        <w:trPr>
          <w:trHeight w:val="451"/>
        </w:trPr>
        <w:tc>
          <w:tcPr>
            <w:tcW w:w="497" w:type="dxa"/>
          </w:tcPr>
          <w:p w14:paraId="3620F9A1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12" w:type="dxa"/>
          </w:tcPr>
          <w:p w14:paraId="2A1576AC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по курсу</w:t>
            </w:r>
          </w:p>
        </w:tc>
        <w:tc>
          <w:tcPr>
            <w:tcW w:w="1269" w:type="dxa"/>
          </w:tcPr>
          <w:p w14:paraId="14766E84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14:paraId="1E7A831D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14:paraId="5D04BC1C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14:paraId="19B17071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Программированный контроль (анкета)</w:t>
            </w:r>
          </w:p>
        </w:tc>
      </w:tr>
      <w:tr w:rsidR="006C4E47" w:rsidRPr="0039731D" w14:paraId="352D4867" w14:textId="77777777" w:rsidTr="00601772">
        <w:trPr>
          <w:trHeight w:val="451"/>
        </w:trPr>
        <w:tc>
          <w:tcPr>
            <w:tcW w:w="497" w:type="dxa"/>
          </w:tcPr>
          <w:p w14:paraId="16F4B697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12" w:type="dxa"/>
          </w:tcPr>
          <w:p w14:paraId="450D6DC3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Всего часов по разделам</w:t>
            </w:r>
          </w:p>
        </w:tc>
        <w:tc>
          <w:tcPr>
            <w:tcW w:w="1269" w:type="dxa"/>
          </w:tcPr>
          <w:p w14:paraId="2F38A071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360" w:type="dxa"/>
          </w:tcPr>
          <w:p w14:paraId="2A6FD749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92" w:type="dxa"/>
          </w:tcPr>
          <w:p w14:paraId="1FA2C2E5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41" w:type="dxa"/>
          </w:tcPr>
          <w:p w14:paraId="421B8795" w14:textId="77777777" w:rsidR="006C4E47" w:rsidRPr="00DC3678" w:rsidRDefault="006C4E47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53F7920" w14:textId="77777777" w:rsidR="006C4E47" w:rsidRPr="00C33B7F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61A236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C98E72D" w14:textId="0544BDAE" w:rsidR="006C4E47" w:rsidRPr="009C6FBF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Pr="0081642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C4E47">
        <w:rPr>
          <w:b/>
          <w:sz w:val="24"/>
          <w:szCs w:val="24"/>
        </w:rPr>
        <w:t>Клиническая психология (КП) в мире</w:t>
      </w:r>
      <w:r>
        <w:rPr>
          <w:sz w:val="24"/>
          <w:szCs w:val="24"/>
        </w:rPr>
        <w:t>; основные организации, курирующие КП. Психиатрическая классификация психических расстройств (</w:t>
      </w:r>
      <w:r>
        <w:rPr>
          <w:sz w:val="24"/>
          <w:szCs w:val="24"/>
          <w:lang w:val="en-US"/>
        </w:rPr>
        <w:t>DSM</w:t>
      </w:r>
      <w:r w:rsidRPr="0081642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IV</w:t>
      </w:r>
      <w:r w:rsidRPr="00816425">
        <w:rPr>
          <w:sz w:val="24"/>
          <w:szCs w:val="24"/>
        </w:rPr>
        <w:t xml:space="preserve"> &amp; </w:t>
      </w:r>
      <w:r>
        <w:rPr>
          <w:sz w:val="24"/>
          <w:szCs w:val="24"/>
          <w:lang w:val="en-US"/>
        </w:rPr>
        <w:t>DSM</w:t>
      </w:r>
      <w:r w:rsidRPr="0081642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</w:t>
      </w:r>
      <w:r w:rsidRPr="00816425">
        <w:rPr>
          <w:sz w:val="24"/>
          <w:szCs w:val="24"/>
        </w:rPr>
        <w:t xml:space="preserve">, </w:t>
      </w:r>
      <w:r>
        <w:rPr>
          <w:sz w:val="24"/>
          <w:szCs w:val="24"/>
        </w:rPr>
        <w:t>МКБ-10) и КП</w:t>
      </w:r>
      <w:r w:rsidRPr="009C6FBF">
        <w:rPr>
          <w:sz w:val="24"/>
          <w:szCs w:val="24"/>
        </w:rPr>
        <w:t>.</w:t>
      </w:r>
      <w:r>
        <w:rPr>
          <w:sz w:val="24"/>
          <w:szCs w:val="24"/>
        </w:rPr>
        <w:t xml:space="preserve"> «Социальная война» и непринятая в РФ МКБ-11. Психиатрия: общая и частная психопатология; состав МКБ-10. </w:t>
      </w:r>
    </w:p>
    <w:p w14:paraId="40E9A966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F14983A" w14:textId="1A8F4B8A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Тема 2. </w:t>
      </w:r>
      <w:r w:rsidRPr="006C4E47">
        <w:rPr>
          <w:b/>
          <w:sz w:val="24"/>
          <w:szCs w:val="24"/>
        </w:rPr>
        <w:t>Определение КП</w:t>
      </w:r>
      <w:r>
        <w:rPr>
          <w:sz w:val="24"/>
          <w:szCs w:val="24"/>
        </w:rPr>
        <w:t>. Краткая и</w:t>
      </w:r>
      <w:r w:rsidRPr="00816425">
        <w:rPr>
          <w:sz w:val="24"/>
          <w:szCs w:val="24"/>
        </w:rPr>
        <w:t>стория развития клинической психологии</w:t>
      </w:r>
      <w:r>
        <w:rPr>
          <w:sz w:val="24"/>
          <w:szCs w:val="24"/>
        </w:rPr>
        <w:t xml:space="preserve">. Объект КП (по Холмогоровой А.Б.). Необходимость представления психологических процессов «в норме». </w:t>
      </w:r>
    </w:p>
    <w:p w14:paraId="3420D1AC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187CD6" w14:textId="19D4F526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Тема 3.</w:t>
      </w:r>
      <w:r w:rsidRPr="005C392A">
        <w:rPr>
          <w:rFonts w:cstheme="minorHAnsi"/>
          <w:b/>
          <w:sz w:val="24"/>
          <w:szCs w:val="24"/>
        </w:rPr>
        <w:t xml:space="preserve"> </w:t>
      </w:r>
      <w:r w:rsidRPr="006C4E47">
        <w:rPr>
          <w:b/>
          <w:sz w:val="24"/>
          <w:szCs w:val="24"/>
        </w:rPr>
        <w:t>Научные понятия общей психологии</w:t>
      </w:r>
      <w:r w:rsidRPr="005C392A">
        <w:rPr>
          <w:sz w:val="24"/>
          <w:szCs w:val="24"/>
        </w:rPr>
        <w:t xml:space="preserve">, применяемые в </w:t>
      </w:r>
      <w:r>
        <w:rPr>
          <w:sz w:val="24"/>
          <w:szCs w:val="24"/>
        </w:rPr>
        <w:t xml:space="preserve">КП: психология; психика; исходные формы познавательной деятельности по Аристотелю; текущее состояние психологической науки и субъективность; две формы существования психического (по С.Л.Рубинштейну); сознание и его инструменты (по С.Л.Рубинштейну); содержание и смысл сознания; связь сознания с предметным миром; единство непосредственного и опосредованного в сознании; внимание (определение по С.Л.Рубинштейну); непроизвольное и произвольное внимание; особенности проявления внимания; внимание как взаимоотношение субъекта и объекта; центральный феномен внимания и сенсибилизация; внимание и направленная деятельность; внимание и значимость объекта. Ощущение и его основные свойства; физиологический механизм ощущений; соотношение ощущения и восприятия; основные виды ощущений; модальности ощущений и вибрационное чувство; ощущения, рецепторы и соответствующие сенсорные зоны мозга. Восприятие, целостный образ и смысл; иллюзии (физические, физиологические, психологические); галлюцинации. Апперцепция и установка; сложные формы восприятия. Представление, переход от восприятия к представлению, образ представления, представление и интерпретация. Память, состав; две формы памяти; органическая основа памяти по И.П.Павлову. Три вида психических процессов; познавательные процессы – две ступени; высшие психологические процессы (по Л.С.Выготскому). Представление и воображение; примитивные и высшие формы воображения, воображение воспроизводящее и творческое. Мышление – его функции; мышление – определение (по Л.С.Выготскому); мышление и действие (по С.Л.Рубинштейну); мыслительные операции и теоретическая деятельность; фазы мыслительного процесса; основные операции мыслительной деятельности. Речь, сознание и общение; речь и сознание другого; речь как обозначающее отражение бытия; определение речи; речь как единство чувственного и смыслового содержания; языковый образ; внутренняя речь. Формы мышления, не связанные с речью; слово во внутренней речи. Определение </w:t>
      </w:r>
      <w:r>
        <w:rPr>
          <w:sz w:val="24"/>
          <w:szCs w:val="24"/>
        </w:rPr>
        <w:lastRenderedPageBreak/>
        <w:t xml:space="preserve">внутренней речи; первичное овладение родным языком; общение с вещами посредством слова. Эмоции и чувства – происхождение; отличительные признаки эмоций (по С.Л.Рубинштейну); определение эмоций, характеристики эмоций (по Карвасарскому); отличия между эмоциями и чувствами. Воля как отношение к своим влечениям, самоопределяющийся субъект и поступок (С.Л.Рубинштейн).  </w:t>
      </w:r>
      <w:r w:rsidRPr="005C392A">
        <w:rPr>
          <w:sz w:val="24"/>
          <w:szCs w:val="24"/>
        </w:rPr>
        <w:t xml:space="preserve">  </w:t>
      </w:r>
    </w:p>
    <w:p w14:paraId="487A1747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EDBCA19" w14:textId="4B1D20D1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Pr="00060D85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6C4E47">
        <w:rPr>
          <w:b/>
          <w:sz w:val="24"/>
          <w:szCs w:val="24"/>
        </w:rPr>
        <w:t>Зоны мозга и психические функции</w:t>
      </w:r>
      <w:r w:rsidRPr="00060D85">
        <w:rPr>
          <w:sz w:val="24"/>
          <w:szCs w:val="24"/>
        </w:rPr>
        <w:t xml:space="preserve"> – натуральные (элементарные) и высшие</w:t>
      </w:r>
      <w:r>
        <w:rPr>
          <w:sz w:val="24"/>
          <w:szCs w:val="24"/>
        </w:rPr>
        <w:t>.</w:t>
      </w:r>
    </w:p>
    <w:p w14:paraId="20E4E99D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8E2FF49" w14:textId="5D9A48B3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Тема 5</w:t>
      </w:r>
      <w:r w:rsidRPr="00A67949">
        <w:rPr>
          <w:rFonts w:cstheme="minorHAnsi"/>
          <w:b/>
          <w:sz w:val="24"/>
          <w:szCs w:val="24"/>
        </w:rPr>
        <w:t xml:space="preserve">. </w:t>
      </w:r>
      <w:r w:rsidRPr="006C4E47">
        <w:rPr>
          <w:b/>
          <w:sz w:val="24"/>
          <w:szCs w:val="24"/>
        </w:rPr>
        <w:t>Индивидуальность и личность в контексте клинической психологии</w:t>
      </w:r>
      <w:r>
        <w:rPr>
          <w:sz w:val="24"/>
          <w:szCs w:val="24"/>
        </w:rPr>
        <w:t xml:space="preserve">: индивид, его первичные и вторичные свойства; индивидуальность и конституция (три типа телосложения и три типа характера по Шелдону); типы нервной системы (НС) по Павлову; четыре первичных свойства НС по Небылицыну; определение темперамента, его четыре динамические особенности; четыре типа темперамента; подвижность, инертность и лабильность НС. Свойства темперамента: сенситивность, активность, реактивность, соотношение активности и реактивности; темп реакций, пластичность и ригидность. Экстраверсия, интроверсия, эмоциональная возбудимость, эмоциональная лабильность. Характер (определение); отношения и характер; соотношение между индивидуальными и социальными ценностями; черта характера (Э.Фромм); плодотворные и неплодотворные черты характера; цельность характера; 4 уровня в структуре личности (по Б.Братусь). Характер и система черт (по Г.Олпорту); три стадии в развитии в развитии единства личности; черта личности (определение Олпорта); два уровня мотивоационно-потребностной сферы личности; стремление к самоактуализации и самореализации. </w:t>
      </w:r>
    </w:p>
    <w:p w14:paraId="07683F6E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4556235F" w14:textId="42AC2DB6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Pr="00E80E3A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 </w:t>
      </w:r>
      <w:r w:rsidRPr="006C4E47">
        <w:rPr>
          <w:b/>
          <w:sz w:val="24"/>
          <w:szCs w:val="24"/>
        </w:rPr>
        <w:t>Личность (определение С.Л.Рубинштейна); самосознание и отношения</w:t>
      </w:r>
      <w:r w:rsidRPr="00E80E3A">
        <w:rPr>
          <w:sz w:val="24"/>
          <w:szCs w:val="24"/>
        </w:rPr>
        <w:t>. Личность и самосознание с точки зрения клинической психологии и изучения глубинной памяти</w:t>
      </w:r>
      <w:r>
        <w:rPr>
          <w:sz w:val="24"/>
          <w:szCs w:val="24"/>
        </w:rPr>
        <w:t xml:space="preserve">. Ранний опыт в онтогенезе и система представлений личности о себе и мире; нарушения психологического здоровья. </w:t>
      </w:r>
    </w:p>
    <w:p w14:paraId="1497C722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DBF321B" w14:textId="0A1344C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Pr="00B96C88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6C4E47">
        <w:rPr>
          <w:b/>
          <w:sz w:val="24"/>
          <w:szCs w:val="24"/>
        </w:rPr>
        <w:t>Структурно-динамические характеристики личности</w:t>
      </w:r>
      <w:r>
        <w:rPr>
          <w:sz w:val="24"/>
          <w:szCs w:val="24"/>
        </w:rPr>
        <w:t xml:space="preserve"> в современной клинической психологии (КП) и психотерапии (по А.Б.Холмогоровой). </w:t>
      </w:r>
    </w:p>
    <w:p w14:paraId="4AF1E59D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D028D87" w14:textId="456F7A6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8</w:t>
      </w:r>
      <w:r w:rsidRPr="006C4E47">
        <w:rPr>
          <w:b/>
          <w:sz w:val="24"/>
          <w:szCs w:val="24"/>
        </w:rPr>
        <w:t>. Четыре уровня психического отражения болезни</w:t>
      </w:r>
      <w:r>
        <w:rPr>
          <w:sz w:val="24"/>
          <w:szCs w:val="24"/>
        </w:rPr>
        <w:t xml:space="preserve"> (по В.В.Николаевой). Разделы КП: патопсихология, нейропсихология, психосоматические расстройства, дизонтогении. Клинико-психологический (патопсихологический) синдром: симптом и синдром – определения; примеры из МКБ-10. Нейропсихология (определение): клиническая, экспериментальная, реабилитационная. Психосоматические расстройства: две основные группы; психогенные, психосоматические, соматические расстройства; конверсионные симптомы; функциональные синдромы (органные неврозы). Отличия функциональных синдромов от соматических заболеваний. Классификация психосоматических расстройств. Психосоматические заболевания (психосоматозы) (по Ф.Александеру). </w:t>
      </w:r>
    </w:p>
    <w:p w14:paraId="25FC578D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CB77817" w14:textId="4AE57D00" w:rsidR="006C4E47" w:rsidRPr="00E80E3A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9</w:t>
      </w:r>
      <w:r w:rsidRPr="006C4E47">
        <w:rPr>
          <w:b/>
          <w:sz w:val="24"/>
          <w:szCs w:val="24"/>
        </w:rPr>
        <w:t>. Неврозы</w:t>
      </w:r>
      <w:r>
        <w:rPr>
          <w:sz w:val="24"/>
          <w:szCs w:val="24"/>
        </w:rPr>
        <w:t xml:space="preserve"> (определения Р.Мэй и К.Роджерса); психогенная природа невроза – четыре признака (по В.Н.Мясищеву); общее клиническое определение невроза. Четыре особенности невроза. Генерализованное тревожное расстройство личности (ГТР): определение, особенности.  Обсессивно-компульсивное расстройство личности (ОКР): определение, особенности. Биполярное аффективное расстройство личности (БАР): определение, особенности. Психопатии; триада по Ганнушкину-Кербикову; социопатии. Пограничное расстройство личности (ПРЛ), определение, критерии. Психозы: определение, симптомы. Расстройства психотического и непсихотического уровня: различия. Ограничения работы </w:t>
      </w:r>
      <w:r>
        <w:rPr>
          <w:sz w:val="24"/>
          <w:szCs w:val="24"/>
        </w:rPr>
        <w:lastRenderedPageBreak/>
        <w:t xml:space="preserve">регрессолога. Модель личности (Б.Братусь) как способа организации человеческой сущности; три уровня её организации. Три уровня психического здоровья (Б.Братусь). </w:t>
      </w:r>
    </w:p>
    <w:p w14:paraId="0586E938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3ADBB2C" w14:textId="231A4CC7" w:rsidR="006C4E47" w:rsidRPr="00B96C88" w:rsidRDefault="006C4E47" w:rsidP="006C4E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Тема 10. </w:t>
      </w:r>
      <w:r w:rsidRPr="006C4E47">
        <w:rPr>
          <w:b/>
          <w:sz w:val="24"/>
          <w:szCs w:val="24"/>
        </w:rPr>
        <w:t>Введение в клиническую психодиагностику</w:t>
      </w:r>
      <w:r w:rsidRPr="00B96C8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Психодиагностика: определение, теоретические основы. Психологический диагноз: определение, два типа.  Стандартизованные и клинические методы диагностики. Психометрика (психометрия): определение, назначение. Дополнительный взгляд на психометрию (субъективный аспект). Виды стандартизованных методов психодиагностики. Валидность, надёжность (определения). Испытуемые; контрольная совокупность; выборка; критерии и объём выборки; репрезентативность выборки; строение выборки; зависимая и независимая переменные. Происхождение понятий психодиагностики. </w:t>
      </w:r>
      <w:r w:rsidRPr="00B96C88">
        <w:rPr>
          <w:sz w:val="24"/>
          <w:szCs w:val="24"/>
        </w:rPr>
        <w:t>Количественные и качественные методы исследования</w:t>
      </w:r>
      <w:r>
        <w:rPr>
          <w:sz w:val="24"/>
          <w:szCs w:val="24"/>
        </w:rPr>
        <w:t xml:space="preserve"> (клинической психодиагностики)</w:t>
      </w:r>
      <w:r w:rsidRPr="00B96C88">
        <w:rPr>
          <w:sz w:val="24"/>
          <w:szCs w:val="24"/>
        </w:rPr>
        <w:t>.</w:t>
      </w:r>
      <w:r>
        <w:rPr>
          <w:sz w:val="24"/>
          <w:szCs w:val="24"/>
        </w:rPr>
        <w:t xml:space="preserve"> Четыре особенности количественных методов исследования с позиции исследователя. Бланковые, аппаратурные, специальные средства диагностики; </w:t>
      </w:r>
      <w:r w:rsidRPr="00B96C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предметные, вербальные, невербальные; классификация тестов по содержанию. </w:t>
      </w:r>
      <w:r w:rsidRPr="00B96C88">
        <w:rPr>
          <w:sz w:val="24"/>
          <w:szCs w:val="24"/>
        </w:rPr>
        <w:t>Практика</w:t>
      </w:r>
      <w:r>
        <w:rPr>
          <w:sz w:val="24"/>
          <w:szCs w:val="24"/>
        </w:rPr>
        <w:t>: шкала депрессии Бера; шкала тревоги Бека; профиль мышления (по Дж.Брунеру); о</w:t>
      </w:r>
      <w:r w:rsidRPr="008C603F">
        <w:rPr>
          <w:sz w:val="24"/>
          <w:szCs w:val="24"/>
        </w:rPr>
        <w:t>просник сам</w:t>
      </w:r>
      <w:r>
        <w:rPr>
          <w:sz w:val="24"/>
          <w:szCs w:val="24"/>
        </w:rPr>
        <w:t>оактуализации личности Э.</w:t>
      </w:r>
      <w:r w:rsidRPr="008C603F">
        <w:rPr>
          <w:sz w:val="24"/>
          <w:szCs w:val="24"/>
        </w:rPr>
        <w:t>Шострома</w:t>
      </w:r>
      <w:r>
        <w:rPr>
          <w:sz w:val="24"/>
          <w:szCs w:val="24"/>
        </w:rPr>
        <w:t xml:space="preserve">; опросник экзистенциальной тревоги (по П.Тиллиху); опросник УСК (по теории локуса контроля Дж.Роттера); опросник МиниМульт (сокращённый вариант </w:t>
      </w:r>
      <w:r>
        <w:rPr>
          <w:sz w:val="24"/>
          <w:szCs w:val="24"/>
          <w:lang w:val="en-US"/>
        </w:rPr>
        <w:t>MMPI</w:t>
      </w:r>
      <w:r>
        <w:rPr>
          <w:sz w:val="24"/>
          <w:szCs w:val="24"/>
        </w:rPr>
        <w:t xml:space="preserve">); многофакторный личностный опросник Р.Кеттелла </w:t>
      </w:r>
      <w:r w:rsidRPr="00083D35">
        <w:rPr>
          <w:sz w:val="24"/>
          <w:szCs w:val="24"/>
        </w:rPr>
        <w:t>16</w:t>
      </w:r>
      <w:r>
        <w:rPr>
          <w:sz w:val="24"/>
          <w:szCs w:val="24"/>
          <w:lang w:val="en-US"/>
        </w:rPr>
        <w:t>PF</w:t>
      </w:r>
      <w:r w:rsidRPr="00B96C88">
        <w:rPr>
          <w:sz w:val="24"/>
          <w:szCs w:val="24"/>
        </w:rPr>
        <w:t>.</w:t>
      </w:r>
    </w:p>
    <w:p w14:paraId="5AF258CE" w14:textId="77777777" w:rsidR="006C4E47" w:rsidRPr="00FD39E8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E45BE2A" w14:textId="5C66009E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E47">
        <w:rPr>
          <w:rFonts w:cstheme="minorHAnsi"/>
          <w:sz w:val="24"/>
          <w:szCs w:val="24"/>
        </w:rPr>
        <w:t>Формы обучения</w:t>
      </w:r>
    </w:p>
    <w:p w14:paraId="749D173D" w14:textId="77777777" w:rsidR="006C4E47" w:rsidRP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917206" w14:textId="77777777" w:rsidR="006C4E47" w:rsidRPr="00D3115E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115E">
        <w:rPr>
          <w:rFonts w:cstheme="minorHAnsi"/>
          <w:sz w:val="24"/>
          <w:szCs w:val="24"/>
        </w:rPr>
        <w:t>1. Электронные презентации</w:t>
      </w:r>
    </w:p>
    <w:p w14:paraId="6BD03B8D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115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Тексты из первоисточников</w:t>
      </w:r>
    </w:p>
    <w:p w14:paraId="2E89753A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Практикум: психодиагностика онлайн</w:t>
      </w:r>
    </w:p>
    <w:p w14:paraId="6A630636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Семинары-практикумы по психодиагностике</w:t>
      </w:r>
    </w:p>
    <w:p w14:paraId="73F24524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Консультации онлайн по программе курса и вопросам экзамена</w:t>
      </w:r>
    </w:p>
    <w:p w14:paraId="30537C20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5CC676" w14:textId="77777777" w:rsidR="006C4E47" w:rsidRPr="00FD39E8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8368FBC" w14:textId="48BBA6F8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3.3.4</w:t>
      </w:r>
      <w:r w:rsidRPr="00FD39E8">
        <w:rPr>
          <w:rFonts w:cstheme="minorHAnsi"/>
          <w:b/>
          <w:sz w:val="24"/>
          <w:szCs w:val="24"/>
        </w:rPr>
        <w:t>. Литература</w:t>
      </w:r>
    </w:p>
    <w:p w14:paraId="5034E43B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8248979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458EC">
        <w:rPr>
          <w:rFonts w:cstheme="minorHAnsi"/>
          <w:sz w:val="24"/>
          <w:szCs w:val="24"/>
        </w:rPr>
        <w:t>Б.С.Братусь. Аномалии личности. Психологический подход. – М.: Никея, 2019</w:t>
      </w:r>
      <w:r>
        <w:rPr>
          <w:rFonts w:cstheme="minorHAnsi"/>
          <w:sz w:val="24"/>
          <w:szCs w:val="24"/>
        </w:rPr>
        <w:t>. – 912 с.</w:t>
      </w:r>
    </w:p>
    <w:p w14:paraId="4CBA98DC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8708B7" w14:textId="77777777" w:rsidR="006C4E47" w:rsidRPr="005458EC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3BC">
        <w:rPr>
          <w:rFonts w:cstheme="minorHAnsi"/>
          <w:sz w:val="24"/>
          <w:szCs w:val="24"/>
        </w:rPr>
        <w:t>Бурлачук Л.Ф. Психодиагностка. СПб</w:t>
      </w:r>
      <w:r>
        <w:rPr>
          <w:rFonts w:cstheme="minorHAnsi"/>
          <w:sz w:val="24"/>
          <w:szCs w:val="24"/>
        </w:rPr>
        <w:t xml:space="preserve">.: Питер, 2006. – 351 с. </w:t>
      </w:r>
    </w:p>
    <w:p w14:paraId="30661153" w14:textId="77777777" w:rsidR="006C4E47" w:rsidRPr="005458EC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B36382" w14:textId="77777777" w:rsidR="006C4E47" w:rsidRPr="0071331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317">
        <w:rPr>
          <w:rFonts w:cstheme="minorHAnsi"/>
          <w:sz w:val="24"/>
          <w:szCs w:val="24"/>
        </w:rPr>
        <w:t>Виленский О.Г. Психиатрия. Учебное пособие. - М.:</w:t>
      </w:r>
      <w:r>
        <w:rPr>
          <w:rFonts w:cstheme="minorHAnsi"/>
          <w:sz w:val="24"/>
          <w:szCs w:val="24"/>
        </w:rPr>
        <w:t xml:space="preserve"> </w:t>
      </w:r>
      <w:r w:rsidRPr="00713317">
        <w:rPr>
          <w:rFonts w:cstheme="minorHAnsi"/>
          <w:sz w:val="24"/>
          <w:szCs w:val="24"/>
        </w:rPr>
        <w:t>Издательство «Познавательная книга плюс», 2000. – 256 с.</w:t>
      </w:r>
    </w:p>
    <w:p w14:paraId="3AFD6192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94F4BC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Выготский Л.С. Собрание сочинений в 6 томах. Том 4.</w:t>
      </w:r>
      <w:r w:rsidRPr="009200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Детская психология / Под ред. Д.Б.Эльконина – М.: Педагогика, 1984. – 432 с.</w:t>
      </w:r>
    </w:p>
    <w:p w14:paraId="5E7D89D7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11DEA21" w14:textId="77777777" w:rsidR="006C4E47" w:rsidRPr="002223BC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3BC">
        <w:rPr>
          <w:rFonts w:cstheme="minorHAnsi"/>
          <w:sz w:val="24"/>
          <w:szCs w:val="24"/>
        </w:rPr>
        <w:t xml:space="preserve">Клиническая психология и психотерапия. 3-е изд. </w:t>
      </w:r>
      <w:r w:rsidRPr="002223BC">
        <w:rPr>
          <w:rFonts w:cstheme="minorHAnsi"/>
          <w:iCs/>
          <w:sz w:val="24"/>
          <w:szCs w:val="24"/>
        </w:rPr>
        <w:t>/ Под ред. М. Перре, У. Бауманна; Пер. с нем.</w:t>
      </w:r>
      <w:r>
        <w:rPr>
          <w:rFonts w:cstheme="minorHAnsi"/>
          <w:iCs/>
          <w:sz w:val="24"/>
          <w:szCs w:val="24"/>
        </w:rPr>
        <w:t xml:space="preserve"> - </w:t>
      </w:r>
      <w:r w:rsidRPr="002223BC">
        <w:rPr>
          <w:rFonts w:cstheme="minorHAnsi"/>
          <w:iCs/>
          <w:sz w:val="24"/>
          <w:szCs w:val="24"/>
        </w:rPr>
        <w:t xml:space="preserve">СПб.: </w:t>
      </w:r>
      <w:r w:rsidRPr="002223BC">
        <w:rPr>
          <w:rFonts w:cstheme="minorHAnsi"/>
          <w:sz w:val="24"/>
          <w:szCs w:val="24"/>
        </w:rPr>
        <w:t>Питер, 2012. - 944 с</w:t>
      </w:r>
      <w:r>
        <w:rPr>
          <w:rFonts w:cstheme="minorHAnsi"/>
          <w:sz w:val="24"/>
          <w:szCs w:val="24"/>
        </w:rPr>
        <w:t>.</w:t>
      </w:r>
    </w:p>
    <w:p w14:paraId="43ABB27B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CEADEE5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317">
        <w:rPr>
          <w:rFonts w:cstheme="minorHAnsi"/>
          <w:sz w:val="24"/>
          <w:szCs w:val="24"/>
        </w:rPr>
        <w:t>Клиническая психология. Учебник. В четырёх томах. Том 1. Общая патопсихология / Под ред.А.Б.Холмогоровой – М.: Издательский цен</w:t>
      </w:r>
      <w:r>
        <w:rPr>
          <w:rFonts w:cstheme="minorHAnsi"/>
          <w:sz w:val="24"/>
          <w:szCs w:val="24"/>
        </w:rPr>
        <w:t>тр «Академия», 459 с.</w:t>
      </w:r>
    </w:p>
    <w:p w14:paraId="4975B23C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4386BB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317">
        <w:rPr>
          <w:rFonts w:cstheme="minorHAnsi"/>
          <w:sz w:val="24"/>
          <w:szCs w:val="24"/>
        </w:rPr>
        <w:t>Клиническая психология. Учебник / Под ред.Б.Д.Карвасарского. – СПб.: Питер, 2004. – 960 с.</w:t>
      </w:r>
    </w:p>
    <w:p w14:paraId="10949319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EDBCD6C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3BC">
        <w:rPr>
          <w:rFonts w:cstheme="minorHAnsi"/>
          <w:sz w:val="24"/>
          <w:szCs w:val="24"/>
        </w:rPr>
        <w:lastRenderedPageBreak/>
        <w:t>Основы психологии: Практикум / Ред.-сост. Л. Д. Столяренко. — Ростов н/Д: Феникс, 2006. — 704 с.</w:t>
      </w:r>
    </w:p>
    <w:p w14:paraId="41646992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32EEDD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3317">
        <w:rPr>
          <w:rFonts w:cstheme="minorHAnsi"/>
          <w:sz w:val="24"/>
          <w:szCs w:val="24"/>
        </w:rPr>
        <w:t>Рубинштейн</w:t>
      </w:r>
      <w:r w:rsidRPr="00713317">
        <w:rPr>
          <w:rFonts w:cstheme="minorHAnsi"/>
          <w:bCs/>
          <w:sz w:val="24"/>
          <w:szCs w:val="24"/>
        </w:rPr>
        <w:t xml:space="preserve"> С. Л. </w:t>
      </w:r>
      <w:r w:rsidRPr="00713317">
        <w:rPr>
          <w:rFonts w:cstheme="minorHAnsi"/>
          <w:sz w:val="24"/>
          <w:szCs w:val="24"/>
        </w:rPr>
        <w:t xml:space="preserve">Основы общей психологии — М.: «Издательство АСТ», 2020. – 734 с. </w:t>
      </w:r>
      <w:r w:rsidRPr="00713317">
        <w:rPr>
          <w:rFonts w:cstheme="minorHAnsi"/>
          <w:sz w:val="24"/>
          <w:szCs w:val="24"/>
          <w:lang w:val="en-US"/>
        </w:rPr>
        <w:t>ISBN</w:t>
      </w:r>
      <w:r w:rsidRPr="00713317">
        <w:rPr>
          <w:rFonts w:cstheme="minorHAnsi"/>
          <w:sz w:val="24"/>
          <w:szCs w:val="24"/>
        </w:rPr>
        <w:t xml:space="preserve"> 978-5-17-114740-2</w:t>
      </w:r>
    </w:p>
    <w:p w14:paraId="7102728B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5F12BAC" w14:textId="77777777" w:rsidR="006C4E47" w:rsidRPr="0071331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3BC">
        <w:rPr>
          <w:rFonts w:cstheme="minorHAnsi"/>
          <w:sz w:val="24"/>
          <w:szCs w:val="24"/>
        </w:rPr>
        <w:t>Сидоренко Е.В. Методы математической обработки в психологии. – СПб.: Речь, 2000. – 350 с.</w:t>
      </w:r>
    </w:p>
    <w:p w14:paraId="10250BA0" w14:textId="77777777" w:rsidR="006C4E47" w:rsidRPr="00FD39E8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83BBE0E" w14:textId="784B68E3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D39E8">
        <w:rPr>
          <w:rFonts w:cstheme="minorHAnsi"/>
          <w:b/>
          <w:sz w:val="24"/>
          <w:szCs w:val="24"/>
        </w:rPr>
        <w:t xml:space="preserve"> Интернет-ресурсы</w:t>
      </w:r>
    </w:p>
    <w:p w14:paraId="26F7237C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192462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B4B63">
        <w:rPr>
          <w:rFonts w:cstheme="minorHAnsi"/>
          <w:sz w:val="24"/>
          <w:szCs w:val="24"/>
        </w:rPr>
        <w:t xml:space="preserve">Всемирная Организация Здравоохранения </w:t>
      </w:r>
      <w:r w:rsidRPr="005B4B63">
        <w:rPr>
          <w:rFonts w:cstheme="minorHAnsi"/>
          <w:sz w:val="24"/>
          <w:szCs w:val="24"/>
          <w:lang w:val="en-US"/>
        </w:rPr>
        <w:t>WHO</w:t>
      </w:r>
      <w:r w:rsidRPr="005B4B63">
        <w:rPr>
          <w:rFonts w:cstheme="minorHAnsi"/>
          <w:sz w:val="24"/>
          <w:szCs w:val="24"/>
        </w:rPr>
        <w:t xml:space="preserve"> </w:t>
      </w:r>
      <w:hyperlink r:id="rId32" w:history="1">
        <w:r w:rsidRPr="005B4B6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5B4B63">
          <w:rPr>
            <w:rStyle w:val="af"/>
            <w:rFonts w:cstheme="minorHAnsi"/>
            <w:sz w:val="24"/>
            <w:szCs w:val="24"/>
          </w:rPr>
          <w:t>://</w:t>
        </w:r>
        <w:r w:rsidRPr="005B4B63">
          <w:rPr>
            <w:rStyle w:val="af"/>
            <w:rFonts w:cstheme="minorHAnsi"/>
            <w:sz w:val="24"/>
            <w:szCs w:val="24"/>
            <w:lang w:val="en-US"/>
          </w:rPr>
          <w:t>www</w:t>
        </w:r>
        <w:r w:rsidRPr="005B4B63">
          <w:rPr>
            <w:rStyle w:val="af"/>
            <w:rFonts w:cstheme="minorHAnsi"/>
            <w:sz w:val="24"/>
            <w:szCs w:val="24"/>
          </w:rPr>
          <w:t>.</w:t>
        </w:r>
        <w:r w:rsidRPr="005B4B63">
          <w:rPr>
            <w:rStyle w:val="af"/>
            <w:rFonts w:cstheme="minorHAnsi"/>
            <w:sz w:val="24"/>
            <w:szCs w:val="24"/>
            <w:lang w:val="en-US"/>
          </w:rPr>
          <w:t>who</w:t>
        </w:r>
        <w:r w:rsidRPr="005B4B63">
          <w:rPr>
            <w:rStyle w:val="af"/>
            <w:rFonts w:cstheme="minorHAnsi"/>
            <w:sz w:val="24"/>
            <w:szCs w:val="24"/>
          </w:rPr>
          <w:t>.</w:t>
        </w:r>
        <w:r w:rsidRPr="005B4B63">
          <w:rPr>
            <w:rStyle w:val="af"/>
            <w:rFonts w:cstheme="minorHAnsi"/>
            <w:sz w:val="24"/>
            <w:szCs w:val="24"/>
            <w:lang w:val="en-US"/>
          </w:rPr>
          <w:t>int</w:t>
        </w:r>
        <w:r w:rsidRPr="005B4B63">
          <w:rPr>
            <w:rStyle w:val="af"/>
            <w:rFonts w:cstheme="minorHAnsi"/>
            <w:sz w:val="24"/>
            <w:szCs w:val="24"/>
          </w:rPr>
          <w:t>/</w:t>
        </w:r>
      </w:hyperlink>
    </w:p>
    <w:p w14:paraId="4995C9B9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B4B63">
        <w:rPr>
          <w:rFonts w:cstheme="minorHAnsi"/>
          <w:sz w:val="24"/>
          <w:szCs w:val="24"/>
        </w:rPr>
        <w:t xml:space="preserve">Американская Психиатрическая Ассоциация  </w:t>
      </w:r>
      <w:hyperlink r:id="rId33" w:history="1">
        <w:r w:rsidRPr="005B4B6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5B4B63">
          <w:rPr>
            <w:rStyle w:val="af"/>
            <w:rFonts w:cstheme="minorHAnsi"/>
            <w:sz w:val="24"/>
            <w:szCs w:val="24"/>
          </w:rPr>
          <w:t>://</w:t>
        </w:r>
        <w:r w:rsidRPr="005B4B63">
          <w:rPr>
            <w:rStyle w:val="af"/>
            <w:rFonts w:cstheme="minorHAnsi"/>
            <w:sz w:val="24"/>
            <w:szCs w:val="24"/>
            <w:lang w:val="en-US"/>
          </w:rPr>
          <w:t>www</w:t>
        </w:r>
        <w:r w:rsidRPr="005B4B63">
          <w:rPr>
            <w:rStyle w:val="af"/>
            <w:rFonts w:cstheme="minorHAnsi"/>
            <w:sz w:val="24"/>
            <w:szCs w:val="24"/>
          </w:rPr>
          <w:t>.</w:t>
        </w:r>
        <w:r w:rsidRPr="005B4B63">
          <w:rPr>
            <w:rStyle w:val="af"/>
            <w:rFonts w:cstheme="minorHAnsi"/>
            <w:sz w:val="24"/>
            <w:szCs w:val="24"/>
            <w:lang w:val="en-US"/>
          </w:rPr>
          <w:t>psychiatry</w:t>
        </w:r>
        <w:r w:rsidRPr="005B4B63">
          <w:rPr>
            <w:rStyle w:val="af"/>
            <w:rFonts w:cstheme="minorHAnsi"/>
            <w:sz w:val="24"/>
            <w:szCs w:val="24"/>
          </w:rPr>
          <w:t>.</w:t>
        </w:r>
        <w:r w:rsidRPr="005B4B63">
          <w:rPr>
            <w:rStyle w:val="af"/>
            <w:rFonts w:cstheme="minorHAnsi"/>
            <w:sz w:val="24"/>
            <w:szCs w:val="24"/>
            <w:lang w:val="en-US"/>
          </w:rPr>
          <w:t>org</w:t>
        </w:r>
        <w:r w:rsidRPr="005B4B63">
          <w:rPr>
            <w:rStyle w:val="af"/>
            <w:rFonts w:cstheme="minorHAnsi"/>
            <w:sz w:val="24"/>
            <w:szCs w:val="24"/>
          </w:rPr>
          <w:t>/</w:t>
        </w:r>
      </w:hyperlink>
    </w:p>
    <w:p w14:paraId="12689D72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Американская Психологическая Ассоциация </w:t>
      </w:r>
      <w:r>
        <w:rPr>
          <w:rFonts w:cstheme="minorHAnsi"/>
          <w:sz w:val="24"/>
          <w:szCs w:val="24"/>
          <w:lang w:val="en-US"/>
        </w:rPr>
        <w:t>APA</w:t>
      </w:r>
      <w:r w:rsidRPr="00713317">
        <w:rPr>
          <w:rFonts w:cstheme="minorHAnsi"/>
          <w:sz w:val="24"/>
          <w:szCs w:val="24"/>
        </w:rPr>
        <w:t xml:space="preserve"> </w:t>
      </w:r>
      <w:hyperlink r:id="rId34" w:history="1">
        <w:r w:rsidRPr="005B4B6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713317">
          <w:rPr>
            <w:rStyle w:val="af"/>
            <w:rFonts w:cstheme="minorHAnsi"/>
            <w:sz w:val="24"/>
            <w:szCs w:val="24"/>
          </w:rPr>
          <w:t>://</w:t>
        </w:r>
        <w:r w:rsidRPr="005B4B63">
          <w:rPr>
            <w:rStyle w:val="af"/>
            <w:rFonts w:cstheme="minorHAnsi"/>
            <w:sz w:val="24"/>
            <w:szCs w:val="24"/>
            <w:lang w:val="en-US"/>
          </w:rPr>
          <w:t>www</w:t>
        </w:r>
        <w:r w:rsidRPr="00713317">
          <w:rPr>
            <w:rStyle w:val="af"/>
            <w:rFonts w:cstheme="minorHAnsi"/>
            <w:sz w:val="24"/>
            <w:szCs w:val="24"/>
          </w:rPr>
          <w:t>.</w:t>
        </w:r>
        <w:r w:rsidRPr="005B4B63">
          <w:rPr>
            <w:rStyle w:val="af"/>
            <w:rFonts w:cstheme="minorHAnsi"/>
            <w:sz w:val="24"/>
            <w:szCs w:val="24"/>
            <w:lang w:val="en-US"/>
          </w:rPr>
          <w:t>apa</w:t>
        </w:r>
        <w:r w:rsidRPr="00713317">
          <w:rPr>
            <w:rStyle w:val="af"/>
            <w:rFonts w:cstheme="minorHAnsi"/>
            <w:sz w:val="24"/>
            <w:szCs w:val="24"/>
          </w:rPr>
          <w:t>.</w:t>
        </w:r>
        <w:r w:rsidRPr="005B4B63">
          <w:rPr>
            <w:rStyle w:val="af"/>
            <w:rFonts w:cstheme="minorHAnsi"/>
            <w:sz w:val="24"/>
            <w:szCs w:val="24"/>
            <w:lang w:val="en-US"/>
          </w:rPr>
          <w:t>org</w:t>
        </w:r>
        <w:r w:rsidRPr="00713317">
          <w:rPr>
            <w:rStyle w:val="af"/>
            <w:rFonts w:cstheme="minorHAnsi"/>
            <w:sz w:val="24"/>
            <w:szCs w:val="24"/>
          </w:rPr>
          <w:t>/</w:t>
        </w:r>
      </w:hyperlink>
    </w:p>
    <w:p w14:paraId="526CCCB8" w14:textId="77777777" w:rsidR="006C4E47" w:rsidRPr="0071331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МКБ-10  </w:t>
      </w:r>
      <w:hyperlink r:id="rId35" w:history="1">
        <w:r w:rsidRPr="00713317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713317">
          <w:rPr>
            <w:rStyle w:val="af"/>
            <w:rFonts w:cstheme="minorHAnsi"/>
            <w:sz w:val="24"/>
            <w:szCs w:val="24"/>
          </w:rPr>
          <w:t>://</w:t>
        </w:r>
        <w:r w:rsidRPr="00713317">
          <w:rPr>
            <w:rStyle w:val="af"/>
            <w:rFonts w:cstheme="minorHAnsi"/>
            <w:sz w:val="24"/>
            <w:szCs w:val="24"/>
            <w:lang w:val="en-US"/>
          </w:rPr>
          <w:t>sppe</w:t>
        </w:r>
        <w:r w:rsidRPr="00713317">
          <w:rPr>
            <w:rStyle w:val="af"/>
            <w:rFonts w:cstheme="minorHAnsi"/>
            <w:sz w:val="24"/>
            <w:szCs w:val="24"/>
          </w:rPr>
          <w:t>.</w:t>
        </w:r>
        <w:r w:rsidRPr="00713317">
          <w:rPr>
            <w:rStyle w:val="af"/>
            <w:rFonts w:cstheme="minorHAnsi"/>
            <w:sz w:val="24"/>
            <w:szCs w:val="24"/>
            <w:lang w:val="en-US"/>
          </w:rPr>
          <w:t>moscow</w:t>
        </w:r>
        <w:r w:rsidRPr="00713317">
          <w:rPr>
            <w:rStyle w:val="af"/>
            <w:rFonts w:cstheme="minorHAnsi"/>
            <w:sz w:val="24"/>
            <w:szCs w:val="24"/>
          </w:rPr>
          <w:t>/</w:t>
        </w:r>
        <w:r w:rsidRPr="00713317">
          <w:rPr>
            <w:rStyle w:val="af"/>
            <w:rFonts w:cstheme="minorHAnsi"/>
            <w:sz w:val="24"/>
            <w:szCs w:val="24"/>
            <w:lang w:val="en-US"/>
          </w:rPr>
          <w:t>icd</w:t>
        </w:r>
        <w:r w:rsidRPr="00713317">
          <w:rPr>
            <w:rStyle w:val="af"/>
            <w:rFonts w:cstheme="minorHAnsi"/>
            <w:sz w:val="24"/>
            <w:szCs w:val="24"/>
          </w:rPr>
          <w:t>-10/</w:t>
        </w:r>
      </w:hyperlink>
    </w:p>
    <w:p w14:paraId="32F6926D" w14:textId="77777777" w:rsidR="006C4E47" w:rsidRPr="0071331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Информационное агентство «Красная весна» </w:t>
      </w:r>
      <w:hyperlink r:id="rId36" w:history="1">
        <w:r w:rsidRPr="00713317">
          <w:rPr>
            <w:rStyle w:val="af"/>
            <w:rFonts w:cstheme="minorHAnsi"/>
            <w:sz w:val="24"/>
            <w:szCs w:val="24"/>
          </w:rPr>
          <w:t>https://rossaprimavera.ru/news/47178bc8</w:t>
        </w:r>
      </w:hyperlink>
    </w:p>
    <w:p w14:paraId="385C226F" w14:textId="77777777" w:rsidR="006C4E47" w:rsidRPr="00713317" w:rsidRDefault="0026728A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37" w:history="1">
        <w:r w:rsidR="006C4E47" w:rsidRPr="00713317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="006C4E47" w:rsidRPr="00713317">
          <w:rPr>
            <w:rStyle w:val="af"/>
            <w:rFonts w:cstheme="minorHAnsi"/>
            <w:sz w:val="24"/>
            <w:szCs w:val="24"/>
          </w:rPr>
          <w:t>://</w:t>
        </w:r>
        <w:r w:rsidR="006C4E47" w:rsidRPr="00713317">
          <w:rPr>
            <w:rStyle w:val="af"/>
            <w:rFonts w:cstheme="minorHAnsi"/>
            <w:sz w:val="24"/>
            <w:szCs w:val="24"/>
            <w:lang w:val="en-US"/>
          </w:rPr>
          <w:t>psyclinic</w:t>
        </w:r>
        <w:r w:rsidR="006C4E47" w:rsidRPr="00713317">
          <w:rPr>
            <w:rStyle w:val="af"/>
            <w:rFonts w:cstheme="minorHAnsi"/>
            <w:sz w:val="24"/>
            <w:szCs w:val="24"/>
          </w:rPr>
          <w:t>-</w:t>
        </w:r>
        <w:r w:rsidR="006C4E47" w:rsidRPr="00713317">
          <w:rPr>
            <w:rStyle w:val="af"/>
            <w:rFonts w:cstheme="minorHAnsi"/>
            <w:sz w:val="24"/>
            <w:szCs w:val="24"/>
            <w:lang w:val="en-US"/>
          </w:rPr>
          <w:t>center</w:t>
        </w:r>
        <w:r w:rsidR="006C4E47" w:rsidRPr="00713317">
          <w:rPr>
            <w:rStyle w:val="af"/>
            <w:rFonts w:cstheme="minorHAnsi"/>
            <w:sz w:val="24"/>
            <w:szCs w:val="24"/>
          </w:rPr>
          <w:t>.</w:t>
        </w:r>
        <w:r w:rsidR="006C4E47" w:rsidRPr="00713317">
          <w:rPr>
            <w:rStyle w:val="af"/>
            <w:rFonts w:cstheme="minorHAnsi"/>
            <w:sz w:val="24"/>
            <w:szCs w:val="24"/>
            <w:lang w:val="en-US"/>
          </w:rPr>
          <w:t>ru</w:t>
        </w:r>
        <w:r w:rsidR="006C4E47" w:rsidRPr="00713317">
          <w:rPr>
            <w:rStyle w:val="af"/>
            <w:rFonts w:cstheme="minorHAnsi"/>
            <w:sz w:val="24"/>
            <w:szCs w:val="24"/>
          </w:rPr>
          <w:t>/</w:t>
        </w:r>
        <w:r w:rsidR="006C4E47" w:rsidRPr="00713317">
          <w:rPr>
            <w:rStyle w:val="af"/>
            <w:rFonts w:cstheme="minorHAnsi"/>
            <w:sz w:val="24"/>
            <w:szCs w:val="24"/>
            <w:lang w:val="en-US"/>
          </w:rPr>
          <w:t>biblioteka</w:t>
        </w:r>
        <w:r w:rsidR="006C4E47" w:rsidRPr="00713317">
          <w:rPr>
            <w:rStyle w:val="af"/>
            <w:rFonts w:cstheme="minorHAnsi"/>
            <w:sz w:val="24"/>
            <w:szCs w:val="24"/>
          </w:rPr>
          <w:t>-</w:t>
        </w:r>
        <w:r w:rsidR="006C4E47" w:rsidRPr="00713317">
          <w:rPr>
            <w:rStyle w:val="af"/>
            <w:rFonts w:cstheme="minorHAnsi"/>
            <w:sz w:val="24"/>
            <w:szCs w:val="24"/>
            <w:lang w:val="en-US"/>
          </w:rPr>
          <w:t>kliniki</w:t>
        </w:r>
        <w:r w:rsidR="006C4E47" w:rsidRPr="00713317">
          <w:rPr>
            <w:rStyle w:val="af"/>
            <w:rFonts w:cstheme="minorHAnsi"/>
            <w:sz w:val="24"/>
            <w:szCs w:val="24"/>
          </w:rPr>
          <w:t>/</w:t>
        </w:r>
        <w:r w:rsidR="006C4E47" w:rsidRPr="00713317">
          <w:rPr>
            <w:rStyle w:val="af"/>
            <w:rFonts w:cstheme="minorHAnsi"/>
            <w:sz w:val="24"/>
            <w:szCs w:val="24"/>
            <w:lang w:val="en-US"/>
          </w:rPr>
          <w:t>kniga</w:t>
        </w:r>
        <w:r w:rsidR="006C4E47" w:rsidRPr="00713317">
          <w:rPr>
            <w:rStyle w:val="af"/>
            <w:rFonts w:cstheme="minorHAnsi"/>
            <w:sz w:val="24"/>
            <w:szCs w:val="24"/>
          </w:rPr>
          <w:t>-</w:t>
        </w:r>
        <w:r w:rsidR="006C4E47" w:rsidRPr="00713317">
          <w:rPr>
            <w:rStyle w:val="af"/>
            <w:rFonts w:cstheme="minorHAnsi"/>
            <w:sz w:val="24"/>
            <w:szCs w:val="24"/>
            <w:lang w:val="en-US"/>
          </w:rPr>
          <w:t>shizofreniya</w:t>
        </w:r>
        <w:r w:rsidR="006C4E47" w:rsidRPr="00713317">
          <w:rPr>
            <w:rStyle w:val="af"/>
            <w:rFonts w:cstheme="minorHAnsi"/>
            <w:sz w:val="24"/>
            <w:szCs w:val="24"/>
          </w:rPr>
          <w:t>/</w:t>
        </w:r>
        <w:r w:rsidR="006C4E47" w:rsidRPr="00713317">
          <w:rPr>
            <w:rStyle w:val="af"/>
            <w:rFonts w:cstheme="minorHAnsi"/>
            <w:sz w:val="24"/>
            <w:szCs w:val="24"/>
            <w:lang w:val="en-US"/>
          </w:rPr>
          <w:t>otechestvennaya</w:t>
        </w:r>
        <w:r w:rsidR="006C4E47" w:rsidRPr="00713317">
          <w:rPr>
            <w:rStyle w:val="af"/>
            <w:rFonts w:cstheme="minorHAnsi"/>
            <w:sz w:val="24"/>
            <w:szCs w:val="24"/>
          </w:rPr>
          <w:t>-</w:t>
        </w:r>
        <w:r w:rsidR="006C4E47" w:rsidRPr="00713317">
          <w:rPr>
            <w:rStyle w:val="af"/>
            <w:rFonts w:cstheme="minorHAnsi"/>
            <w:sz w:val="24"/>
            <w:szCs w:val="24"/>
            <w:lang w:val="en-US"/>
          </w:rPr>
          <w:t>psihiatriya</w:t>
        </w:r>
      </w:hyperlink>
      <w:r w:rsidR="006C4E47" w:rsidRPr="00713317">
        <w:rPr>
          <w:rFonts w:cstheme="minorHAnsi"/>
          <w:sz w:val="24"/>
          <w:szCs w:val="24"/>
        </w:rPr>
        <w:t xml:space="preserve"> </w:t>
      </w:r>
    </w:p>
    <w:p w14:paraId="41A1D710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Сенсорные зоны мозга </w:t>
      </w:r>
      <w:hyperlink r:id="rId38" w:history="1">
        <w:r w:rsidRPr="00713317">
          <w:rPr>
            <w:rStyle w:val="af"/>
            <w:rFonts w:cstheme="minorHAnsi"/>
            <w:sz w:val="24"/>
            <w:szCs w:val="24"/>
          </w:rPr>
          <w:t>https://obrazovaka.ru/biologiya/analizatory-cheloveka-tablica2.html</w:t>
        </w:r>
      </w:hyperlink>
    </w:p>
    <w:p w14:paraId="78C45960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Речь и мышление – кратко </w:t>
      </w:r>
      <w:hyperlink r:id="rId39" w:history="1">
        <w:r w:rsidRPr="00713317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713317">
          <w:rPr>
            <w:rStyle w:val="af"/>
            <w:rFonts w:cstheme="minorHAnsi"/>
            <w:sz w:val="24"/>
            <w:szCs w:val="24"/>
          </w:rPr>
          <w:t>://</w:t>
        </w:r>
        <w:r w:rsidRPr="00713317">
          <w:rPr>
            <w:rStyle w:val="af"/>
            <w:rFonts w:cstheme="minorHAnsi"/>
            <w:sz w:val="24"/>
            <w:szCs w:val="24"/>
            <w:lang w:val="en-US"/>
          </w:rPr>
          <w:t>studfile</w:t>
        </w:r>
        <w:r w:rsidRPr="00713317">
          <w:rPr>
            <w:rStyle w:val="af"/>
            <w:rFonts w:cstheme="minorHAnsi"/>
            <w:sz w:val="24"/>
            <w:szCs w:val="24"/>
          </w:rPr>
          <w:t>.</w:t>
        </w:r>
        <w:r w:rsidRPr="00713317">
          <w:rPr>
            <w:rStyle w:val="af"/>
            <w:rFonts w:cstheme="minorHAnsi"/>
            <w:sz w:val="24"/>
            <w:szCs w:val="24"/>
            <w:lang w:val="en-US"/>
          </w:rPr>
          <w:t>net</w:t>
        </w:r>
        <w:r w:rsidRPr="00713317">
          <w:rPr>
            <w:rStyle w:val="af"/>
            <w:rFonts w:cstheme="minorHAnsi"/>
            <w:sz w:val="24"/>
            <w:szCs w:val="24"/>
          </w:rPr>
          <w:t>/</w:t>
        </w:r>
        <w:r w:rsidRPr="00713317">
          <w:rPr>
            <w:rStyle w:val="af"/>
            <w:rFonts w:cstheme="minorHAnsi"/>
            <w:sz w:val="24"/>
            <w:szCs w:val="24"/>
            <w:lang w:val="en-US"/>
          </w:rPr>
          <w:t>preview</w:t>
        </w:r>
        <w:r w:rsidRPr="00713317">
          <w:rPr>
            <w:rStyle w:val="af"/>
            <w:rFonts w:cstheme="minorHAnsi"/>
            <w:sz w:val="24"/>
            <w:szCs w:val="24"/>
          </w:rPr>
          <w:t>/8960011/</w:t>
        </w:r>
        <w:r w:rsidRPr="00713317">
          <w:rPr>
            <w:rStyle w:val="af"/>
            <w:rFonts w:cstheme="minorHAnsi"/>
            <w:sz w:val="24"/>
            <w:szCs w:val="24"/>
            <w:lang w:val="en-US"/>
          </w:rPr>
          <w:t>page</w:t>
        </w:r>
        <w:r w:rsidRPr="00713317">
          <w:rPr>
            <w:rStyle w:val="af"/>
            <w:rFonts w:cstheme="minorHAnsi"/>
            <w:sz w:val="24"/>
            <w:szCs w:val="24"/>
          </w:rPr>
          <w:t>:101/</w:t>
        </w:r>
      </w:hyperlink>
    </w:p>
    <w:p w14:paraId="1FA5AC8A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Система черт по Олпорту  </w:t>
      </w:r>
      <w:hyperlink r:id="rId40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studfile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net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preview</w:t>
        </w:r>
        <w:r w:rsidRPr="006E5D73">
          <w:rPr>
            <w:rStyle w:val="af"/>
            <w:rFonts w:cstheme="minorHAnsi"/>
            <w:sz w:val="24"/>
            <w:szCs w:val="24"/>
          </w:rPr>
          <w:t>/5897423/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page</w:t>
        </w:r>
        <w:r w:rsidRPr="006E5D73">
          <w:rPr>
            <w:rStyle w:val="af"/>
            <w:rFonts w:cstheme="minorHAnsi"/>
            <w:sz w:val="24"/>
            <w:szCs w:val="24"/>
          </w:rPr>
          <w:t>:19/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31D8FCEE" w14:textId="77777777" w:rsidR="006C4E47" w:rsidRDefault="0026728A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41" w:history="1">
        <w:r w:rsidR="006C4E47"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="006C4E47" w:rsidRPr="006E5D73">
          <w:rPr>
            <w:rStyle w:val="af"/>
            <w:rFonts w:cstheme="minorHAnsi"/>
            <w:sz w:val="24"/>
            <w:szCs w:val="24"/>
          </w:rPr>
          <w:t>://</w:t>
        </w:r>
        <w:r w:rsidR="006C4E47" w:rsidRPr="006E5D73">
          <w:rPr>
            <w:rStyle w:val="af"/>
            <w:rFonts w:cstheme="minorHAnsi"/>
            <w:sz w:val="24"/>
            <w:szCs w:val="24"/>
            <w:lang w:val="en-US"/>
          </w:rPr>
          <w:t>psychojournal</w:t>
        </w:r>
        <w:r w:rsidR="006C4E47" w:rsidRPr="006E5D73">
          <w:rPr>
            <w:rStyle w:val="af"/>
            <w:rFonts w:cstheme="minorHAnsi"/>
            <w:sz w:val="24"/>
            <w:szCs w:val="24"/>
          </w:rPr>
          <w:t>.</w:t>
        </w:r>
        <w:r w:rsidR="006C4E47" w:rsidRPr="006E5D73">
          <w:rPr>
            <w:rStyle w:val="af"/>
            <w:rFonts w:cstheme="minorHAnsi"/>
            <w:sz w:val="24"/>
            <w:szCs w:val="24"/>
            <w:lang w:val="en-US"/>
          </w:rPr>
          <w:t>ru</w:t>
        </w:r>
        <w:r w:rsidR="006C4E47" w:rsidRPr="006E5D73">
          <w:rPr>
            <w:rStyle w:val="af"/>
            <w:rFonts w:cstheme="minorHAnsi"/>
            <w:sz w:val="24"/>
            <w:szCs w:val="24"/>
          </w:rPr>
          <w:t>/</w:t>
        </w:r>
        <w:r w:rsidR="006C4E47" w:rsidRPr="006E5D73">
          <w:rPr>
            <w:rStyle w:val="af"/>
            <w:rFonts w:cstheme="minorHAnsi"/>
            <w:sz w:val="24"/>
            <w:szCs w:val="24"/>
            <w:lang w:val="en-US"/>
          </w:rPr>
          <w:t>psychologists</w:t>
        </w:r>
        <w:r w:rsidR="006C4E47" w:rsidRPr="006E5D73">
          <w:rPr>
            <w:rStyle w:val="af"/>
            <w:rFonts w:cstheme="minorHAnsi"/>
            <w:sz w:val="24"/>
            <w:szCs w:val="24"/>
          </w:rPr>
          <w:t>/146-</w:t>
        </w:r>
        <w:r w:rsidR="006C4E47" w:rsidRPr="006E5D73">
          <w:rPr>
            <w:rStyle w:val="af"/>
            <w:rFonts w:cstheme="minorHAnsi"/>
            <w:sz w:val="24"/>
            <w:szCs w:val="24"/>
            <w:lang w:val="en-US"/>
          </w:rPr>
          <w:t>gordon</w:t>
        </w:r>
        <w:r w:rsidR="006C4E47" w:rsidRPr="006E5D73">
          <w:rPr>
            <w:rStyle w:val="af"/>
            <w:rFonts w:cstheme="minorHAnsi"/>
            <w:sz w:val="24"/>
            <w:szCs w:val="24"/>
          </w:rPr>
          <w:t>-</w:t>
        </w:r>
        <w:r w:rsidR="006C4E47" w:rsidRPr="006E5D73">
          <w:rPr>
            <w:rStyle w:val="af"/>
            <w:rFonts w:cstheme="minorHAnsi"/>
            <w:sz w:val="24"/>
            <w:szCs w:val="24"/>
            <w:lang w:val="en-US"/>
          </w:rPr>
          <w:t>olport</w:t>
        </w:r>
        <w:r w:rsidR="006C4E47" w:rsidRPr="006E5D73">
          <w:rPr>
            <w:rStyle w:val="af"/>
            <w:rFonts w:cstheme="minorHAnsi"/>
            <w:sz w:val="24"/>
            <w:szCs w:val="24"/>
          </w:rPr>
          <w:t>-</w:t>
        </w:r>
        <w:r w:rsidR="006C4E47" w:rsidRPr="006E5D73">
          <w:rPr>
            <w:rStyle w:val="af"/>
            <w:rFonts w:cstheme="minorHAnsi"/>
            <w:sz w:val="24"/>
            <w:szCs w:val="24"/>
            <w:lang w:val="en-US"/>
          </w:rPr>
          <w:t>dispozicionalnaya</w:t>
        </w:r>
        <w:r w:rsidR="006C4E47" w:rsidRPr="006E5D73">
          <w:rPr>
            <w:rStyle w:val="af"/>
            <w:rFonts w:cstheme="minorHAnsi"/>
            <w:sz w:val="24"/>
            <w:szCs w:val="24"/>
          </w:rPr>
          <w:t>-</w:t>
        </w:r>
        <w:r w:rsidR="006C4E47" w:rsidRPr="006E5D73">
          <w:rPr>
            <w:rStyle w:val="af"/>
            <w:rFonts w:cstheme="minorHAnsi"/>
            <w:sz w:val="24"/>
            <w:szCs w:val="24"/>
            <w:lang w:val="en-US"/>
          </w:rPr>
          <w:t>teoriya</w:t>
        </w:r>
        <w:r w:rsidR="006C4E47" w:rsidRPr="006E5D73">
          <w:rPr>
            <w:rStyle w:val="af"/>
            <w:rFonts w:cstheme="minorHAnsi"/>
            <w:sz w:val="24"/>
            <w:szCs w:val="24"/>
          </w:rPr>
          <w:t>-</w:t>
        </w:r>
        <w:r w:rsidR="006C4E47" w:rsidRPr="006E5D73">
          <w:rPr>
            <w:rStyle w:val="af"/>
            <w:rFonts w:cstheme="minorHAnsi"/>
            <w:sz w:val="24"/>
            <w:szCs w:val="24"/>
            <w:lang w:val="en-US"/>
          </w:rPr>
          <w:t>lichnosti</w:t>
        </w:r>
        <w:r w:rsidR="006C4E47" w:rsidRPr="006E5D73">
          <w:rPr>
            <w:rStyle w:val="af"/>
            <w:rFonts w:cstheme="minorHAnsi"/>
            <w:sz w:val="24"/>
            <w:szCs w:val="24"/>
          </w:rPr>
          <w:t>.</w:t>
        </w:r>
        <w:r w:rsidR="006C4E47" w:rsidRPr="006E5D73">
          <w:rPr>
            <w:rStyle w:val="af"/>
            <w:rFonts w:cstheme="minorHAnsi"/>
            <w:sz w:val="24"/>
            <w:szCs w:val="24"/>
            <w:lang w:val="en-US"/>
          </w:rPr>
          <w:t>html</w:t>
        </w:r>
      </w:hyperlink>
    </w:p>
    <w:p w14:paraId="6C6C0548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Система высших мотивов по Олпорту </w:t>
      </w:r>
      <w:hyperlink r:id="rId42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studfile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net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preview</w:t>
        </w:r>
        <w:r w:rsidRPr="006E5D73">
          <w:rPr>
            <w:rStyle w:val="af"/>
            <w:rFonts w:cstheme="minorHAnsi"/>
            <w:sz w:val="24"/>
            <w:szCs w:val="24"/>
          </w:rPr>
          <w:t>/5897423/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page</w:t>
        </w:r>
        <w:r w:rsidRPr="006E5D73">
          <w:rPr>
            <w:rStyle w:val="af"/>
            <w:rFonts w:cstheme="minorHAnsi"/>
            <w:sz w:val="24"/>
            <w:szCs w:val="24"/>
          </w:rPr>
          <w:t>:19/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7139EA9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Симптом, синдром </w:t>
      </w:r>
      <w:hyperlink r:id="rId43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newslab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ru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article</w:t>
        </w:r>
        <w:r w:rsidRPr="006E5D73">
          <w:rPr>
            <w:rStyle w:val="af"/>
            <w:rFonts w:cstheme="minorHAnsi"/>
            <w:sz w:val="24"/>
            <w:szCs w:val="24"/>
          </w:rPr>
          <w:t>/201228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6BA647B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Психиатрия </w:t>
      </w:r>
      <w:hyperlink r:id="rId44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www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psychiatry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ru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cond</w:t>
        </w:r>
        <w:r w:rsidRPr="006E5D73">
          <w:rPr>
            <w:rStyle w:val="af"/>
            <w:rFonts w:cstheme="minorHAnsi"/>
            <w:sz w:val="24"/>
            <w:szCs w:val="24"/>
          </w:rPr>
          <w:t>/0/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diss</w:t>
        </w:r>
        <w:r w:rsidRPr="006E5D73">
          <w:rPr>
            <w:rStyle w:val="af"/>
            <w:rFonts w:cstheme="minorHAnsi"/>
            <w:sz w:val="24"/>
            <w:szCs w:val="24"/>
          </w:rPr>
          <w:t>/2002/36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7AD872C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Психопатии </w:t>
      </w:r>
      <w:hyperlink r:id="rId45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ru</w:t>
        </w:r>
        <w:r w:rsidRPr="006E5D73">
          <w:rPr>
            <w:rStyle w:val="af"/>
            <w:rFonts w:cstheme="minorHAnsi"/>
            <w:sz w:val="24"/>
            <w:szCs w:val="24"/>
          </w:rPr>
          <w:t>-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dark</w:t>
        </w:r>
        <w:r w:rsidRPr="006E5D73">
          <w:rPr>
            <w:rStyle w:val="af"/>
            <w:rFonts w:cstheme="minorHAnsi"/>
            <w:sz w:val="24"/>
            <w:szCs w:val="24"/>
          </w:rPr>
          <w:t>-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triad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livejournal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com</w:t>
        </w:r>
        <w:r w:rsidRPr="006E5D73">
          <w:rPr>
            <w:rStyle w:val="af"/>
            <w:rFonts w:cstheme="minorHAnsi"/>
            <w:sz w:val="24"/>
            <w:szCs w:val="24"/>
          </w:rPr>
          <w:t>/431930.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7275736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Психометрия </w:t>
      </w:r>
      <w:hyperlink r:id="rId46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ru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ruwiki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ru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wiki</w:t>
        </w:r>
        <w:r w:rsidRPr="006E5D73">
          <w:rPr>
            <w:rStyle w:val="af"/>
            <w:rFonts w:cstheme="minorHAnsi"/>
            <w:sz w:val="24"/>
            <w:szCs w:val="24"/>
          </w:rPr>
          <w:t>/Психометрия</w:t>
        </w:r>
      </w:hyperlink>
      <w:r>
        <w:rPr>
          <w:rFonts w:cstheme="minorHAnsi"/>
          <w:sz w:val="24"/>
          <w:szCs w:val="24"/>
        </w:rPr>
        <w:t xml:space="preserve"> ;  </w:t>
      </w:r>
      <w:hyperlink r:id="rId47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www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psychologies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ru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glossary</w:t>
        </w:r>
        <w:r w:rsidRPr="006E5D73">
          <w:rPr>
            <w:rStyle w:val="af"/>
            <w:rFonts w:cstheme="minorHAnsi"/>
            <w:sz w:val="24"/>
            <w:szCs w:val="24"/>
          </w:rPr>
          <w:t>/15/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psihometriya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B497D3F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Характеристики тестов </w:t>
      </w:r>
      <w:hyperlink r:id="rId48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studfile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net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preview</w:t>
        </w:r>
        <w:r w:rsidRPr="006E5D73">
          <w:rPr>
            <w:rStyle w:val="af"/>
            <w:rFonts w:cstheme="minorHAnsi"/>
            <w:sz w:val="24"/>
            <w:szCs w:val="24"/>
          </w:rPr>
          <w:t>/9244048/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page</w:t>
        </w:r>
        <w:r w:rsidRPr="006E5D73">
          <w:rPr>
            <w:rStyle w:val="af"/>
            <w:rFonts w:cstheme="minorHAnsi"/>
            <w:sz w:val="24"/>
            <w:szCs w:val="24"/>
          </w:rPr>
          <w:t>:5/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3D56B06E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Выборка </w:t>
      </w:r>
      <w:hyperlink r:id="rId49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studfile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net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preview</w:t>
        </w:r>
        <w:r w:rsidRPr="006E5D73">
          <w:rPr>
            <w:rStyle w:val="af"/>
            <w:rFonts w:cstheme="minorHAnsi"/>
            <w:sz w:val="24"/>
            <w:szCs w:val="24"/>
          </w:rPr>
          <w:t>/9249872/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page</w:t>
        </w:r>
        <w:r w:rsidRPr="006E5D73">
          <w:rPr>
            <w:rStyle w:val="af"/>
            <w:rFonts w:cstheme="minorHAnsi"/>
            <w:sz w:val="24"/>
            <w:szCs w:val="24"/>
          </w:rPr>
          <w:t>:5/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1BB3DEF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Переменные </w:t>
      </w:r>
      <w:hyperlink r:id="rId50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studfile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net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preview</w:t>
        </w:r>
        <w:r w:rsidRPr="006E5D73">
          <w:rPr>
            <w:rStyle w:val="af"/>
            <w:rFonts w:cstheme="minorHAnsi"/>
            <w:sz w:val="24"/>
            <w:szCs w:val="24"/>
          </w:rPr>
          <w:t>/7427656/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page</w:t>
        </w:r>
        <w:r w:rsidRPr="006E5D73">
          <w:rPr>
            <w:rStyle w:val="af"/>
            <w:rFonts w:cstheme="minorHAnsi"/>
            <w:sz w:val="24"/>
            <w:szCs w:val="24"/>
          </w:rPr>
          <w:t>:15/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743C8B9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Психологическое тестирование онлайн  </w:t>
      </w:r>
      <w:hyperlink r:id="rId51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psytests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org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E784551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Шкала депрессии Бека </w:t>
      </w:r>
      <w:hyperlink r:id="rId52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psytests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org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depr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bdi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html</w:t>
        </w:r>
      </w:hyperlink>
    </w:p>
    <w:p w14:paraId="3707DB50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Шкала тревоги Бека </w:t>
      </w:r>
      <w:hyperlink r:id="rId53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psytests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org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depr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bai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3757051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Профиль мышления по Д.Брунеру </w:t>
      </w:r>
      <w:hyperlink r:id="rId54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psytests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org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trait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ttyper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B62AE9E" w14:textId="77777777" w:rsidR="006C4E47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Опросник самоактуализации личности Э.Шострома </w:t>
      </w:r>
      <w:hyperlink r:id="rId55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psytests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org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exist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samoal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3D1990C" w14:textId="77777777" w:rsidR="006C4E47" w:rsidRPr="002A52CF" w:rsidRDefault="006C4E47" w:rsidP="006C4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Опросник экзистенциальной тревоги по П.Тиллиху </w:t>
      </w:r>
      <w:hyperlink r:id="rId56" w:history="1">
        <w:r w:rsidRPr="006E5D73">
          <w:rPr>
            <w:rStyle w:val="af"/>
            <w:rFonts w:cstheme="minorHAnsi"/>
            <w:sz w:val="24"/>
            <w:szCs w:val="24"/>
            <w:lang w:val="en-US"/>
          </w:rPr>
          <w:t>https</w:t>
        </w:r>
        <w:r w:rsidRPr="006E5D73">
          <w:rPr>
            <w:rStyle w:val="af"/>
            <w:rFonts w:cstheme="minorHAnsi"/>
            <w:sz w:val="24"/>
            <w:szCs w:val="24"/>
          </w:rPr>
          <w:t>://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psytests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org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exist</w:t>
        </w:r>
        <w:r w:rsidRPr="006E5D73">
          <w:rPr>
            <w:rStyle w:val="af"/>
            <w:rFonts w:cstheme="minorHAnsi"/>
            <w:sz w:val="24"/>
            <w:szCs w:val="24"/>
          </w:rPr>
          <w:t>/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exaq</w:t>
        </w:r>
        <w:r w:rsidRPr="006E5D73">
          <w:rPr>
            <w:rStyle w:val="af"/>
            <w:rFonts w:cstheme="minorHAnsi"/>
            <w:sz w:val="24"/>
            <w:szCs w:val="24"/>
          </w:rPr>
          <w:t>.</w:t>
        </w:r>
        <w:r w:rsidRPr="006E5D73">
          <w:rPr>
            <w:rStyle w:val="af"/>
            <w:rFonts w:cstheme="minorHAnsi"/>
            <w:sz w:val="24"/>
            <w:szCs w:val="24"/>
            <w:lang w:val="en-US"/>
          </w:rPr>
          <w:t>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7AE93D4B" w14:textId="77777777" w:rsidR="006C4E47" w:rsidRDefault="006C4E47" w:rsidP="006C4E47">
      <w:pPr>
        <w:spacing w:after="0"/>
        <w:rPr>
          <w:sz w:val="24"/>
          <w:szCs w:val="24"/>
        </w:rPr>
      </w:pPr>
      <w:r w:rsidRPr="002A52CF">
        <w:rPr>
          <w:sz w:val="24"/>
          <w:szCs w:val="24"/>
        </w:rPr>
        <w:t xml:space="preserve">Опросник УСК по Дж.Роттеру </w:t>
      </w:r>
      <w:hyperlink r:id="rId57" w:history="1">
        <w:r w:rsidRPr="002A52CF">
          <w:rPr>
            <w:rStyle w:val="af"/>
            <w:sz w:val="24"/>
            <w:szCs w:val="24"/>
            <w:lang w:val="en-US"/>
          </w:rPr>
          <w:t>https</w:t>
        </w:r>
        <w:r w:rsidRPr="002A52CF">
          <w:rPr>
            <w:rStyle w:val="af"/>
            <w:sz w:val="24"/>
            <w:szCs w:val="24"/>
          </w:rPr>
          <w:t>://</w:t>
        </w:r>
        <w:r w:rsidRPr="002A52CF">
          <w:rPr>
            <w:rStyle w:val="af"/>
            <w:sz w:val="24"/>
            <w:szCs w:val="24"/>
            <w:lang w:val="en-US"/>
          </w:rPr>
          <w:t>psytests</w:t>
        </w:r>
        <w:r w:rsidRPr="002A52CF">
          <w:rPr>
            <w:rStyle w:val="af"/>
            <w:sz w:val="24"/>
            <w:szCs w:val="24"/>
          </w:rPr>
          <w:t>.</w:t>
        </w:r>
        <w:r w:rsidRPr="002A52CF">
          <w:rPr>
            <w:rStyle w:val="af"/>
            <w:sz w:val="24"/>
            <w:szCs w:val="24"/>
            <w:lang w:val="en-US"/>
          </w:rPr>
          <w:t>org</w:t>
        </w:r>
        <w:r w:rsidRPr="002A52CF">
          <w:rPr>
            <w:rStyle w:val="af"/>
            <w:sz w:val="24"/>
            <w:szCs w:val="24"/>
          </w:rPr>
          <w:t>/</w:t>
        </w:r>
        <w:r w:rsidRPr="002A52CF">
          <w:rPr>
            <w:rStyle w:val="af"/>
            <w:sz w:val="24"/>
            <w:szCs w:val="24"/>
            <w:lang w:val="en-US"/>
          </w:rPr>
          <w:t>trait</w:t>
        </w:r>
        <w:r w:rsidRPr="002A52CF">
          <w:rPr>
            <w:rStyle w:val="af"/>
            <w:sz w:val="24"/>
            <w:szCs w:val="24"/>
          </w:rPr>
          <w:t>/</w:t>
        </w:r>
        <w:r w:rsidRPr="002A52CF">
          <w:rPr>
            <w:rStyle w:val="af"/>
            <w:sz w:val="24"/>
            <w:szCs w:val="24"/>
            <w:lang w:val="en-US"/>
          </w:rPr>
          <w:t>usk</w:t>
        </w:r>
        <w:r w:rsidRPr="002A52CF">
          <w:rPr>
            <w:rStyle w:val="af"/>
            <w:sz w:val="24"/>
            <w:szCs w:val="24"/>
          </w:rPr>
          <w:t>.</w:t>
        </w:r>
        <w:r w:rsidRPr="002A52CF">
          <w:rPr>
            <w:rStyle w:val="af"/>
            <w:sz w:val="24"/>
            <w:szCs w:val="24"/>
            <w:lang w:val="en-US"/>
          </w:rPr>
          <w:t>html</w:t>
        </w:r>
      </w:hyperlink>
      <w:r w:rsidRPr="002A52CF">
        <w:rPr>
          <w:sz w:val="24"/>
          <w:szCs w:val="24"/>
        </w:rPr>
        <w:t xml:space="preserve"> </w:t>
      </w:r>
    </w:p>
    <w:p w14:paraId="60E16194" w14:textId="77777777" w:rsidR="006C4E47" w:rsidRDefault="006C4E47" w:rsidP="006C4E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Тест МиниМульт (сокращённый вариант </w:t>
      </w:r>
      <w:r>
        <w:rPr>
          <w:sz w:val="24"/>
          <w:szCs w:val="24"/>
          <w:lang w:val="en-US"/>
        </w:rPr>
        <w:t>MMPI</w:t>
      </w:r>
      <w:r>
        <w:rPr>
          <w:sz w:val="24"/>
          <w:szCs w:val="24"/>
        </w:rPr>
        <w:t>)</w:t>
      </w:r>
      <w:r w:rsidRPr="002A52CF">
        <w:rPr>
          <w:sz w:val="24"/>
          <w:szCs w:val="24"/>
        </w:rPr>
        <w:t xml:space="preserve"> </w:t>
      </w:r>
      <w:hyperlink r:id="rId58" w:history="1">
        <w:r w:rsidRPr="006E5D73">
          <w:rPr>
            <w:rStyle w:val="af"/>
            <w:sz w:val="24"/>
            <w:szCs w:val="24"/>
            <w:lang w:val="en-US"/>
          </w:rPr>
          <w:t>https</w:t>
        </w:r>
        <w:r w:rsidRPr="006E5D73">
          <w:rPr>
            <w:rStyle w:val="af"/>
            <w:sz w:val="24"/>
            <w:szCs w:val="24"/>
          </w:rPr>
          <w:t>://</w:t>
        </w:r>
        <w:r w:rsidRPr="006E5D73">
          <w:rPr>
            <w:rStyle w:val="af"/>
            <w:sz w:val="24"/>
            <w:szCs w:val="24"/>
            <w:lang w:val="en-US"/>
          </w:rPr>
          <w:t>psytests</w:t>
        </w:r>
        <w:r w:rsidRPr="006E5D73">
          <w:rPr>
            <w:rStyle w:val="af"/>
            <w:sz w:val="24"/>
            <w:szCs w:val="24"/>
          </w:rPr>
          <w:t>.</w:t>
        </w:r>
        <w:r w:rsidRPr="006E5D73">
          <w:rPr>
            <w:rStyle w:val="af"/>
            <w:sz w:val="24"/>
            <w:szCs w:val="24"/>
            <w:lang w:val="en-US"/>
          </w:rPr>
          <w:t>org</w:t>
        </w:r>
        <w:r w:rsidRPr="006E5D73">
          <w:rPr>
            <w:rStyle w:val="af"/>
            <w:sz w:val="24"/>
            <w:szCs w:val="24"/>
          </w:rPr>
          <w:t>/</w:t>
        </w:r>
        <w:r w:rsidRPr="006E5D73">
          <w:rPr>
            <w:rStyle w:val="af"/>
            <w:sz w:val="24"/>
            <w:szCs w:val="24"/>
            <w:lang w:val="en-US"/>
          </w:rPr>
          <w:t>mmpi</w:t>
        </w:r>
        <w:r w:rsidRPr="006E5D73">
          <w:rPr>
            <w:rStyle w:val="af"/>
            <w:sz w:val="24"/>
            <w:szCs w:val="24"/>
          </w:rPr>
          <w:t>/</w:t>
        </w:r>
        <w:r w:rsidRPr="006E5D73">
          <w:rPr>
            <w:rStyle w:val="af"/>
            <w:sz w:val="24"/>
            <w:szCs w:val="24"/>
            <w:lang w:val="en-US"/>
          </w:rPr>
          <w:t>minimult</w:t>
        </w:r>
        <w:r w:rsidRPr="006E5D73">
          <w:rPr>
            <w:rStyle w:val="af"/>
            <w:sz w:val="24"/>
            <w:szCs w:val="24"/>
          </w:rPr>
          <w:t>.</w:t>
        </w:r>
        <w:r w:rsidRPr="006E5D73">
          <w:rPr>
            <w:rStyle w:val="af"/>
            <w:sz w:val="24"/>
            <w:szCs w:val="24"/>
            <w:lang w:val="en-US"/>
          </w:rPr>
          <w:t>html</w:t>
        </w:r>
      </w:hyperlink>
      <w:r>
        <w:rPr>
          <w:sz w:val="24"/>
          <w:szCs w:val="24"/>
        </w:rPr>
        <w:t xml:space="preserve"> </w:t>
      </w:r>
    </w:p>
    <w:p w14:paraId="41694401" w14:textId="77777777" w:rsidR="006C4E47" w:rsidRDefault="006C4E47" w:rsidP="006C4E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Многофакторный личностный опросник Р.Кеттелла </w:t>
      </w:r>
      <w:r w:rsidRPr="002A52CF">
        <w:rPr>
          <w:sz w:val="24"/>
          <w:szCs w:val="24"/>
        </w:rPr>
        <w:t>16</w:t>
      </w:r>
      <w:r>
        <w:rPr>
          <w:sz w:val="24"/>
          <w:szCs w:val="24"/>
          <w:lang w:val="en-US"/>
        </w:rPr>
        <w:t>PF</w:t>
      </w:r>
      <w:r w:rsidRPr="002A52CF">
        <w:rPr>
          <w:sz w:val="24"/>
          <w:szCs w:val="24"/>
        </w:rPr>
        <w:t xml:space="preserve"> </w:t>
      </w:r>
      <w:hyperlink r:id="rId59" w:history="1">
        <w:r w:rsidRPr="006E5D73">
          <w:rPr>
            <w:rStyle w:val="af"/>
            <w:sz w:val="24"/>
            <w:szCs w:val="24"/>
            <w:lang w:val="en-US"/>
          </w:rPr>
          <w:t>https</w:t>
        </w:r>
        <w:r w:rsidRPr="006E5D73">
          <w:rPr>
            <w:rStyle w:val="af"/>
            <w:sz w:val="24"/>
            <w:szCs w:val="24"/>
          </w:rPr>
          <w:t>://</w:t>
        </w:r>
        <w:r w:rsidRPr="006E5D73">
          <w:rPr>
            <w:rStyle w:val="af"/>
            <w:sz w:val="24"/>
            <w:szCs w:val="24"/>
            <w:lang w:val="en-US"/>
          </w:rPr>
          <w:t>psytests</w:t>
        </w:r>
        <w:r w:rsidRPr="006E5D73">
          <w:rPr>
            <w:rStyle w:val="af"/>
            <w:sz w:val="24"/>
            <w:szCs w:val="24"/>
          </w:rPr>
          <w:t>.</w:t>
        </w:r>
        <w:r w:rsidRPr="006E5D73">
          <w:rPr>
            <w:rStyle w:val="af"/>
            <w:sz w:val="24"/>
            <w:szCs w:val="24"/>
            <w:lang w:val="en-US"/>
          </w:rPr>
          <w:t>org</w:t>
        </w:r>
        <w:r w:rsidRPr="006E5D73">
          <w:rPr>
            <w:rStyle w:val="af"/>
            <w:sz w:val="24"/>
            <w:szCs w:val="24"/>
          </w:rPr>
          <w:t>/</w:t>
        </w:r>
        <w:r w:rsidRPr="006E5D73">
          <w:rPr>
            <w:rStyle w:val="af"/>
            <w:sz w:val="24"/>
            <w:szCs w:val="24"/>
            <w:lang w:val="en-US"/>
          </w:rPr>
          <w:t>multi</w:t>
        </w:r>
        <w:r w:rsidRPr="006E5D73">
          <w:rPr>
            <w:rStyle w:val="af"/>
            <w:sz w:val="24"/>
            <w:szCs w:val="24"/>
          </w:rPr>
          <w:t>/</w:t>
        </w:r>
        <w:r w:rsidRPr="006E5D73">
          <w:rPr>
            <w:rStyle w:val="af"/>
            <w:sz w:val="24"/>
            <w:szCs w:val="24"/>
            <w:lang w:val="en-US"/>
          </w:rPr>
          <w:t>cat</w:t>
        </w:r>
        <w:r w:rsidRPr="006E5D73">
          <w:rPr>
            <w:rStyle w:val="af"/>
            <w:sz w:val="24"/>
            <w:szCs w:val="24"/>
          </w:rPr>
          <w:t>16</w:t>
        </w:r>
        <w:r w:rsidRPr="006E5D73">
          <w:rPr>
            <w:rStyle w:val="af"/>
            <w:sz w:val="24"/>
            <w:szCs w:val="24"/>
            <w:lang w:val="en-US"/>
          </w:rPr>
          <w:t>pfA</w:t>
        </w:r>
        <w:r w:rsidRPr="006E5D73">
          <w:rPr>
            <w:rStyle w:val="af"/>
            <w:sz w:val="24"/>
            <w:szCs w:val="24"/>
          </w:rPr>
          <w:t>.</w:t>
        </w:r>
        <w:r w:rsidRPr="006E5D73">
          <w:rPr>
            <w:rStyle w:val="af"/>
            <w:sz w:val="24"/>
            <w:szCs w:val="24"/>
            <w:lang w:val="en-US"/>
          </w:rPr>
          <w:t>html</w:t>
        </w:r>
      </w:hyperlink>
      <w:r>
        <w:rPr>
          <w:sz w:val="24"/>
          <w:szCs w:val="24"/>
        </w:rPr>
        <w:t xml:space="preserve"> </w:t>
      </w:r>
    </w:p>
    <w:p w14:paraId="7E62C103" w14:textId="77777777" w:rsidR="006C4E47" w:rsidRPr="002A52CF" w:rsidRDefault="006C4E47" w:rsidP="006C4E47">
      <w:pPr>
        <w:spacing w:after="0"/>
        <w:rPr>
          <w:sz w:val="24"/>
          <w:szCs w:val="24"/>
        </w:rPr>
      </w:pPr>
    </w:p>
    <w:p w14:paraId="70CA2472" w14:textId="5339B8F4" w:rsidR="006C4E47" w:rsidRPr="009B2FF7" w:rsidRDefault="006C4E47" w:rsidP="006C4E47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B2FF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3.4. Программа дисциплины «Психологическое консультирование, классическая психотерапия и регрессионное исследование</w:t>
      </w:r>
      <w:r w:rsidR="008853B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(</w:t>
      </w:r>
      <w:r w:rsidR="008853BF">
        <w:rPr>
          <w:b/>
          <w:sz w:val="24"/>
          <w:szCs w:val="24"/>
        </w:rPr>
        <w:t>ПККПРИ</w:t>
      </w:r>
      <w:r w:rsidR="008853B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)</w:t>
      </w:r>
    </w:p>
    <w:p w14:paraId="15E52785" w14:textId="77777777" w:rsidR="006C4E47" w:rsidRPr="006C4E47" w:rsidRDefault="006C4E47" w:rsidP="006C4E47">
      <w:pPr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5C37303E" w14:textId="509229C1"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ascii="FreeSansBold" w:hAnsi="FreeSansBold" w:cs="FreeSansBold"/>
          <w:b/>
          <w:bCs/>
          <w:sz w:val="24"/>
          <w:szCs w:val="24"/>
        </w:rPr>
      </w:pPr>
      <w:r>
        <w:rPr>
          <w:rFonts w:ascii="FreeSansBold" w:hAnsi="FreeSansBold" w:cs="FreeSansBold"/>
          <w:b/>
          <w:bCs/>
          <w:sz w:val="24"/>
          <w:szCs w:val="24"/>
        </w:rPr>
        <w:t>3.4.</w:t>
      </w:r>
      <w:r w:rsidRPr="008853BF">
        <w:rPr>
          <w:rFonts w:ascii="FreeSansBold" w:hAnsi="FreeSansBold" w:cs="FreeSansBold"/>
          <w:b/>
          <w:bCs/>
          <w:sz w:val="24"/>
          <w:szCs w:val="24"/>
        </w:rPr>
        <w:t>1. Цели освоения дисциплины\модуля</w:t>
      </w:r>
    </w:p>
    <w:p w14:paraId="4C42AFA3" w14:textId="77777777"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cs="FreeSans"/>
          <w:sz w:val="24"/>
          <w:szCs w:val="24"/>
        </w:rPr>
      </w:pPr>
      <w:r w:rsidRPr="008853BF">
        <w:rPr>
          <w:rFonts w:ascii="FreeSans" w:hAnsi="FreeSans" w:cs="FreeSans"/>
          <w:sz w:val="24"/>
          <w:szCs w:val="24"/>
        </w:rPr>
        <w:t>Целью освоения дисциплины "</w:t>
      </w:r>
      <w:r w:rsidRPr="008853BF">
        <w:rPr>
          <w:b/>
          <w:sz w:val="24"/>
          <w:szCs w:val="24"/>
        </w:rPr>
        <w:t>ПККПРИ</w:t>
      </w:r>
      <w:r w:rsidRPr="008853BF">
        <w:rPr>
          <w:rFonts w:ascii="FreeSans" w:hAnsi="FreeSans" w:cs="FreeSans"/>
          <w:sz w:val="24"/>
          <w:szCs w:val="24"/>
        </w:rPr>
        <w:t>" является формирование базовых знаний по теории, методологии и практике консультативное психологии, о возможностях психологии в повышении адаптивных ресурсов человека, охране здоровья, преодолении проблемных ситуаций, развитии личностных адаптивный ресурсов человека</w:t>
      </w:r>
    </w:p>
    <w:p w14:paraId="3558D662" w14:textId="77777777"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cs="FreeSans"/>
          <w:sz w:val="24"/>
          <w:szCs w:val="24"/>
        </w:rPr>
      </w:pPr>
    </w:p>
    <w:p w14:paraId="2C254319" w14:textId="6DE67324"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ascii="FreeSansBold" w:hAnsi="FreeSansBold" w:cs="FreeSansBold"/>
          <w:b/>
          <w:bCs/>
          <w:sz w:val="24"/>
          <w:szCs w:val="24"/>
        </w:rPr>
      </w:pPr>
      <w:r>
        <w:rPr>
          <w:rFonts w:ascii="FreeSansBold" w:hAnsi="FreeSansBold" w:cs="FreeSansBold"/>
          <w:b/>
          <w:bCs/>
          <w:sz w:val="24"/>
          <w:szCs w:val="24"/>
        </w:rPr>
        <w:t>3.4.</w:t>
      </w:r>
      <w:r w:rsidRPr="008853BF">
        <w:rPr>
          <w:rFonts w:ascii="FreeSansBold" w:hAnsi="FreeSansBold" w:cs="FreeSansBold"/>
          <w:b/>
          <w:bCs/>
          <w:sz w:val="24"/>
          <w:szCs w:val="24"/>
        </w:rPr>
        <w:t xml:space="preserve">2. Место дисциплины\модуля в структуре основной образовательной программы </w:t>
      </w:r>
    </w:p>
    <w:p w14:paraId="2C8BD33A" w14:textId="77777777"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4"/>
          <w:szCs w:val="24"/>
        </w:rPr>
      </w:pPr>
      <w:r w:rsidRPr="008853BF">
        <w:rPr>
          <w:rFonts w:ascii="FreeSans" w:hAnsi="FreeSans" w:cs="FreeSans"/>
          <w:sz w:val="24"/>
          <w:szCs w:val="24"/>
        </w:rPr>
        <w:t xml:space="preserve">Часть данной учебной дисциплины – «Психологическое консультирование» и «Классическая психотерапия» - включена в раздел "Б1.Б.40 Дисциплины (модули)" основной образовательной программы специальности 37.05.01 «Клиническая психология» для университетов. Вместе с "Введением в клиническую психологию" относится к базовой части профессионального цикла дисциплин психологов-консультантов и клинических психологов. Освоение дисциплины осуществляется вместе с овладением основами психотерапии, психодианостики, разделами общей, возрастной психологии и психологии личности. Она сопряжена с овладением практикой консультирования и теорией и практикой эриксоновской терапии и гипноза для консультантов-регрессолоов. </w:t>
      </w:r>
    </w:p>
    <w:p w14:paraId="74F8EC0B" w14:textId="77777777"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4"/>
          <w:szCs w:val="24"/>
        </w:rPr>
      </w:pPr>
      <w:r w:rsidRPr="008853BF">
        <w:rPr>
          <w:rFonts w:ascii="FreeSans" w:hAnsi="FreeSans" w:cs="FreeSans"/>
          <w:sz w:val="24"/>
          <w:szCs w:val="24"/>
        </w:rPr>
        <w:t>В результате освоения дисциплины студент:</w:t>
      </w:r>
    </w:p>
    <w:p w14:paraId="0C844953" w14:textId="77777777" w:rsidR="008853BF" w:rsidRPr="008853BF" w:rsidRDefault="008853BF" w:rsidP="008853B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eeSans" w:hAnsi="FreeSans" w:cs="FreeSans"/>
          <w:sz w:val="24"/>
          <w:szCs w:val="24"/>
        </w:rPr>
      </w:pPr>
      <w:r w:rsidRPr="008853BF">
        <w:rPr>
          <w:rFonts w:ascii="FreeSans" w:hAnsi="FreeSans" w:cs="FreeSans"/>
          <w:sz w:val="24"/>
          <w:szCs w:val="24"/>
        </w:rPr>
        <w:t>знакомится с методологией, основными понятиями и процессом психологического консультирования и психотерапии как вида психологической помощи;</w:t>
      </w:r>
    </w:p>
    <w:p w14:paraId="49FDBB36" w14:textId="77777777" w:rsidR="008853BF" w:rsidRPr="008853BF" w:rsidRDefault="008853BF" w:rsidP="008853B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eeSans" w:hAnsi="FreeSans" w:cs="FreeSans"/>
          <w:sz w:val="24"/>
          <w:szCs w:val="24"/>
        </w:rPr>
      </w:pPr>
      <w:r w:rsidRPr="008853BF">
        <w:rPr>
          <w:rFonts w:ascii="FreeSans" w:hAnsi="FreeSans" w:cs="FreeSans"/>
          <w:sz w:val="24"/>
          <w:szCs w:val="24"/>
        </w:rPr>
        <w:t xml:space="preserve">различными психологическими концепциями консультирования; </w:t>
      </w:r>
    </w:p>
    <w:p w14:paraId="2603DA17" w14:textId="77777777" w:rsidR="008853BF" w:rsidRPr="008853BF" w:rsidRDefault="008853BF" w:rsidP="008853B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eeSans" w:hAnsi="FreeSans" w:cs="FreeSans"/>
          <w:sz w:val="24"/>
          <w:szCs w:val="24"/>
        </w:rPr>
      </w:pPr>
      <w:r w:rsidRPr="008853BF">
        <w:rPr>
          <w:rFonts w:ascii="FreeSans" w:hAnsi="FreeSans" w:cs="FreeSans"/>
          <w:sz w:val="24"/>
          <w:szCs w:val="24"/>
        </w:rPr>
        <w:t>знакомится с общим содержанием и процессом работы регрессионного терапевта;</w:t>
      </w:r>
    </w:p>
    <w:p w14:paraId="7CD2652A" w14:textId="77777777" w:rsidR="008853BF" w:rsidRPr="008853BF" w:rsidRDefault="008853BF" w:rsidP="008853B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eeSans" w:hAnsi="FreeSans" w:cs="FreeSans"/>
          <w:sz w:val="24"/>
          <w:szCs w:val="24"/>
        </w:rPr>
      </w:pPr>
      <w:r w:rsidRPr="008853BF">
        <w:rPr>
          <w:rFonts w:ascii="FreeSans" w:hAnsi="FreeSans" w:cs="FreeSans"/>
          <w:sz w:val="24"/>
          <w:szCs w:val="24"/>
        </w:rPr>
        <w:t xml:space="preserve">знакомится с начальными приёмами психологического консультирования и первичной профессиональной рефлексией, осознанием позиции и установок консультанта; </w:t>
      </w:r>
    </w:p>
    <w:p w14:paraId="2E800108" w14:textId="77777777" w:rsidR="008853BF" w:rsidRPr="008853BF" w:rsidRDefault="008853BF" w:rsidP="008853B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eeSans" w:hAnsi="FreeSans" w:cs="FreeSans"/>
          <w:sz w:val="24"/>
          <w:szCs w:val="24"/>
        </w:rPr>
      </w:pPr>
      <w:r w:rsidRPr="008853BF">
        <w:rPr>
          <w:rFonts w:ascii="FreeSans" w:hAnsi="FreeSans" w:cs="FreeSans"/>
          <w:sz w:val="24"/>
          <w:szCs w:val="24"/>
        </w:rPr>
        <w:t xml:space="preserve">может овладеть элементарными навыками вхождения в консультативную беседу, профессионального учета сторон и функций терапевтических отношений в процессе консультирования; </w:t>
      </w:r>
    </w:p>
    <w:p w14:paraId="7FB464A6" w14:textId="77777777" w:rsidR="008853BF" w:rsidRPr="008853BF" w:rsidRDefault="008853BF" w:rsidP="008853B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eeSans" w:hAnsi="FreeSans" w:cs="FreeSans"/>
          <w:sz w:val="24"/>
          <w:szCs w:val="24"/>
        </w:rPr>
      </w:pPr>
      <w:r w:rsidRPr="008853BF">
        <w:rPr>
          <w:rFonts w:ascii="FreeSans" w:hAnsi="FreeSans" w:cs="FreeSans"/>
          <w:sz w:val="24"/>
          <w:szCs w:val="24"/>
        </w:rPr>
        <w:t>может демонстрировать способность и готовность к анализу базовых механизмов и течения субъективных процессов, состояний, сопротивлений (защит) клиента и индивидуальных различий;</w:t>
      </w:r>
    </w:p>
    <w:p w14:paraId="46861EDA" w14:textId="77777777" w:rsidR="008853BF" w:rsidRPr="008853BF" w:rsidRDefault="008853BF" w:rsidP="008853B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eeSans" w:hAnsi="FreeSans" w:cs="FreeSans"/>
          <w:sz w:val="24"/>
          <w:szCs w:val="24"/>
        </w:rPr>
      </w:pPr>
      <w:r w:rsidRPr="008853BF">
        <w:rPr>
          <w:rFonts w:ascii="FreeSans" w:hAnsi="FreeSans" w:cs="FreeSans"/>
          <w:sz w:val="24"/>
          <w:szCs w:val="24"/>
        </w:rPr>
        <w:t>знакомится с феноменологией психологических функций, свойств и состояний клиента</w:t>
      </w:r>
    </w:p>
    <w:p w14:paraId="225A766D" w14:textId="77777777"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37DF64A" w14:textId="7DDE9056" w:rsidR="008853BF" w:rsidRPr="008853BF" w:rsidRDefault="008853BF" w:rsidP="00D91A8E">
      <w:pPr>
        <w:pStyle w:val="a9"/>
        <w:numPr>
          <w:ilvl w:val="2"/>
          <w:numId w:val="41"/>
        </w:num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sz w:val="24"/>
          <w:szCs w:val="24"/>
        </w:rPr>
      </w:pPr>
      <w:r w:rsidRPr="008853BF">
        <w:rPr>
          <w:rFonts w:ascii="FreeSansBold" w:hAnsi="FreeSansBold" w:cs="FreeSansBold"/>
          <w:b/>
          <w:bCs/>
          <w:sz w:val="24"/>
          <w:szCs w:val="24"/>
        </w:rPr>
        <w:t>Структура и содержание дисциплины/ модуля</w:t>
      </w:r>
    </w:p>
    <w:p w14:paraId="42B3CF12" w14:textId="77777777" w:rsidR="008853BF" w:rsidRPr="008853BF" w:rsidRDefault="008853BF" w:rsidP="008853BF">
      <w:pPr>
        <w:pStyle w:val="a9"/>
        <w:rPr>
          <w:sz w:val="24"/>
          <w:szCs w:val="24"/>
        </w:rPr>
      </w:pPr>
      <w:r w:rsidRPr="008853BF">
        <w:rPr>
          <w:rFonts w:ascii="FreeSansBold" w:hAnsi="FreeSansBold" w:cs="FreeSansBold"/>
          <w:b/>
          <w:bCs/>
          <w:sz w:val="24"/>
          <w:szCs w:val="24"/>
        </w:rPr>
        <w:t>Тематический план дисциплины</w:t>
      </w:r>
    </w:p>
    <w:p w14:paraId="0A279577" w14:textId="77777777" w:rsidR="008853BF" w:rsidRPr="008853BF" w:rsidRDefault="008853BF" w:rsidP="008853BF">
      <w:pPr>
        <w:autoSpaceDE w:val="0"/>
        <w:autoSpaceDN w:val="0"/>
        <w:adjustRightInd w:val="0"/>
        <w:spacing w:after="0" w:line="240" w:lineRule="auto"/>
        <w:jc w:val="both"/>
        <w:rPr>
          <w:rFonts w:ascii="FreeSansBold" w:hAnsi="FreeSansBold" w:cs="FreeSansBold"/>
          <w:b/>
          <w:bCs/>
          <w:sz w:val="24"/>
          <w:szCs w:val="24"/>
        </w:rPr>
      </w:pPr>
    </w:p>
    <w:tbl>
      <w:tblPr>
        <w:tblStyle w:val="1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8"/>
        <w:gridCol w:w="2719"/>
        <w:gridCol w:w="1247"/>
        <w:gridCol w:w="1378"/>
        <w:gridCol w:w="1266"/>
        <w:gridCol w:w="1417"/>
        <w:gridCol w:w="1560"/>
      </w:tblGrid>
      <w:tr w:rsidR="008853BF" w:rsidRPr="008853BF" w14:paraId="5889061D" w14:textId="77777777" w:rsidTr="008853BF">
        <w:trPr>
          <w:trHeight w:val="451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AEE1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853BF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AD80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Раздел дисциплины \модуля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F771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Общее количество часов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9221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Виды и объем аудиторной и самостоятельной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BAED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Формы контроля</w:t>
            </w:r>
          </w:p>
        </w:tc>
      </w:tr>
      <w:tr w:rsidR="008853BF" w:rsidRPr="008853BF" w14:paraId="79434F61" w14:textId="77777777" w:rsidTr="008853BF">
        <w:trPr>
          <w:trHeight w:val="451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75A8" w14:textId="77777777" w:rsidR="008853BF" w:rsidRPr="008853BF" w:rsidRDefault="008853BF" w:rsidP="008853B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6FD2" w14:textId="77777777" w:rsidR="008853BF" w:rsidRPr="008853BF" w:rsidRDefault="008853BF" w:rsidP="008853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9132" w14:textId="77777777" w:rsidR="008853BF" w:rsidRPr="008853BF" w:rsidRDefault="008853BF" w:rsidP="008853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1710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 xml:space="preserve">Лекции, семинарские </w:t>
            </w:r>
          </w:p>
          <w:p w14:paraId="265489DF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занятия (количество часов)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E750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Практические занятия (количество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9D7D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Самостоятельная работа студента (количество часов)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8B72" w14:textId="77777777" w:rsidR="008853BF" w:rsidRPr="008853BF" w:rsidRDefault="008853BF" w:rsidP="008853B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53BF" w:rsidRPr="008853BF" w14:paraId="7C4D58FF" w14:textId="77777777" w:rsidTr="008853BF">
        <w:trPr>
          <w:trHeight w:val="4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3A92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B01B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6" w:name="_Hlk191291280"/>
            <w:r w:rsidRPr="008853BF">
              <w:rPr>
                <w:sz w:val="20"/>
                <w:szCs w:val="20"/>
              </w:rPr>
              <w:t>Психологическое консультирование и классическая психотерапия: определение, краткая история и область применения</w:t>
            </w:r>
            <w:bookmarkEnd w:id="26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D711" w14:textId="71F60658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B084" w14:textId="680B5D95" w:rsidR="008853BF" w:rsidRPr="008853BF" w:rsidRDefault="00D91A8E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B636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EBA4" w14:textId="2B6C97EA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4</w:t>
            </w:r>
            <w:r w:rsidR="00D91A8E">
              <w:rPr>
                <w:sz w:val="20"/>
                <w:szCs w:val="20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CAFE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Устный опрос</w:t>
            </w:r>
          </w:p>
        </w:tc>
      </w:tr>
      <w:tr w:rsidR="008853BF" w:rsidRPr="008853BF" w14:paraId="311CBEE2" w14:textId="77777777" w:rsidTr="008853BF">
        <w:trPr>
          <w:trHeight w:val="4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2FF7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DDFC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7" w:name="_Hlk191291315"/>
            <w:r w:rsidRPr="008853BF">
              <w:rPr>
                <w:sz w:val="20"/>
                <w:szCs w:val="20"/>
              </w:rPr>
              <w:t>Консультирование как психологический процесс. Основные функции консультирования</w:t>
            </w:r>
            <w:bookmarkEnd w:id="27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02C8" w14:textId="3B38D283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A4C5" w14:textId="391A1EFF" w:rsidR="008853BF" w:rsidRPr="008853BF" w:rsidRDefault="00D542DB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0BFB" w14:textId="02B7A8CA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8408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1DD2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Устный опрос</w:t>
            </w:r>
          </w:p>
        </w:tc>
      </w:tr>
      <w:tr w:rsidR="008853BF" w:rsidRPr="008853BF" w14:paraId="7D5FD9C3" w14:textId="77777777" w:rsidTr="008853BF">
        <w:trPr>
          <w:trHeight w:val="4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A36B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600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8" w:name="_Hlk191291342"/>
            <w:r w:rsidRPr="008853BF">
              <w:rPr>
                <w:sz w:val="20"/>
                <w:szCs w:val="20"/>
              </w:rPr>
              <w:t>Достижения психологического консультирования и психотерапии (Роджерс, Скиннер)</w:t>
            </w:r>
            <w:bookmarkEnd w:id="28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2ECE" w14:textId="5B14CD83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519B" w14:textId="1648D0D3" w:rsidR="008853BF" w:rsidRPr="008853BF" w:rsidRDefault="00D542DB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66B3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AE21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E4F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53BF" w:rsidRPr="008853BF" w14:paraId="19805F5D" w14:textId="77777777" w:rsidTr="008853BF">
        <w:trPr>
          <w:trHeight w:val="4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0F77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2B5C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9" w:name="_Hlk191291367"/>
            <w:r w:rsidRPr="008853BF">
              <w:rPr>
                <w:sz w:val="20"/>
                <w:szCs w:val="20"/>
              </w:rPr>
              <w:t>Гештальт-терапия (краткое введение в метод)</w:t>
            </w:r>
            <w:bookmarkEnd w:id="29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4E2C" w14:textId="0B37FDD9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E174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CF2B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8F05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89F6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Устный опрос</w:t>
            </w:r>
          </w:p>
        </w:tc>
      </w:tr>
      <w:tr w:rsidR="008853BF" w:rsidRPr="008853BF" w14:paraId="565D0197" w14:textId="77777777" w:rsidTr="008853BF">
        <w:trPr>
          <w:trHeight w:val="4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20B7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F396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Когнитивно-поведенческая терапия (введение в метод)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7293" w14:textId="0AC485D3" w:rsidR="008853BF" w:rsidRPr="008853BF" w:rsidRDefault="00D91A8E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23E7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3F17" w14:textId="7815A0A4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3DF5" w14:textId="2C47CB32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4</w:t>
            </w:r>
            <w:r w:rsidR="00D542DB">
              <w:rPr>
                <w:sz w:val="20"/>
                <w:szCs w:val="20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A95C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Устный опрос</w:t>
            </w:r>
          </w:p>
        </w:tc>
      </w:tr>
      <w:tr w:rsidR="008853BF" w:rsidRPr="008853BF" w14:paraId="06966E5C" w14:textId="77777777" w:rsidTr="008853BF">
        <w:trPr>
          <w:trHeight w:val="4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EF85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B035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 xml:space="preserve">Стандарты подготовки консультантов и психотерапевтов. Дефициты в методологических основаниях современного консультирования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DADE" w14:textId="027690E1" w:rsidR="008853BF" w:rsidRPr="008853BF" w:rsidRDefault="00D542DB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22A2" w14:textId="328D29DF" w:rsidR="008853BF" w:rsidRPr="008853BF" w:rsidRDefault="00D542DB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6C3C" w14:textId="3144D1E9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F9F1" w14:textId="40109D83" w:rsidR="008853BF" w:rsidRPr="008853BF" w:rsidRDefault="00D91A8E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323E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Устный опрос</w:t>
            </w:r>
          </w:p>
        </w:tc>
      </w:tr>
      <w:tr w:rsidR="008853BF" w:rsidRPr="008853BF" w14:paraId="1F182A6F" w14:textId="77777777" w:rsidTr="008853BF">
        <w:trPr>
          <w:trHeight w:val="4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8062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1BF3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Происхождение и основания регрессионной терапии: содержание и процесс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05C8" w14:textId="1143936C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8E97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14E5" w14:textId="47C6A685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4719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3C83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Устный опрос</w:t>
            </w:r>
          </w:p>
        </w:tc>
      </w:tr>
      <w:tr w:rsidR="008853BF" w:rsidRPr="008853BF" w14:paraId="1BF23910" w14:textId="77777777" w:rsidTr="008853BF">
        <w:trPr>
          <w:trHeight w:val="4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AAAE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DB8E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 xml:space="preserve">Потребность и её закономерная работа, Функции </w:t>
            </w:r>
            <w:r w:rsidRPr="008853BF">
              <w:rPr>
                <w:sz w:val="20"/>
                <w:szCs w:val="20"/>
                <w:lang w:val="en-US"/>
              </w:rPr>
              <w:t>Self</w:t>
            </w:r>
            <w:r w:rsidRPr="008853BF">
              <w:rPr>
                <w:sz w:val="20"/>
                <w:szCs w:val="20"/>
              </w:rPr>
              <w:t xml:space="preserve"> и части личности в регрессионной терапии, в классической психотерапии и консультировании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CAA6" w14:textId="6AC4C742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2A01" w14:textId="0E8E70B2" w:rsidR="008853BF" w:rsidRPr="008853BF" w:rsidRDefault="00D542DB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5130" w14:textId="1FBA43C5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7CC6" w14:textId="302FDA0F" w:rsidR="008853BF" w:rsidRPr="008853BF" w:rsidRDefault="00D542DB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85B5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Устный опрос</w:t>
            </w:r>
          </w:p>
        </w:tc>
      </w:tr>
      <w:tr w:rsidR="008853BF" w:rsidRPr="008853BF" w14:paraId="0F8B9011" w14:textId="77777777" w:rsidTr="008853BF">
        <w:trPr>
          <w:trHeight w:val="4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D927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8BCD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Гештальт-терапия : теоретические основания. Теория поля и феноменология.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211F" w14:textId="6A0CE776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8099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3B5B" w14:textId="46117417" w:rsidR="008853BF" w:rsidRPr="008853BF" w:rsidRDefault="00D542DB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00B9" w14:textId="4CB16A92" w:rsidR="008853BF" w:rsidRPr="008853BF" w:rsidRDefault="00D542DB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445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Устный опрос</w:t>
            </w:r>
          </w:p>
        </w:tc>
      </w:tr>
      <w:tr w:rsidR="008853BF" w:rsidRPr="008853BF" w14:paraId="31FAD919" w14:textId="77777777" w:rsidTr="008853BF">
        <w:trPr>
          <w:trHeight w:val="4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9F89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10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2FEC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Гештальт-терапия : контакт и осознание.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52F6" w14:textId="7E6C77D8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AC97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532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5EEB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62D2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Устный опрос</w:t>
            </w:r>
          </w:p>
        </w:tc>
      </w:tr>
      <w:tr w:rsidR="008853BF" w:rsidRPr="008853BF" w14:paraId="350EC954" w14:textId="77777777" w:rsidTr="008853BF">
        <w:trPr>
          <w:trHeight w:val="4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6081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3F8E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 xml:space="preserve">Регрессиоонная терапия с применением функций </w:t>
            </w:r>
            <w:r w:rsidRPr="008853BF">
              <w:rPr>
                <w:sz w:val="20"/>
                <w:szCs w:val="20"/>
                <w:lang w:val="en-US"/>
              </w:rPr>
              <w:t>Self</w:t>
            </w:r>
            <w:r w:rsidRPr="008853BF">
              <w:rPr>
                <w:sz w:val="20"/>
                <w:szCs w:val="20"/>
              </w:rPr>
              <w:t xml:space="preserve"> Гештальт-терапии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0CD1" w14:textId="69C7280B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8CC8" w14:textId="1D214BDF" w:rsidR="008853BF" w:rsidRPr="008853BF" w:rsidRDefault="00D542DB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D335" w14:textId="7E410719" w:rsidR="008853BF" w:rsidRPr="008853BF" w:rsidRDefault="00D542DB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9083" w14:textId="09135786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1</w:t>
            </w:r>
            <w:r w:rsidR="00D542D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DFE2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53BF" w:rsidRPr="008853BF" w14:paraId="2C7F072D" w14:textId="77777777" w:rsidTr="008853BF">
        <w:trPr>
          <w:trHeight w:val="4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6865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12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AC1B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Консультации по курсу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513D" w14:textId="652D7C1C" w:rsidR="008853BF" w:rsidRPr="008853BF" w:rsidRDefault="00A83A69" w:rsidP="008853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B4D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3027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770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36A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53BF" w:rsidRPr="008853BF" w14:paraId="7B9EE39D" w14:textId="77777777" w:rsidTr="008853BF">
        <w:trPr>
          <w:trHeight w:val="4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0FA2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13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7BDD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Зачёт по курсу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A818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8853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A69D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5A7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1BB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F982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Программированный контроль (анкета)</w:t>
            </w:r>
          </w:p>
        </w:tc>
      </w:tr>
      <w:tr w:rsidR="008853BF" w:rsidRPr="008853BF" w14:paraId="65220A54" w14:textId="77777777" w:rsidTr="008853BF">
        <w:trPr>
          <w:trHeight w:val="45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F3C0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853BF">
              <w:rPr>
                <w:sz w:val="20"/>
                <w:szCs w:val="20"/>
              </w:rPr>
              <w:t>14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CE04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8853BF">
              <w:rPr>
                <w:b/>
                <w:sz w:val="20"/>
                <w:szCs w:val="20"/>
              </w:rPr>
              <w:t>Всего часов по разделам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2AF3" w14:textId="1CFF2FB1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8853BF">
              <w:rPr>
                <w:b/>
                <w:sz w:val="20"/>
                <w:szCs w:val="20"/>
              </w:rPr>
              <w:t>8</w:t>
            </w:r>
            <w:r w:rsidR="00A83A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84C" w14:textId="28CDF6C5" w:rsidR="008853BF" w:rsidRPr="008853BF" w:rsidRDefault="00D542DB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F20C" w14:textId="0A8A5BF0" w:rsidR="008853BF" w:rsidRPr="008853BF" w:rsidRDefault="00D542DB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5FF2" w14:textId="08B7BFB7" w:rsidR="008853BF" w:rsidRPr="008853BF" w:rsidRDefault="00D542DB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853B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97D" w14:textId="77777777" w:rsidR="008853BF" w:rsidRPr="008853BF" w:rsidRDefault="008853BF" w:rsidP="008853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2EB2DDD" w14:textId="1BAACD74" w:rsidR="006C4E47" w:rsidRDefault="006C4E47" w:rsidP="006C4E47">
      <w:pPr>
        <w:spacing w:after="0"/>
        <w:rPr>
          <w:sz w:val="24"/>
          <w:szCs w:val="24"/>
        </w:rPr>
      </w:pPr>
    </w:p>
    <w:p w14:paraId="0258BAD9" w14:textId="2104D4A6" w:rsidR="00D91A8E" w:rsidRDefault="00D91A8E" w:rsidP="006C4E47">
      <w:pPr>
        <w:spacing w:after="0"/>
        <w:rPr>
          <w:sz w:val="24"/>
          <w:szCs w:val="24"/>
        </w:rPr>
      </w:pPr>
    </w:p>
    <w:p w14:paraId="18A50EE0" w14:textId="77777777" w:rsidR="00445804" w:rsidRDefault="00445804" w:rsidP="00445804">
      <w:pPr>
        <w:spacing w:after="0"/>
        <w:rPr>
          <w:sz w:val="24"/>
          <w:szCs w:val="24"/>
        </w:rPr>
      </w:pPr>
      <w:r w:rsidRPr="006B2CC9">
        <w:rPr>
          <w:b/>
          <w:sz w:val="24"/>
          <w:szCs w:val="24"/>
        </w:rPr>
        <w:t>Тема 1.</w:t>
      </w:r>
      <w:r>
        <w:rPr>
          <w:b/>
          <w:sz w:val="28"/>
          <w:szCs w:val="28"/>
        </w:rPr>
        <w:t xml:space="preserve"> </w:t>
      </w:r>
      <w:r w:rsidRPr="00444E64">
        <w:rPr>
          <w:b/>
          <w:sz w:val="24"/>
          <w:szCs w:val="24"/>
        </w:rPr>
        <w:t>Психологическое консультирование и классическая психотерапия: определение, краткая история и область применения</w:t>
      </w:r>
      <w:r>
        <w:rPr>
          <w:sz w:val="24"/>
          <w:szCs w:val="24"/>
        </w:rPr>
        <w:t>. Определение помогающих отношений по Нельсон-Джоунс; условия проведения, диапазон методов консультирования.</w:t>
      </w:r>
    </w:p>
    <w:p w14:paraId="0F3860A0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00DF84EA" w14:textId="77777777" w:rsidR="00445804" w:rsidRDefault="00445804" w:rsidP="00445804">
      <w:pPr>
        <w:spacing w:after="0"/>
        <w:rPr>
          <w:sz w:val="24"/>
          <w:szCs w:val="24"/>
        </w:rPr>
      </w:pPr>
      <w:r w:rsidRPr="006B2CC9">
        <w:rPr>
          <w:b/>
          <w:sz w:val="24"/>
          <w:szCs w:val="24"/>
        </w:rPr>
        <w:t>Тема 2</w:t>
      </w:r>
      <w:r>
        <w:rPr>
          <w:sz w:val="24"/>
          <w:szCs w:val="24"/>
        </w:rPr>
        <w:t xml:space="preserve">. </w:t>
      </w:r>
      <w:r w:rsidRPr="00444E64">
        <w:rPr>
          <w:b/>
          <w:sz w:val="24"/>
          <w:szCs w:val="24"/>
        </w:rPr>
        <w:t>Консультирование как психологический процесс. Основные функции консультирования</w:t>
      </w:r>
      <w:r>
        <w:rPr>
          <w:sz w:val="24"/>
          <w:szCs w:val="24"/>
        </w:rPr>
        <w:t xml:space="preserve">. Определение консультирования. Цели консультирования. Процесс консультирования. Три функции теории консультирования. </w:t>
      </w:r>
    </w:p>
    <w:p w14:paraId="19FAAD9F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40E37179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 w:rsidRPr="00444E64">
        <w:rPr>
          <w:b/>
          <w:sz w:val="24"/>
          <w:szCs w:val="24"/>
        </w:rPr>
        <w:t>Тема 3</w:t>
      </w:r>
      <w:r>
        <w:rPr>
          <w:sz w:val="24"/>
          <w:szCs w:val="24"/>
        </w:rPr>
        <w:t xml:space="preserve">. </w:t>
      </w:r>
      <w:r w:rsidRPr="003A02DA">
        <w:rPr>
          <w:b/>
          <w:sz w:val="24"/>
          <w:szCs w:val="24"/>
        </w:rPr>
        <w:t>Достижения психологического консультирования и психотерапии</w:t>
      </w:r>
      <w:r>
        <w:rPr>
          <w:sz w:val="24"/>
          <w:szCs w:val="24"/>
        </w:rPr>
        <w:t>: возможности академической психологии и классической психотерапии по влиянию на психологическую жизнь испытуемого или клиента (по К.Рождерсу и Б.Скиннеру): прогноз поведения; управление коллективом и его членами; воздействие на покупателей, влияние на настроение; повышение эффективности консультанта и клиента, и др.</w:t>
      </w:r>
    </w:p>
    <w:p w14:paraId="70850396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39E784BC" w14:textId="77777777" w:rsidR="00445804" w:rsidRDefault="00445804" w:rsidP="00445804">
      <w:pPr>
        <w:spacing w:after="0"/>
        <w:rPr>
          <w:sz w:val="24"/>
          <w:szCs w:val="24"/>
        </w:rPr>
      </w:pPr>
      <w:r w:rsidRPr="00444E64">
        <w:rPr>
          <w:b/>
          <w:sz w:val="24"/>
          <w:szCs w:val="24"/>
        </w:rPr>
        <w:lastRenderedPageBreak/>
        <w:t>Тема 4</w:t>
      </w:r>
      <w:r>
        <w:rPr>
          <w:sz w:val="24"/>
          <w:szCs w:val="24"/>
        </w:rPr>
        <w:t>.</w:t>
      </w:r>
      <w:r w:rsidRPr="00444E64">
        <w:rPr>
          <w:sz w:val="24"/>
          <w:szCs w:val="24"/>
        </w:rPr>
        <w:t xml:space="preserve"> </w:t>
      </w:r>
      <w:r w:rsidRPr="003A02DA">
        <w:rPr>
          <w:b/>
          <w:sz w:val="24"/>
          <w:szCs w:val="24"/>
        </w:rPr>
        <w:t>Гештальт-терапия (краткое введение в метод)</w:t>
      </w:r>
      <w:r>
        <w:rPr>
          <w:sz w:val="24"/>
          <w:szCs w:val="24"/>
        </w:rPr>
        <w:t>. Гештальт-терапия: основатели и классические теоретические основания. Теоретико-прикладные направления Гештальт-консультирования. Главные опоры консультанта в Гештальт-консультировании</w:t>
      </w:r>
    </w:p>
    <w:p w14:paraId="01DBE1DD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6B748C49" w14:textId="77777777" w:rsidR="00445804" w:rsidRDefault="00445804" w:rsidP="00445804">
      <w:pPr>
        <w:spacing w:after="0"/>
        <w:rPr>
          <w:sz w:val="24"/>
          <w:szCs w:val="24"/>
        </w:rPr>
      </w:pPr>
      <w:r w:rsidRPr="00444E64">
        <w:rPr>
          <w:b/>
          <w:sz w:val="24"/>
          <w:szCs w:val="24"/>
        </w:rPr>
        <w:t>Тема 5</w:t>
      </w:r>
      <w:r>
        <w:rPr>
          <w:sz w:val="24"/>
          <w:szCs w:val="24"/>
        </w:rPr>
        <w:t xml:space="preserve">. </w:t>
      </w:r>
      <w:r w:rsidRPr="003A02DA">
        <w:rPr>
          <w:b/>
          <w:sz w:val="24"/>
          <w:szCs w:val="24"/>
        </w:rPr>
        <w:t>Когнитивно-поведенческая терапия (введение в метод)</w:t>
      </w:r>
      <w:r>
        <w:rPr>
          <w:sz w:val="24"/>
          <w:szCs w:val="24"/>
        </w:rPr>
        <w:t>. КПТ: основные положения: когниция, интерпретация, автоматическая мысль, концептуализация случая; принципы КПТ. Выявление дисфункциональных мыслей и убеждений, техники КПТ. Процесс КПТ. Когнитивная концептуализация. Дневник автоматических мыслей.</w:t>
      </w:r>
    </w:p>
    <w:p w14:paraId="7136C4C7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5D280B97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 w:rsidRPr="00444E64">
        <w:rPr>
          <w:b/>
          <w:sz w:val="24"/>
          <w:szCs w:val="24"/>
        </w:rPr>
        <w:t>Тема 6</w:t>
      </w:r>
      <w:r>
        <w:rPr>
          <w:sz w:val="24"/>
          <w:szCs w:val="24"/>
        </w:rPr>
        <w:t xml:space="preserve">. </w:t>
      </w:r>
      <w:r w:rsidRPr="003A02DA">
        <w:rPr>
          <w:b/>
          <w:sz w:val="24"/>
          <w:szCs w:val="24"/>
        </w:rPr>
        <w:t>Стандарты подготовки консультантов и психотерапевтов. Дефициты в методологических основаниях современного консультирования</w:t>
      </w:r>
      <w:r>
        <w:rPr>
          <w:sz w:val="24"/>
          <w:szCs w:val="24"/>
        </w:rPr>
        <w:t>. Основные требования к подготовке психотерапевтов. Базовые методологические основания современной психотерапии и дефицит мировоззрения, картины мира в основаниях классической психотерапии и консультировании; ограничения в процессе обучения методам.</w:t>
      </w:r>
    </w:p>
    <w:p w14:paraId="64517F16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25856A07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 w:rsidRPr="00444E64">
        <w:rPr>
          <w:b/>
          <w:sz w:val="24"/>
          <w:szCs w:val="24"/>
        </w:rPr>
        <w:t>Тема 7</w:t>
      </w:r>
      <w:r>
        <w:rPr>
          <w:sz w:val="24"/>
          <w:szCs w:val="24"/>
        </w:rPr>
        <w:t xml:space="preserve">. </w:t>
      </w:r>
      <w:r w:rsidRPr="003A02DA">
        <w:rPr>
          <w:b/>
          <w:sz w:val="24"/>
          <w:szCs w:val="24"/>
        </w:rPr>
        <w:t>Происхождение и основания регрессионной терапии: содержание и процесс</w:t>
      </w:r>
      <w:r>
        <w:rPr>
          <w:sz w:val="24"/>
          <w:szCs w:val="24"/>
        </w:rPr>
        <w:t xml:space="preserve">. Регрессионная терапия: происхождение, основы, история развития. Теоретические основания регрессионной терапии (РТ) (по </w:t>
      </w:r>
      <w:r>
        <w:rPr>
          <w:sz w:val="24"/>
          <w:szCs w:val="24"/>
          <w:lang w:val="en-US"/>
        </w:rPr>
        <w:t>Lucas</w:t>
      </w:r>
      <w:r w:rsidRPr="0070702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</w:t>
      </w:r>
      <w:r w:rsidRPr="0070702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B</w:t>
      </w:r>
      <w:r w:rsidRPr="00707022">
        <w:rPr>
          <w:sz w:val="24"/>
          <w:szCs w:val="24"/>
        </w:rPr>
        <w:t>.</w:t>
      </w:r>
      <w:r>
        <w:rPr>
          <w:sz w:val="24"/>
          <w:szCs w:val="24"/>
        </w:rPr>
        <w:t xml:space="preserve">): философские предположения, теоретические допущения, показания и противопоказания к работе. Наведение транса в РТ – последовательность и экология; процесс работы. Регрессионная терапия (РТ) как процесс и событие. </w:t>
      </w:r>
    </w:p>
    <w:p w14:paraId="0A414BC3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06043AAE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 w:rsidRPr="00444E64">
        <w:rPr>
          <w:b/>
          <w:sz w:val="24"/>
          <w:szCs w:val="24"/>
        </w:rPr>
        <w:t>Тема 8</w:t>
      </w:r>
      <w:r>
        <w:rPr>
          <w:sz w:val="24"/>
          <w:szCs w:val="24"/>
        </w:rPr>
        <w:t xml:space="preserve">. </w:t>
      </w:r>
      <w:r w:rsidRPr="00EB2032">
        <w:rPr>
          <w:b/>
          <w:sz w:val="24"/>
          <w:szCs w:val="24"/>
        </w:rPr>
        <w:t xml:space="preserve">Потребность и её закономерная работа, Функции </w:t>
      </w:r>
      <w:r w:rsidRPr="00EB2032">
        <w:rPr>
          <w:b/>
          <w:sz w:val="24"/>
          <w:szCs w:val="24"/>
          <w:lang w:val="en-US"/>
        </w:rPr>
        <w:t>Self</w:t>
      </w:r>
      <w:r w:rsidRPr="00EB2032">
        <w:rPr>
          <w:b/>
          <w:sz w:val="24"/>
          <w:szCs w:val="24"/>
        </w:rPr>
        <w:t xml:space="preserve"> и части личности в регрессионной терапии, в классической психотерапии и консультировании</w:t>
      </w:r>
      <w:r>
        <w:rPr>
          <w:sz w:val="24"/>
          <w:szCs w:val="24"/>
        </w:rPr>
        <w:t xml:space="preserve">. Роль потребности в РТ. Закономерный процесс удовлетворения потребности. Потребность (динамическое состояние, напряженная система (намерение)) и закономерно протекающий процесс РТ. Функции </w:t>
      </w:r>
      <w:r>
        <w:rPr>
          <w:sz w:val="24"/>
          <w:szCs w:val="24"/>
          <w:lang w:val="en-US"/>
        </w:rPr>
        <w:t>Self</w:t>
      </w:r>
      <w:r>
        <w:rPr>
          <w:sz w:val="24"/>
          <w:szCs w:val="24"/>
        </w:rPr>
        <w:t xml:space="preserve">, организованные намерением; их место в консультировании и регрессионной терапии. Модель личности М.Ньютона, функции </w:t>
      </w:r>
      <w:r>
        <w:rPr>
          <w:sz w:val="24"/>
          <w:szCs w:val="24"/>
          <w:lang w:val="en-US"/>
        </w:rPr>
        <w:t>Self</w:t>
      </w:r>
      <w:r w:rsidRPr="004A332E">
        <w:rPr>
          <w:sz w:val="24"/>
          <w:szCs w:val="24"/>
        </w:rPr>
        <w:t xml:space="preserve"> </w:t>
      </w:r>
      <w:r>
        <w:rPr>
          <w:sz w:val="24"/>
          <w:szCs w:val="24"/>
        </w:rPr>
        <w:t>и части личности.</w:t>
      </w:r>
    </w:p>
    <w:p w14:paraId="6B4BD995" w14:textId="77777777" w:rsidR="00445804" w:rsidRDefault="00445804" w:rsidP="00445804">
      <w:pPr>
        <w:spacing w:after="0"/>
        <w:jc w:val="both"/>
        <w:rPr>
          <w:b/>
          <w:sz w:val="24"/>
          <w:szCs w:val="24"/>
        </w:rPr>
      </w:pPr>
    </w:p>
    <w:p w14:paraId="57E7280E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 w:rsidRPr="00444E64">
        <w:rPr>
          <w:b/>
          <w:sz w:val="24"/>
          <w:szCs w:val="24"/>
        </w:rPr>
        <w:t>Тема 9</w:t>
      </w:r>
      <w:r>
        <w:rPr>
          <w:sz w:val="24"/>
          <w:szCs w:val="24"/>
        </w:rPr>
        <w:t xml:space="preserve">. </w:t>
      </w:r>
      <w:r w:rsidRPr="00EB2032">
        <w:rPr>
          <w:b/>
          <w:sz w:val="24"/>
          <w:szCs w:val="24"/>
        </w:rPr>
        <w:t>Гештальт-терапия : теоретические основания. Теория поля и феноменология</w:t>
      </w:r>
      <w:r w:rsidRPr="00444E64">
        <w:rPr>
          <w:sz w:val="24"/>
          <w:szCs w:val="24"/>
        </w:rPr>
        <w:t>.</w:t>
      </w:r>
      <w:r>
        <w:rPr>
          <w:sz w:val="24"/>
          <w:szCs w:val="24"/>
        </w:rPr>
        <w:t xml:space="preserve"> Детализация содержания, методов и техник Гештальт-терапии для работы регрессионного терапевта (по Г.Макхью). Гештальт-терапия: теоретические основания и основатели (М.Вертгаймер, В.Кёлер, К.Коффка, К.Левин; К.Гольдштейн, С.Фридлендер; М.Бубер, Ж.-П.Сартр.). Теоретико-прикладные направления Гештальт-подхода и потребность клиента. Теория поля и феноменология. Групповое упражнение «ситуация-чувство» (когда-тогда).</w:t>
      </w:r>
    </w:p>
    <w:p w14:paraId="59F895E6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Эмпирическое и актуальное поле клиента и сбор данных о клиенте. Феноменологический метод в Гештальт-терапии: вынесение за скобки, описание как есть, уравнивание, ум новичка. Упражнение на осознание внешней и внутренней зон.</w:t>
      </w:r>
    </w:p>
    <w:p w14:paraId="309B7937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5785F298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10</w:t>
      </w:r>
      <w:r w:rsidRPr="00444E64">
        <w:rPr>
          <w:b/>
          <w:sz w:val="24"/>
          <w:szCs w:val="24"/>
        </w:rPr>
        <w:t xml:space="preserve">. </w:t>
      </w:r>
      <w:r w:rsidRPr="00EB2032">
        <w:rPr>
          <w:b/>
          <w:sz w:val="24"/>
          <w:szCs w:val="24"/>
        </w:rPr>
        <w:t>Гештальт-терапия : контакт и осознание</w:t>
      </w:r>
      <w:r w:rsidRPr="00444E64">
        <w:rPr>
          <w:sz w:val="24"/>
          <w:szCs w:val="24"/>
        </w:rPr>
        <w:t>.</w:t>
      </w:r>
      <w:r>
        <w:rPr>
          <w:sz w:val="24"/>
          <w:szCs w:val="24"/>
        </w:rPr>
        <w:t xml:space="preserve">  Феноменологический метод в Гештальт-терапии: контакт, концентрация внимания, три зоны осознания; теория </w:t>
      </w:r>
      <w:r>
        <w:rPr>
          <w:sz w:val="24"/>
          <w:szCs w:val="24"/>
          <w:lang w:val="en-US"/>
        </w:rPr>
        <w:t>Self</w:t>
      </w:r>
      <w:r>
        <w:rPr>
          <w:sz w:val="24"/>
          <w:szCs w:val="24"/>
        </w:rPr>
        <w:t xml:space="preserve">; три (четыре) функции </w:t>
      </w:r>
      <w:r>
        <w:rPr>
          <w:sz w:val="24"/>
          <w:szCs w:val="24"/>
          <w:lang w:val="en-US"/>
        </w:rPr>
        <w:t>Self</w:t>
      </w:r>
      <w:r>
        <w:rPr>
          <w:sz w:val="24"/>
          <w:szCs w:val="24"/>
        </w:rPr>
        <w:t xml:space="preserve">, организованные связкой «внимание-намерение». </w:t>
      </w:r>
    </w:p>
    <w:p w14:paraId="48B8933A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6BF4E206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 w:rsidRPr="00444E64">
        <w:rPr>
          <w:b/>
          <w:sz w:val="24"/>
          <w:szCs w:val="24"/>
        </w:rPr>
        <w:lastRenderedPageBreak/>
        <w:t>Тема 11</w:t>
      </w:r>
      <w:r>
        <w:rPr>
          <w:sz w:val="24"/>
          <w:szCs w:val="24"/>
        </w:rPr>
        <w:t>.</w:t>
      </w:r>
      <w:r w:rsidRPr="00444E64">
        <w:rPr>
          <w:sz w:val="24"/>
          <w:szCs w:val="24"/>
        </w:rPr>
        <w:t xml:space="preserve"> </w:t>
      </w:r>
      <w:r w:rsidRPr="00EB2032">
        <w:rPr>
          <w:b/>
          <w:sz w:val="24"/>
          <w:szCs w:val="24"/>
        </w:rPr>
        <w:t xml:space="preserve">Регрессиоонная терапия с применением функций </w:t>
      </w:r>
      <w:r w:rsidRPr="00EB2032">
        <w:rPr>
          <w:b/>
          <w:sz w:val="24"/>
          <w:szCs w:val="24"/>
          <w:lang w:val="en-US"/>
        </w:rPr>
        <w:t>Self</w:t>
      </w:r>
      <w:r w:rsidRPr="00EB2032">
        <w:rPr>
          <w:b/>
          <w:sz w:val="24"/>
          <w:szCs w:val="24"/>
        </w:rPr>
        <w:t xml:space="preserve"> Гештальт-терапии</w:t>
      </w:r>
      <w:r>
        <w:rPr>
          <w:sz w:val="24"/>
          <w:szCs w:val="24"/>
        </w:rPr>
        <w:t xml:space="preserve">. Детальный разбор четырёх функций </w:t>
      </w:r>
      <w:r>
        <w:rPr>
          <w:sz w:val="24"/>
          <w:szCs w:val="24"/>
          <w:lang w:val="en-US"/>
        </w:rPr>
        <w:t>Self</w:t>
      </w:r>
      <w:r>
        <w:rPr>
          <w:sz w:val="24"/>
          <w:szCs w:val="24"/>
        </w:rPr>
        <w:t xml:space="preserve"> и их применения в процессе регрессионной терапии. Работа по организации и ориентации внимания. Способы задавания исследовательских вопросов в Гештальттерапии и регрессионном исследовании. Перечень наиболее часто используемых вопросов. Ошибки в задавании вопросов исследования.</w:t>
      </w:r>
    </w:p>
    <w:p w14:paraId="515EB887" w14:textId="77777777" w:rsidR="00D91A8E" w:rsidRDefault="00D91A8E" w:rsidP="006C4E47">
      <w:pPr>
        <w:spacing w:after="0"/>
        <w:rPr>
          <w:sz w:val="24"/>
          <w:szCs w:val="24"/>
        </w:rPr>
      </w:pPr>
    </w:p>
    <w:p w14:paraId="134B2F1C" w14:textId="5A87829E" w:rsidR="006C4E47" w:rsidRPr="00D91A8E" w:rsidRDefault="00D91A8E" w:rsidP="006C4E47">
      <w:pPr>
        <w:spacing w:after="0"/>
        <w:rPr>
          <w:b/>
          <w:sz w:val="24"/>
          <w:szCs w:val="24"/>
        </w:rPr>
      </w:pPr>
      <w:r w:rsidRPr="00D91A8E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4</w:t>
      </w:r>
      <w:r w:rsidRPr="00D91A8E">
        <w:rPr>
          <w:b/>
          <w:sz w:val="24"/>
          <w:szCs w:val="24"/>
        </w:rPr>
        <w:t>.4. Литература</w:t>
      </w:r>
    </w:p>
    <w:p w14:paraId="2CDC2BA4" w14:textId="77777777" w:rsidR="006C4E47" w:rsidRPr="00646C58" w:rsidRDefault="006C4E47" w:rsidP="006C4E47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9D42FF">
        <w:rPr>
          <w:sz w:val="24"/>
          <w:szCs w:val="24"/>
        </w:rPr>
        <w:t>Бек Д. Когнитивно-поведенческая терапия. От основ к направлениям / Пер. с англ. – СПб.: Питер, 2018. – 416 с.</w:t>
      </w:r>
    </w:p>
    <w:p w14:paraId="15830D78" w14:textId="77777777" w:rsidR="006C4E47" w:rsidRDefault="006C4E47" w:rsidP="006C4E47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Лебедева Н.М., Иванова Е.А. Путешествие в Гештальт: теория и практика. – СПб.: Речь, 2004. – 560 с.</w:t>
      </w:r>
    </w:p>
    <w:p w14:paraId="5FA874BB" w14:textId="77777777" w:rsidR="006C4E47" w:rsidRDefault="006C4E47" w:rsidP="006C4E47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Макхью Г. Новая регрессионная терапия / Пер.с англ. – М.: ИТОП им.Ф.Гудман. – 241 с. – Глава 6: С.87-100.</w:t>
      </w:r>
    </w:p>
    <w:p w14:paraId="5C93165A" w14:textId="77777777" w:rsidR="006C4E47" w:rsidRDefault="006C4E47" w:rsidP="006C4E47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9D42FF">
        <w:rPr>
          <w:sz w:val="24"/>
          <w:szCs w:val="24"/>
        </w:rPr>
        <w:t>Нельсон-Джоунс Р. Теория и практика консультирования / Пер.с англ. – СПб.: Питер, 2000. – 464 с.</w:t>
      </w:r>
    </w:p>
    <w:p w14:paraId="11CD7488" w14:textId="77777777" w:rsidR="006C4E47" w:rsidRPr="004A332E" w:rsidRDefault="006C4E47" w:rsidP="006C4E47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9D42FF">
        <w:rPr>
          <w:sz w:val="24"/>
          <w:szCs w:val="24"/>
        </w:rPr>
        <w:t>Ньютон М. Путешествия души / Пер.с англ. – СПб.: Будущее Земли, 2008. – 328 с.</w:t>
      </w:r>
    </w:p>
    <w:p w14:paraId="11FC4639" w14:textId="77777777" w:rsidR="006C4E47" w:rsidRDefault="006C4E47" w:rsidP="006C4E47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Перлз Ф., Хефферлин Р., Гудмэн П. Опыты психологии самопознания. Практикум по Гештальт-терапии / Пер.с нем. – М.: Академический проект, 2020. – 273 с.</w:t>
      </w:r>
    </w:p>
    <w:p w14:paraId="161EB0C2" w14:textId="77777777" w:rsidR="006C4E47" w:rsidRPr="00CD7512" w:rsidRDefault="006C4E47" w:rsidP="006C4E47">
      <w:pPr>
        <w:numPr>
          <w:ilvl w:val="0"/>
          <w:numId w:val="2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Lucas W.B. (1992; 2020) Regression Therapy: A Handbook for Professionals. Volumes 1 &amp; 2. </w:t>
      </w:r>
      <w:r w:rsidRPr="00973E06">
        <w:rPr>
          <w:i/>
          <w:sz w:val="24"/>
          <w:szCs w:val="24"/>
          <w:lang w:val="en-US"/>
        </w:rPr>
        <w:t>Tratspersonal Publishing, LLC.</w:t>
      </w:r>
    </w:p>
    <w:p w14:paraId="6231AC51" w14:textId="77777777" w:rsidR="006C4E47" w:rsidRPr="006C4E47" w:rsidRDefault="006C4E47" w:rsidP="006C4E47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D22F8" w14:textId="5682694C" w:rsidR="006C4E47" w:rsidRDefault="006C4E47" w:rsidP="006C4E47">
      <w:pPr>
        <w:rPr>
          <w:b/>
          <w:sz w:val="28"/>
          <w:szCs w:val="28"/>
        </w:rPr>
      </w:pPr>
      <w:r w:rsidRPr="009B2FF7">
        <w:rPr>
          <w:b/>
          <w:sz w:val="28"/>
          <w:szCs w:val="28"/>
        </w:rPr>
        <w:t>3.5. Программа модуля «Интервью. Раппорт. Запрос</w:t>
      </w:r>
      <w:r w:rsidR="005230A0">
        <w:rPr>
          <w:b/>
          <w:sz w:val="28"/>
          <w:szCs w:val="28"/>
        </w:rPr>
        <w:t>.</w:t>
      </w:r>
      <w:r w:rsidR="005230A0" w:rsidRPr="005230A0">
        <w:rPr>
          <w:rFonts w:cs="Calibri"/>
          <w:b/>
          <w:sz w:val="24"/>
          <w:szCs w:val="24"/>
        </w:rPr>
        <w:t xml:space="preserve"> </w:t>
      </w:r>
      <w:r w:rsidR="005230A0" w:rsidRPr="005230A0">
        <w:rPr>
          <w:rFonts w:cs="Calibri"/>
          <w:b/>
          <w:sz w:val="28"/>
          <w:szCs w:val="28"/>
        </w:rPr>
        <w:t>С чего начинается регрессионное исследование</w:t>
      </w:r>
      <w:r w:rsidR="005230A0" w:rsidRPr="005230A0">
        <w:rPr>
          <w:b/>
          <w:sz w:val="28"/>
          <w:szCs w:val="28"/>
        </w:rPr>
        <w:t>»</w:t>
      </w:r>
    </w:p>
    <w:p w14:paraId="23100228" w14:textId="1E9ADBF6" w:rsidR="005230A0" w:rsidRPr="00B05CB2" w:rsidRDefault="005230A0" w:rsidP="005230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3.5.</w:t>
      </w:r>
      <w:r w:rsidRPr="00B05CB2">
        <w:rPr>
          <w:rFonts w:cstheme="minorHAnsi"/>
          <w:b/>
          <w:bCs/>
          <w:sz w:val="24"/>
          <w:szCs w:val="24"/>
        </w:rPr>
        <w:t>1. Цели освоения дисциплины\модуля</w:t>
      </w:r>
    </w:p>
    <w:p w14:paraId="627BCE5B" w14:textId="77777777" w:rsidR="005230A0" w:rsidRDefault="005230A0" w:rsidP="005230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05CB2">
        <w:rPr>
          <w:rFonts w:cstheme="minorHAnsi"/>
          <w:sz w:val="24"/>
          <w:szCs w:val="24"/>
        </w:rPr>
        <w:t>Целью освоения дисциплины "</w:t>
      </w:r>
      <w:r w:rsidRPr="00B05CB2">
        <w:rPr>
          <w:rFonts w:cstheme="minorHAnsi"/>
          <w:b/>
          <w:sz w:val="24"/>
          <w:szCs w:val="24"/>
        </w:rPr>
        <w:t>Интервью. Запрос. Раппорт</w:t>
      </w:r>
      <w:r w:rsidRPr="00B05CB2">
        <w:rPr>
          <w:rFonts w:cstheme="minorHAnsi"/>
          <w:sz w:val="24"/>
          <w:szCs w:val="24"/>
        </w:rPr>
        <w:t>" является формирование базовых знаний по теории, методологии и практике качественных методов исследования применительно к работе консультанта-регрессолога. На модуле студент узнаёт о возможностях метода интервью в прояснении действительной потребности клиента регрессолога. Запрос клиента к регрессологу, как правило, в начале интервью неясный, неструктурированный, и не выражает полноты потребности клиента. Когда запрос грамотно прояснён с помощью техник интервью, появляется доверие клиента к консультанту. Оно формирует особое состояние взаимосвязи в органичном диалоге между консультантом и клиентом, часто находящемся к тому времени в состоянии транса. Это и называется раппортом.</w:t>
      </w:r>
      <w:r w:rsidRPr="005230A0">
        <w:rPr>
          <w:rFonts w:cstheme="minorHAnsi"/>
          <w:sz w:val="24"/>
          <w:szCs w:val="24"/>
        </w:rPr>
        <w:t xml:space="preserve"> </w:t>
      </w:r>
    </w:p>
    <w:p w14:paraId="10D68024" w14:textId="219B6B9B" w:rsidR="005230A0" w:rsidRPr="00B05CB2" w:rsidRDefault="005230A0" w:rsidP="005230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05CB2">
        <w:rPr>
          <w:rFonts w:cstheme="minorHAnsi"/>
          <w:sz w:val="24"/>
          <w:szCs w:val="24"/>
        </w:rPr>
        <w:t>В результате освоения дисциплины студент:</w:t>
      </w:r>
    </w:p>
    <w:p w14:paraId="0FFE98A2" w14:textId="77777777" w:rsidR="005230A0" w:rsidRPr="00B05CB2" w:rsidRDefault="005230A0" w:rsidP="005230A0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05CB2">
        <w:rPr>
          <w:rFonts w:cstheme="minorHAnsi"/>
          <w:sz w:val="24"/>
          <w:szCs w:val="24"/>
        </w:rPr>
        <w:t>знакомится с методологией, основными понятиями и процессом проектирования, подготовки и проведения интервью с клиентом;</w:t>
      </w:r>
    </w:p>
    <w:p w14:paraId="35323121" w14:textId="77777777" w:rsidR="005230A0" w:rsidRPr="00B05CB2" w:rsidRDefault="005230A0" w:rsidP="005230A0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05CB2">
        <w:rPr>
          <w:rFonts w:cstheme="minorHAnsi"/>
          <w:sz w:val="24"/>
          <w:szCs w:val="24"/>
        </w:rPr>
        <w:t xml:space="preserve">учится и теоретически, и практически формулировать обобщенные и рабочие вопросы для интервью с клиентом; </w:t>
      </w:r>
    </w:p>
    <w:p w14:paraId="61939441" w14:textId="77777777" w:rsidR="005230A0" w:rsidRPr="00B05CB2" w:rsidRDefault="005230A0" w:rsidP="005230A0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05CB2">
        <w:rPr>
          <w:rFonts w:cstheme="minorHAnsi"/>
          <w:sz w:val="24"/>
          <w:szCs w:val="24"/>
        </w:rPr>
        <w:t>глубоко проникает в смысл предварительного опроса и диагностики клиента;</w:t>
      </w:r>
    </w:p>
    <w:p w14:paraId="75AB7693" w14:textId="77777777" w:rsidR="005230A0" w:rsidRPr="00B05CB2" w:rsidRDefault="005230A0" w:rsidP="005230A0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05CB2">
        <w:rPr>
          <w:rFonts w:cstheme="minorHAnsi"/>
          <w:sz w:val="24"/>
          <w:szCs w:val="24"/>
        </w:rPr>
        <w:t xml:space="preserve">знакомится с начальными приёмами управления вниманием клиента с помощью инструментов интервью и опроса, разных способов задавания вопросов и поддержки беседы; </w:t>
      </w:r>
    </w:p>
    <w:p w14:paraId="4DF0D3FF" w14:textId="77777777" w:rsidR="005230A0" w:rsidRPr="00B05CB2" w:rsidRDefault="005230A0" w:rsidP="005230A0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05CB2">
        <w:rPr>
          <w:rFonts w:cstheme="minorHAnsi"/>
          <w:sz w:val="24"/>
          <w:szCs w:val="24"/>
        </w:rPr>
        <w:t xml:space="preserve">укрепляет и расширяет элементарные навыки ведения консультативной беседы, сбора анамнеза и структурирования социодемографических, психосоматических и иных данных в процессе интервью; </w:t>
      </w:r>
    </w:p>
    <w:p w14:paraId="2B01BB60" w14:textId="77777777" w:rsidR="005230A0" w:rsidRPr="00B05CB2" w:rsidRDefault="005230A0" w:rsidP="005230A0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05CB2">
        <w:rPr>
          <w:rFonts w:cstheme="minorHAnsi"/>
          <w:sz w:val="24"/>
          <w:szCs w:val="24"/>
        </w:rPr>
        <w:lastRenderedPageBreak/>
        <w:t>учится органично встраивать психологические интервенции и наведение транса в течения субъективных процессов, состояний, сопротивлений (защит) клиента;</w:t>
      </w:r>
    </w:p>
    <w:p w14:paraId="7C7E0E44" w14:textId="42A869FA" w:rsidR="005230A0" w:rsidRPr="00B05CB2" w:rsidRDefault="005230A0" w:rsidP="005230A0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05CB2">
        <w:rPr>
          <w:rFonts w:cstheme="minorHAnsi"/>
          <w:sz w:val="24"/>
          <w:szCs w:val="24"/>
        </w:rPr>
        <w:t>знакомится с феноменологией состояний клиента и признаков транса у него в процессе переформулировок запроса клиента и формирования раппорта</w:t>
      </w:r>
      <w:r>
        <w:rPr>
          <w:rFonts w:cstheme="minorHAnsi"/>
          <w:sz w:val="24"/>
          <w:szCs w:val="24"/>
        </w:rPr>
        <w:t>.</w:t>
      </w:r>
    </w:p>
    <w:p w14:paraId="382F851C" w14:textId="77777777" w:rsidR="005230A0" w:rsidRPr="00B05CB2" w:rsidRDefault="005230A0" w:rsidP="005230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124F14" w14:textId="77777777" w:rsidR="005230A0" w:rsidRPr="00B05CB2" w:rsidRDefault="005230A0" w:rsidP="005230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7065D1" w14:textId="00041CC9" w:rsidR="005230A0" w:rsidRPr="00B05CB2" w:rsidRDefault="005230A0" w:rsidP="005230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3.5.</w:t>
      </w:r>
      <w:r w:rsidRPr="00B05CB2">
        <w:rPr>
          <w:rFonts w:cstheme="minorHAnsi"/>
          <w:b/>
          <w:bCs/>
          <w:sz w:val="24"/>
          <w:szCs w:val="24"/>
        </w:rPr>
        <w:t xml:space="preserve">2. Место дисциплины\модуля в структуре основной образовательной программы </w:t>
      </w:r>
    </w:p>
    <w:p w14:paraId="69FEDB90" w14:textId="77777777" w:rsidR="005230A0" w:rsidRPr="00B05CB2" w:rsidRDefault="005230A0" w:rsidP="005230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05CB2">
        <w:rPr>
          <w:rFonts w:cstheme="minorHAnsi"/>
          <w:sz w:val="24"/>
          <w:szCs w:val="24"/>
        </w:rPr>
        <w:t xml:space="preserve">Вместе с модулем, посвящённым основам консультирования и модулем введения в клиническую психологию и психодиагностику, данный модуль относится к базовой части профессионального цикла дисциплин консультанта-регрессолога. Поэтому освоение знаний и навыков ведения интервью, вместе с овладением основами психотерапии, психодианостики, разделами общей, возрастной психологии и психологии личности, создаёт необходимую основу для компетентной психологической работы консультанта. Она сопряжена и с овладением практикой консультирования, и с теорией и практикой эриксоновской терапии и гипноза для консультантов-регрессолоов. </w:t>
      </w:r>
    </w:p>
    <w:p w14:paraId="713A1EF1" w14:textId="77777777" w:rsidR="005230A0" w:rsidRPr="00B05CB2" w:rsidRDefault="005230A0" w:rsidP="005230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24AD8D" w14:textId="77777777" w:rsidR="005230A0" w:rsidRPr="00B05CB2" w:rsidRDefault="005230A0" w:rsidP="005230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22D4AA" w14:textId="60133047" w:rsidR="005230A0" w:rsidRPr="00B05CB2" w:rsidRDefault="005230A0" w:rsidP="005230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3.5.3</w:t>
      </w:r>
      <w:r w:rsidRPr="00B05CB2">
        <w:rPr>
          <w:rFonts w:cstheme="minorHAnsi"/>
          <w:b/>
          <w:bCs/>
          <w:sz w:val="24"/>
          <w:szCs w:val="24"/>
        </w:rPr>
        <w:t>. Структура и содержание дисциплины/ модуля</w:t>
      </w:r>
    </w:p>
    <w:p w14:paraId="5D453A73" w14:textId="1D465650" w:rsidR="005230A0" w:rsidRPr="005230A0" w:rsidRDefault="005230A0" w:rsidP="005230A0">
      <w:pPr>
        <w:rPr>
          <w:sz w:val="24"/>
          <w:szCs w:val="24"/>
        </w:rPr>
      </w:pPr>
      <w:bookmarkStart w:id="30" w:name="_Hlk191290184"/>
      <w:r w:rsidRPr="00BC58C3">
        <w:rPr>
          <w:rFonts w:ascii="FreeSansBold" w:hAnsi="FreeSansBold" w:cs="FreeSansBold"/>
          <w:b/>
          <w:bCs/>
          <w:sz w:val="24"/>
          <w:szCs w:val="24"/>
        </w:rPr>
        <w:t>Тематический план дисциплины</w:t>
      </w:r>
    </w:p>
    <w:bookmarkEnd w:id="30"/>
    <w:p w14:paraId="0E97DB4A" w14:textId="77777777" w:rsidR="005230A0" w:rsidRPr="00B05CB2" w:rsidRDefault="005230A0" w:rsidP="005230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af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8"/>
        <w:gridCol w:w="2719"/>
        <w:gridCol w:w="1247"/>
        <w:gridCol w:w="1378"/>
        <w:gridCol w:w="1266"/>
        <w:gridCol w:w="1417"/>
        <w:gridCol w:w="1560"/>
      </w:tblGrid>
      <w:tr w:rsidR="005230A0" w:rsidRPr="00B05CB2" w14:paraId="25694128" w14:textId="77777777" w:rsidTr="00A05AA6">
        <w:trPr>
          <w:trHeight w:val="451"/>
        </w:trPr>
        <w:tc>
          <w:tcPr>
            <w:tcW w:w="478" w:type="dxa"/>
            <w:vMerge w:val="restart"/>
          </w:tcPr>
          <w:p w14:paraId="72C459C5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B05CB2">
              <w:rPr>
                <w:rFonts w:cstheme="minorHAnsi"/>
                <w:sz w:val="20"/>
                <w:szCs w:val="20"/>
                <w:lang w:val="en-US"/>
              </w:rPr>
              <w:t>N</w:t>
            </w:r>
          </w:p>
        </w:tc>
        <w:tc>
          <w:tcPr>
            <w:tcW w:w="2719" w:type="dxa"/>
            <w:vMerge w:val="restart"/>
          </w:tcPr>
          <w:p w14:paraId="71B4BF61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Раздел дисциплины \модуля</w:t>
            </w:r>
          </w:p>
        </w:tc>
        <w:tc>
          <w:tcPr>
            <w:tcW w:w="1247" w:type="dxa"/>
            <w:vMerge w:val="restart"/>
          </w:tcPr>
          <w:p w14:paraId="3E1EE88B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Общее количество часов</w:t>
            </w:r>
          </w:p>
        </w:tc>
        <w:tc>
          <w:tcPr>
            <w:tcW w:w="4061" w:type="dxa"/>
            <w:gridSpan w:val="3"/>
          </w:tcPr>
          <w:p w14:paraId="42CC0386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Виды и объем аудиторной и самостоятельной работы</w:t>
            </w:r>
          </w:p>
        </w:tc>
        <w:tc>
          <w:tcPr>
            <w:tcW w:w="1560" w:type="dxa"/>
            <w:vMerge w:val="restart"/>
          </w:tcPr>
          <w:p w14:paraId="27AFFC28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Формы контроля</w:t>
            </w:r>
          </w:p>
        </w:tc>
      </w:tr>
      <w:tr w:rsidR="005230A0" w:rsidRPr="00B05CB2" w14:paraId="6EF8579E" w14:textId="77777777" w:rsidTr="00A05AA6">
        <w:trPr>
          <w:trHeight w:val="451"/>
        </w:trPr>
        <w:tc>
          <w:tcPr>
            <w:tcW w:w="478" w:type="dxa"/>
            <w:vMerge/>
          </w:tcPr>
          <w:p w14:paraId="51F55EF7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  <w:vMerge/>
          </w:tcPr>
          <w:p w14:paraId="4D4915DA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07D82A29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</w:tcPr>
          <w:p w14:paraId="0AD611D5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 xml:space="preserve">Лекции, семинарские </w:t>
            </w:r>
          </w:p>
          <w:p w14:paraId="5176CEED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занятия (количество часов)</w:t>
            </w:r>
          </w:p>
        </w:tc>
        <w:tc>
          <w:tcPr>
            <w:tcW w:w="1266" w:type="dxa"/>
          </w:tcPr>
          <w:p w14:paraId="55ED3CED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Практические занятия (количество часов)</w:t>
            </w:r>
          </w:p>
        </w:tc>
        <w:tc>
          <w:tcPr>
            <w:tcW w:w="1417" w:type="dxa"/>
          </w:tcPr>
          <w:p w14:paraId="09474058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Самостоятельная работа студента (количество часов)</w:t>
            </w:r>
          </w:p>
        </w:tc>
        <w:tc>
          <w:tcPr>
            <w:tcW w:w="1560" w:type="dxa"/>
            <w:vMerge/>
          </w:tcPr>
          <w:p w14:paraId="0D7C2732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5230A0" w:rsidRPr="00B05CB2" w14:paraId="72300369" w14:textId="77777777" w:rsidTr="00A05AA6">
        <w:trPr>
          <w:trHeight w:val="451"/>
        </w:trPr>
        <w:tc>
          <w:tcPr>
            <w:tcW w:w="478" w:type="dxa"/>
          </w:tcPr>
          <w:p w14:paraId="484639EA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19" w:type="dxa"/>
          </w:tcPr>
          <w:p w14:paraId="4928A70A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bookmarkStart w:id="31" w:name="_Hlk191289668"/>
            <w:r w:rsidRPr="00B05CB2">
              <w:rPr>
                <w:rFonts w:cstheme="minorHAnsi"/>
                <w:sz w:val="20"/>
                <w:szCs w:val="20"/>
              </w:rPr>
              <w:t>Роль терапевтических отношений в консультировании. Общее и отличия между клиентами психотерапевта и консультанта-регрессолога</w:t>
            </w:r>
            <w:bookmarkEnd w:id="31"/>
            <w:r w:rsidRPr="00B05CB2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247" w:type="dxa"/>
          </w:tcPr>
          <w:p w14:paraId="379D0D17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B05CB2">
              <w:rPr>
                <w:rFonts w:cstheme="minorHAnsi"/>
                <w:sz w:val="20"/>
                <w:szCs w:val="20"/>
              </w:rPr>
              <w:t>,5</w:t>
            </w:r>
          </w:p>
        </w:tc>
        <w:tc>
          <w:tcPr>
            <w:tcW w:w="1378" w:type="dxa"/>
          </w:tcPr>
          <w:p w14:paraId="1F0BF8C2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266" w:type="dxa"/>
          </w:tcPr>
          <w:p w14:paraId="2952F64E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BFE147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23263EB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Устный опрос</w:t>
            </w:r>
          </w:p>
        </w:tc>
      </w:tr>
      <w:tr w:rsidR="005230A0" w:rsidRPr="00B05CB2" w14:paraId="08E38BC9" w14:textId="77777777" w:rsidTr="00A05AA6">
        <w:trPr>
          <w:trHeight w:val="451"/>
        </w:trPr>
        <w:tc>
          <w:tcPr>
            <w:tcW w:w="478" w:type="dxa"/>
          </w:tcPr>
          <w:p w14:paraId="36FFD991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19" w:type="dxa"/>
          </w:tcPr>
          <w:p w14:paraId="104A646C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bookmarkStart w:id="32" w:name="_Hlk191289748"/>
            <w:r w:rsidRPr="00B05CB2">
              <w:rPr>
                <w:rFonts w:cstheme="minorHAnsi"/>
                <w:sz w:val="20"/>
                <w:szCs w:val="20"/>
              </w:rPr>
              <w:t>Интервью, доверие и преиндукция транса в регрессионном исследовании (Д.Кэннон, А.Белановский, К.Рождерс)</w:t>
            </w:r>
            <w:bookmarkEnd w:id="32"/>
          </w:p>
        </w:tc>
        <w:tc>
          <w:tcPr>
            <w:tcW w:w="1247" w:type="dxa"/>
          </w:tcPr>
          <w:p w14:paraId="10FB476C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1378" w:type="dxa"/>
          </w:tcPr>
          <w:p w14:paraId="12EFB8F4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266" w:type="dxa"/>
          </w:tcPr>
          <w:p w14:paraId="11971D65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4F5A5F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84ACE93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Устный опрос</w:t>
            </w:r>
          </w:p>
        </w:tc>
      </w:tr>
      <w:tr w:rsidR="005230A0" w:rsidRPr="00B05CB2" w14:paraId="2BF2AFAD" w14:textId="77777777" w:rsidTr="00A05AA6">
        <w:trPr>
          <w:trHeight w:val="451"/>
        </w:trPr>
        <w:tc>
          <w:tcPr>
            <w:tcW w:w="478" w:type="dxa"/>
          </w:tcPr>
          <w:p w14:paraId="1C766235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19" w:type="dxa"/>
          </w:tcPr>
          <w:p w14:paraId="04A249F9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Интервью в трансперсональной регрессионной терапии Х.ТенДама; подстройка, фокусировка, углубление</w:t>
            </w:r>
          </w:p>
        </w:tc>
        <w:tc>
          <w:tcPr>
            <w:tcW w:w="1247" w:type="dxa"/>
          </w:tcPr>
          <w:p w14:paraId="60FC8A34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1378" w:type="dxa"/>
          </w:tcPr>
          <w:p w14:paraId="534EE84C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266" w:type="dxa"/>
          </w:tcPr>
          <w:p w14:paraId="15328BAC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24F3B7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7A69017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5230A0" w:rsidRPr="00B05CB2" w14:paraId="5F24934E" w14:textId="77777777" w:rsidTr="00A05AA6">
        <w:trPr>
          <w:trHeight w:val="451"/>
        </w:trPr>
        <w:tc>
          <w:tcPr>
            <w:tcW w:w="478" w:type="dxa"/>
          </w:tcPr>
          <w:p w14:paraId="184A5A37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19" w:type="dxa"/>
          </w:tcPr>
          <w:p w14:paraId="7773A5B3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 xml:space="preserve">Интервью как метод исследования. Различия между количественными и </w:t>
            </w:r>
            <w:r w:rsidRPr="00B05CB2">
              <w:rPr>
                <w:rFonts w:cstheme="minorHAnsi"/>
                <w:sz w:val="20"/>
                <w:szCs w:val="20"/>
              </w:rPr>
              <w:lastRenderedPageBreak/>
              <w:t>качественными методами исследования</w:t>
            </w:r>
          </w:p>
        </w:tc>
        <w:tc>
          <w:tcPr>
            <w:tcW w:w="1247" w:type="dxa"/>
          </w:tcPr>
          <w:p w14:paraId="2AA8CD4C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2,5</w:t>
            </w:r>
          </w:p>
        </w:tc>
        <w:tc>
          <w:tcPr>
            <w:tcW w:w="1378" w:type="dxa"/>
          </w:tcPr>
          <w:p w14:paraId="28D8AD75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266" w:type="dxa"/>
          </w:tcPr>
          <w:p w14:paraId="1B833AF9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7A114A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9F60B84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Устный опрос</w:t>
            </w:r>
          </w:p>
        </w:tc>
      </w:tr>
      <w:tr w:rsidR="005230A0" w:rsidRPr="00B05CB2" w14:paraId="0600987D" w14:textId="77777777" w:rsidTr="00A05AA6">
        <w:trPr>
          <w:trHeight w:val="451"/>
        </w:trPr>
        <w:tc>
          <w:tcPr>
            <w:tcW w:w="478" w:type="dxa"/>
          </w:tcPr>
          <w:p w14:paraId="1933F4B3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719" w:type="dxa"/>
          </w:tcPr>
          <w:p w14:paraId="793F36F0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Три аспекта и три методологических основания интервью. Общая структура интервью</w:t>
            </w:r>
          </w:p>
        </w:tc>
        <w:tc>
          <w:tcPr>
            <w:tcW w:w="1247" w:type="dxa"/>
          </w:tcPr>
          <w:p w14:paraId="092B9312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78" w:type="dxa"/>
          </w:tcPr>
          <w:p w14:paraId="67B5D302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266" w:type="dxa"/>
          </w:tcPr>
          <w:p w14:paraId="456CD9C7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14:paraId="7BEB9044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170A6CE7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Устный опрос</w:t>
            </w:r>
          </w:p>
        </w:tc>
      </w:tr>
      <w:tr w:rsidR="005230A0" w:rsidRPr="00B05CB2" w14:paraId="011276AE" w14:textId="77777777" w:rsidTr="00A05AA6">
        <w:trPr>
          <w:trHeight w:val="451"/>
        </w:trPr>
        <w:tc>
          <w:tcPr>
            <w:tcW w:w="478" w:type="dxa"/>
          </w:tcPr>
          <w:p w14:paraId="5FE69A39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719" w:type="dxa"/>
          </w:tcPr>
          <w:p w14:paraId="2CB759FF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Феноменологический метод – ядро исследования: открытое описание, исследование сути, феноменологическая редукция, первичность жизненного мира клиента</w:t>
            </w:r>
          </w:p>
        </w:tc>
        <w:tc>
          <w:tcPr>
            <w:tcW w:w="1247" w:type="dxa"/>
          </w:tcPr>
          <w:p w14:paraId="11044496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78" w:type="dxa"/>
          </w:tcPr>
          <w:p w14:paraId="6BC7E3C4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6E79B5A9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3AFE1E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4833AA20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Устный опрос</w:t>
            </w:r>
          </w:p>
        </w:tc>
      </w:tr>
      <w:tr w:rsidR="005230A0" w:rsidRPr="00B05CB2" w14:paraId="769E47B0" w14:textId="77777777" w:rsidTr="00A05AA6">
        <w:trPr>
          <w:trHeight w:val="451"/>
        </w:trPr>
        <w:tc>
          <w:tcPr>
            <w:tcW w:w="478" w:type="dxa"/>
          </w:tcPr>
          <w:p w14:paraId="3C5F97A6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719" w:type="dxa"/>
          </w:tcPr>
          <w:p w14:paraId="3A499C1D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 xml:space="preserve">Ситуация интервью. Подготовительное и основное интервью. Вопросы для интервью </w:t>
            </w:r>
            <w:r>
              <w:rPr>
                <w:rFonts w:cstheme="minorHAnsi"/>
                <w:sz w:val="20"/>
                <w:szCs w:val="20"/>
              </w:rPr>
              <w:t>вне и внутри транса</w:t>
            </w:r>
          </w:p>
        </w:tc>
        <w:tc>
          <w:tcPr>
            <w:tcW w:w="1247" w:type="dxa"/>
          </w:tcPr>
          <w:p w14:paraId="34F6DD8D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78" w:type="dxa"/>
          </w:tcPr>
          <w:p w14:paraId="7D9E3BF7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3A6F7974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61932165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14:paraId="6474F9C1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Устный опрос</w:t>
            </w:r>
          </w:p>
        </w:tc>
      </w:tr>
      <w:tr w:rsidR="005230A0" w:rsidRPr="00B05CB2" w14:paraId="451CA1B6" w14:textId="77777777" w:rsidTr="00A05AA6">
        <w:trPr>
          <w:trHeight w:val="451"/>
        </w:trPr>
        <w:tc>
          <w:tcPr>
            <w:tcW w:w="478" w:type="dxa"/>
          </w:tcPr>
          <w:p w14:paraId="31311E54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719" w:type="dxa"/>
          </w:tcPr>
          <w:p w14:paraId="44654BDD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Анкета клиента. Информированное согласие. Этика интервью.</w:t>
            </w:r>
          </w:p>
        </w:tc>
        <w:tc>
          <w:tcPr>
            <w:tcW w:w="1247" w:type="dxa"/>
          </w:tcPr>
          <w:p w14:paraId="7D1C44D5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78" w:type="dxa"/>
          </w:tcPr>
          <w:p w14:paraId="4089A0A1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266" w:type="dxa"/>
          </w:tcPr>
          <w:p w14:paraId="7AE42710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14:paraId="1DBB8434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DCB8E3D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Устный опрос</w:t>
            </w:r>
          </w:p>
        </w:tc>
      </w:tr>
      <w:tr w:rsidR="005230A0" w:rsidRPr="00B05CB2" w14:paraId="66ECF4CB" w14:textId="77777777" w:rsidTr="00A05AA6">
        <w:trPr>
          <w:trHeight w:val="451"/>
        </w:trPr>
        <w:tc>
          <w:tcPr>
            <w:tcW w:w="478" w:type="dxa"/>
          </w:tcPr>
          <w:p w14:paraId="76749E01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719" w:type="dxa"/>
          </w:tcPr>
          <w:p w14:paraId="72DE72DD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Запрос: первичная формулировка, намерение клиента и первое осознание потребности и\или симптома</w:t>
            </w:r>
          </w:p>
        </w:tc>
        <w:tc>
          <w:tcPr>
            <w:tcW w:w="1247" w:type="dxa"/>
          </w:tcPr>
          <w:p w14:paraId="5AE974B5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78" w:type="dxa"/>
          </w:tcPr>
          <w:p w14:paraId="492F174C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2E9DACC1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F94266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02753E8A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Устный опрос</w:t>
            </w:r>
          </w:p>
        </w:tc>
      </w:tr>
      <w:tr w:rsidR="005230A0" w:rsidRPr="00B05CB2" w14:paraId="560919C6" w14:textId="77777777" w:rsidTr="00A05AA6">
        <w:trPr>
          <w:trHeight w:val="451"/>
        </w:trPr>
        <w:tc>
          <w:tcPr>
            <w:tcW w:w="478" w:type="dxa"/>
          </w:tcPr>
          <w:p w14:paraId="2B780696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719" w:type="dxa"/>
          </w:tcPr>
          <w:p w14:paraId="36A1761E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Вопросы интервью: виды, управление вниманием; вводный, отслеживающий,  проясняющий, конкретизирующий; прямой и косвенный; структурирующий; вопрос-переформулировка; молчание; общий и частный; вопрос с точной и неточной формулировкой; полуструктурированный, наводящий и нейтральный вопросы.</w:t>
            </w:r>
          </w:p>
        </w:tc>
        <w:tc>
          <w:tcPr>
            <w:tcW w:w="1247" w:type="dxa"/>
          </w:tcPr>
          <w:p w14:paraId="6B3D3DA1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78" w:type="dxa"/>
          </w:tcPr>
          <w:p w14:paraId="27723670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639F1E5B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6A5C87AF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14:paraId="7ACE43B9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Устный опрос</w:t>
            </w:r>
          </w:p>
        </w:tc>
      </w:tr>
      <w:tr w:rsidR="005230A0" w:rsidRPr="00B05CB2" w14:paraId="0073E331" w14:textId="77777777" w:rsidTr="00A05AA6">
        <w:trPr>
          <w:trHeight w:val="451"/>
        </w:trPr>
        <w:tc>
          <w:tcPr>
            <w:tcW w:w="478" w:type="dxa"/>
          </w:tcPr>
          <w:p w14:paraId="362EADA7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719" w:type="dxa"/>
          </w:tcPr>
          <w:p w14:paraId="37C8A8A6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 xml:space="preserve">Фокусированное и самофокусирующееся интервью; связь вопросов консультанта с функциями </w:t>
            </w:r>
            <w:r w:rsidRPr="00B05CB2">
              <w:rPr>
                <w:rFonts w:cstheme="minorHAnsi"/>
                <w:sz w:val="20"/>
                <w:szCs w:val="20"/>
                <w:lang w:val="en-US"/>
              </w:rPr>
              <w:t>Self</w:t>
            </w:r>
            <w:r w:rsidRPr="00B05CB2">
              <w:rPr>
                <w:rFonts w:cstheme="minorHAnsi"/>
                <w:sz w:val="20"/>
                <w:szCs w:val="20"/>
              </w:rPr>
              <w:t xml:space="preserve"> клиента и микродинамикой транса</w:t>
            </w:r>
          </w:p>
        </w:tc>
        <w:tc>
          <w:tcPr>
            <w:tcW w:w="1247" w:type="dxa"/>
          </w:tcPr>
          <w:p w14:paraId="27FABF00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78" w:type="dxa"/>
          </w:tcPr>
          <w:p w14:paraId="597E1C8B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266" w:type="dxa"/>
          </w:tcPr>
          <w:p w14:paraId="5619ED84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14:paraId="3BB9C5CF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60E65C68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5230A0" w:rsidRPr="00B05CB2" w14:paraId="3DA7F498" w14:textId="77777777" w:rsidTr="00A05AA6">
        <w:trPr>
          <w:trHeight w:val="451"/>
        </w:trPr>
        <w:tc>
          <w:tcPr>
            <w:tcW w:w="478" w:type="dxa"/>
          </w:tcPr>
          <w:p w14:paraId="78DF875E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19" w:type="dxa"/>
          </w:tcPr>
          <w:p w14:paraId="325926AC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Консультации по курсу</w:t>
            </w:r>
          </w:p>
        </w:tc>
        <w:tc>
          <w:tcPr>
            <w:tcW w:w="1247" w:type="dxa"/>
          </w:tcPr>
          <w:p w14:paraId="212D6DBA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14:paraId="66D738DB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9AD23EA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47B99A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A80A83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5230A0" w:rsidRPr="00B05CB2" w14:paraId="3D12DECA" w14:textId="77777777" w:rsidTr="00A05AA6">
        <w:trPr>
          <w:trHeight w:val="451"/>
        </w:trPr>
        <w:tc>
          <w:tcPr>
            <w:tcW w:w="478" w:type="dxa"/>
          </w:tcPr>
          <w:p w14:paraId="6F5F3D1D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719" w:type="dxa"/>
          </w:tcPr>
          <w:p w14:paraId="33B86FD5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Зачёт по курсу</w:t>
            </w:r>
          </w:p>
        </w:tc>
        <w:tc>
          <w:tcPr>
            <w:tcW w:w="1247" w:type="dxa"/>
          </w:tcPr>
          <w:p w14:paraId="45A7003E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14:paraId="32C11767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4AB8BD5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2033CF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706656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Программированный контроль (анкета)</w:t>
            </w:r>
          </w:p>
        </w:tc>
      </w:tr>
      <w:tr w:rsidR="005230A0" w:rsidRPr="00B05CB2" w14:paraId="6591A99B" w14:textId="77777777" w:rsidTr="00A05AA6">
        <w:trPr>
          <w:trHeight w:val="451"/>
        </w:trPr>
        <w:tc>
          <w:tcPr>
            <w:tcW w:w="478" w:type="dxa"/>
          </w:tcPr>
          <w:p w14:paraId="17F9B44A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05CB2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719" w:type="dxa"/>
          </w:tcPr>
          <w:p w14:paraId="61864A9B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B05CB2">
              <w:rPr>
                <w:rFonts w:cstheme="minorHAnsi"/>
                <w:b/>
                <w:sz w:val="20"/>
                <w:szCs w:val="20"/>
              </w:rPr>
              <w:t>Всего часов по разделам</w:t>
            </w:r>
          </w:p>
        </w:tc>
        <w:tc>
          <w:tcPr>
            <w:tcW w:w="1247" w:type="dxa"/>
          </w:tcPr>
          <w:p w14:paraId="77E90056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B05CB2">
              <w:rPr>
                <w:rFonts w:cstheme="minorHAnsi"/>
                <w:b/>
                <w:sz w:val="20"/>
                <w:szCs w:val="20"/>
              </w:rPr>
              <w:t>8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</w:tcPr>
          <w:p w14:paraId="40BECFE3" w14:textId="7790E729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66" w:type="dxa"/>
          </w:tcPr>
          <w:p w14:paraId="733A1FFD" w14:textId="7A3B5EA0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17EA15AA" w14:textId="6284B566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14:paraId="0A4DCBD7" w14:textId="77777777" w:rsidR="005230A0" w:rsidRPr="00B05CB2" w:rsidRDefault="005230A0" w:rsidP="00A05A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29059E04" w14:textId="77777777" w:rsidR="00445804" w:rsidRDefault="00445804" w:rsidP="00445804">
      <w:pPr>
        <w:spacing w:after="0"/>
        <w:rPr>
          <w:sz w:val="24"/>
          <w:szCs w:val="24"/>
        </w:rPr>
      </w:pPr>
      <w:r w:rsidRPr="003D383F">
        <w:rPr>
          <w:b/>
          <w:sz w:val="24"/>
          <w:szCs w:val="24"/>
        </w:rPr>
        <w:t xml:space="preserve">Тема 1. </w:t>
      </w:r>
      <w:r w:rsidRPr="003D383F">
        <w:rPr>
          <w:rFonts w:cstheme="minorHAnsi"/>
          <w:b/>
          <w:sz w:val="24"/>
          <w:szCs w:val="24"/>
        </w:rPr>
        <w:t>Роль терапевтических отношений в консультировании. Общее и отличия между клиентами психотерапевта и консультанта-регрессолога.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sz w:val="24"/>
          <w:szCs w:val="24"/>
        </w:rPr>
        <w:t>Особенности клиента с запросом на регрессионное исследование. Начальная компетентность клиента.</w:t>
      </w:r>
    </w:p>
    <w:p w14:paraId="578BD399" w14:textId="77777777" w:rsidR="00445804" w:rsidRDefault="00445804" w:rsidP="00445804">
      <w:pPr>
        <w:spacing w:after="0"/>
        <w:rPr>
          <w:sz w:val="24"/>
          <w:szCs w:val="24"/>
        </w:rPr>
      </w:pPr>
    </w:p>
    <w:p w14:paraId="2A416DC0" w14:textId="77777777" w:rsidR="00445804" w:rsidRDefault="00445804" w:rsidP="00445804">
      <w:pPr>
        <w:spacing w:after="0"/>
        <w:rPr>
          <w:sz w:val="24"/>
          <w:szCs w:val="24"/>
        </w:rPr>
      </w:pPr>
      <w:r w:rsidRPr="0048131D">
        <w:rPr>
          <w:b/>
          <w:sz w:val="24"/>
          <w:szCs w:val="24"/>
        </w:rPr>
        <w:t xml:space="preserve">Тема 2. </w:t>
      </w:r>
      <w:r w:rsidRPr="0048131D">
        <w:rPr>
          <w:rFonts w:cstheme="minorHAnsi"/>
          <w:b/>
          <w:sz w:val="24"/>
          <w:szCs w:val="24"/>
        </w:rPr>
        <w:t>Интервью, доверие и преиндукция транса в регрессионном исследовании (Д.Кэннон, А.Белановский, К.Рождерс)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sz w:val="24"/>
          <w:szCs w:val="24"/>
        </w:rPr>
        <w:t>Важные особенности установления трансовой коммуникации (раппорта) с клиентом. Содержание и особенности хода беседы (интервью) по методу Д.Кэннон. Основа успешного интервью (качественного исследования) ситуации клиента на момент беседы: формирование доверия; чуткость и понимание консультантом клиента. Качества психологической атмосферы (К.Роджерс) интервью по С.Белановскому и установки консультанта. Перечень социодемографических характеристик клиента, необходимых для регрессионного исследования, и список симптомов, участвующих в запросе (по Д.Кэннон).</w:t>
      </w:r>
    </w:p>
    <w:p w14:paraId="2B1C1812" w14:textId="77777777" w:rsidR="00445804" w:rsidRDefault="00445804" w:rsidP="00445804">
      <w:pPr>
        <w:spacing w:after="0"/>
        <w:rPr>
          <w:sz w:val="24"/>
          <w:szCs w:val="24"/>
        </w:rPr>
      </w:pPr>
    </w:p>
    <w:p w14:paraId="6FD442A7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 w:rsidRPr="005C1A92">
        <w:rPr>
          <w:b/>
          <w:sz w:val="24"/>
          <w:szCs w:val="24"/>
        </w:rPr>
        <w:t xml:space="preserve">Тема 3. </w:t>
      </w:r>
      <w:r w:rsidRPr="005C1A92">
        <w:rPr>
          <w:rFonts w:cstheme="minorHAnsi"/>
          <w:b/>
          <w:sz w:val="24"/>
          <w:szCs w:val="24"/>
        </w:rPr>
        <w:t>Интервью в трансперсональной регрессионной терапии Х.ТенДама; подстройка, фокусировка, углубление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Навыки, необходимые для проведения интервью в трансперсональной регрессионной терапии (по Х.Тен Дам); базовые техники интервью: подстройка, фокусировка, углубление. </w:t>
      </w:r>
    </w:p>
    <w:p w14:paraId="3D0DF1E3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5B05569F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 w:rsidRPr="000C785D">
        <w:rPr>
          <w:b/>
          <w:sz w:val="24"/>
          <w:szCs w:val="24"/>
        </w:rPr>
        <w:t xml:space="preserve">Тема 4. </w:t>
      </w:r>
      <w:r w:rsidRPr="000C785D">
        <w:rPr>
          <w:rFonts w:cstheme="minorHAnsi"/>
          <w:b/>
          <w:sz w:val="24"/>
          <w:szCs w:val="24"/>
        </w:rPr>
        <w:t>Интервью как метод исследования. Различия между количественными и качественными методами исследования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sz w:val="24"/>
          <w:szCs w:val="24"/>
        </w:rPr>
        <w:t>Интервью как качественный метод исследования в психологии, социологии и социальной работе. Отличия количественных и качественных методов исследования.</w:t>
      </w:r>
    </w:p>
    <w:p w14:paraId="76D904B3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7E96394A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 w:rsidRPr="008B2D5E">
        <w:rPr>
          <w:b/>
          <w:sz w:val="24"/>
          <w:szCs w:val="24"/>
        </w:rPr>
        <w:t xml:space="preserve">Тема 5. </w:t>
      </w:r>
      <w:r w:rsidRPr="008B2D5E">
        <w:rPr>
          <w:rFonts w:cstheme="minorHAnsi"/>
          <w:b/>
          <w:sz w:val="24"/>
          <w:szCs w:val="24"/>
        </w:rPr>
        <w:t xml:space="preserve">Три аспекта и три методологических основания интервью. Общая структура интервью. </w:t>
      </w:r>
      <w:r w:rsidRPr="008B2D5E">
        <w:rPr>
          <w:sz w:val="24"/>
          <w:szCs w:val="24"/>
        </w:rPr>
        <w:t>Три аспекта интервью: основная форма познания человека; реальность диалога как доступа к знанию; профессиональная разговорная техника. Методология интервью: феноменология, диалектика, герменевтика. Общая структура интервью: разработка идеи исследования, планирование исследования, получение опытных данных, разработка и применение принципов анализа данных, интерпретация данных.</w:t>
      </w:r>
    </w:p>
    <w:p w14:paraId="6420CC3C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5947F97B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 w:rsidRPr="008B2D5E">
        <w:rPr>
          <w:b/>
          <w:sz w:val="24"/>
          <w:szCs w:val="24"/>
        </w:rPr>
        <w:t xml:space="preserve">Тема 6. </w:t>
      </w:r>
      <w:r w:rsidRPr="008B2D5E">
        <w:rPr>
          <w:rFonts w:cstheme="minorHAnsi"/>
          <w:b/>
          <w:sz w:val="24"/>
          <w:szCs w:val="24"/>
        </w:rPr>
        <w:t>Феноменологический метод – ядро исследования: открытое описание, исследование сути, феноменологическая редукция, первичность жизненного мира клиента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sz w:val="24"/>
          <w:szCs w:val="24"/>
        </w:rPr>
        <w:t>Феноменология: история, основатели, содержание феноменологического метода. Феноменологический метод в интервью: открытое описание; особенности; упражнение. Исследование сути. Примеры из регрессионного исследования. Феноменологическая редукция (эпохэ). Упражнение. Первичность жизненного мира.</w:t>
      </w:r>
    </w:p>
    <w:p w14:paraId="393ABBCD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1D437254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 w:rsidRPr="003F3BEE">
        <w:rPr>
          <w:b/>
          <w:sz w:val="24"/>
          <w:szCs w:val="24"/>
        </w:rPr>
        <w:t xml:space="preserve">Тема 7. </w:t>
      </w:r>
      <w:r w:rsidRPr="003F3BEE">
        <w:rPr>
          <w:rFonts w:cstheme="minorHAnsi"/>
          <w:b/>
          <w:sz w:val="24"/>
          <w:szCs w:val="24"/>
        </w:rPr>
        <w:t>Ситуация интервью. Подготовительное и основное интервью. Вопросы для интервью вне и внутри транса</w:t>
      </w:r>
      <w:r>
        <w:rPr>
          <w:rFonts w:cstheme="minorHAnsi"/>
          <w:sz w:val="24"/>
          <w:szCs w:val="24"/>
        </w:rPr>
        <w:t xml:space="preserve">. </w:t>
      </w:r>
      <w:r>
        <w:rPr>
          <w:sz w:val="24"/>
          <w:szCs w:val="24"/>
        </w:rPr>
        <w:t xml:space="preserve">Ситуация интервью: позиция исследователя, состав, последовательность исследовательских действий (вопросов и переформулировок). Виды исследовательских вопросов. Общая схема интервью, включающая частные вопросы (метафора «оглавления книги»). </w:t>
      </w:r>
    </w:p>
    <w:p w14:paraId="3F85C59A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 w:rsidRPr="003F3BEE">
        <w:rPr>
          <w:b/>
          <w:sz w:val="24"/>
          <w:szCs w:val="24"/>
        </w:rPr>
        <w:t xml:space="preserve">Тема 8. </w:t>
      </w:r>
      <w:r w:rsidRPr="003F3BEE">
        <w:rPr>
          <w:rFonts w:cstheme="minorHAnsi"/>
          <w:b/>
          <w:sz w:val="24"/>
          <w:szCs w:val="24"/>
        </w:rPr>
        <w:t>Анкета клиента. Информированное согласие. Этика интервью.</w:t>
      </w:r>
      <w:r>
        <w:rPr>
          <w:sz w:val="24"/>
          <w:szCs w:val="24"/>
        </w:rPr>
        <w:t xml:space="preserve"> Интервью: подготовительная часть. Анкетирование и сбор социодемографических данных. Информированное согласие. </w:t>
      </w:r>
    </w:p>
    <w:p w14:paraId="09FA6A8F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66D6999B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 w:rsidRPr="003F3BEE">
        <w:rPr>
          <w:b/>
          <w:sz w:val="24"/>
          <w:szCs w:val="24"/>
        </w:rPr>
        <w:t xml:space="preserve">Тема 9. </w:t>
      </w:r>
      <w:r w:rsidRPr="003F3BEE">
        <w:rPr>
          <w:rFonts w:cstheme="minorHAnsi"/>
          <w:b/>
          <w:sz w:val="24"/>
          <w:szCs w:val="24"/>
        </w:rPr>
        <w:t>Запрос: первичная формулировка, намерение клиента и первое осознание потребности и\или симптома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Запрос клиента на регрессионное исследование: первичная формулировка запроса и формулировка по завершении подготовительного интервью. Запрос на основе подлинного намерения клиента и трудности его осознания. </w:t>
      </w:r>
    </w:p>
    <w:p w14:paraId="51CFCF36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2C4D26C8" w14:textId="77777777" w:rsidR="00445804" w:rsidRDefault="00445804" w:rsidP="00445804">
      <w:pPr>
        <w:spacing w:after="0"/>
        <w:jc w:val="both"/>
        <w:rPr>
          <w:sz w:val="24"/>
          <w:szCs w:val="24"/>
        </w:rPr>
      </w:pPr>
      <w:r w:rsidRPr="003F3BEE">
        <w:rPr>
          <w:b/>
          <w:sz w:val="24"/>
          <w:szCs w:val="24"/>
        </w:rPr>
        <w:t xml:space="preserve">Тема 10. </w:t>
      </w:r>
      <w:r w:rsidRPr="003F3BEE">
        <w:rPr>
          <w:rFonts w:cstheme="minorHAnsi"/>
          <w:b/>
          <w:sz w:val="24"/>
          <w:szCs w:val="24"/>
        </w:rPr>
        <w:t>Вопросы интервью:</w:t>
      </w:r>
      <w:r>
        <w:rPr>
          <w:rFonts w:cstheme="minorHAnsi"/>
          <w:b/>
          <w:sz w:val="24"/>
          <w:szCs w:val="24"/>
        </w:rPr>
        <w:t xml:space="preserve"> виды, управление вниманием.</w:t>
      </w:r>
      <w:r w:rsidRPr="003F3BEE">
        <w:rPr>
          <w:rFonts w:cstheme="minorHAnsi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Основное интервью и формирование раппорта клиент-консультант (терапевт). Вопрос как инструмент управления вниманием клиента в процессе детализации запроса в регрессионном исследовании: вводный, отслеживающий, проясняющий, конкретизирующий, прямой, косвенный, структурирующий, вопрос-переформулировка, молчание. </w:t>
      </w:r>
      <w:r w:rsidRPr="003F3BEE">
        <w:rPr>
          <w:rFonts w:cstheme="minorHAnsi"/>
          <w:sz w:val="24"/>
          <w:szCs w:val="24"/>
        </w:rPr>
        <w:t>общий и частный; вопрос с точной и неточной формулировкой; полуструктурированный, наводящий и нейтральный вопросы.</w:t>
      </w:r>
      <w:r>
        <w:rPr>
          <w:sz w:val="24"/>
          <w:szCs w:val="24"/>
        </w:rPr>
        <w:t xml:space="preserve"> </w:t>
      </w:r>
    </w:p>
    <w:p w14:paraId="26D58A2B" w14:textId="77777777" w:rsidR="00445804" w:rsidRDefault="00445804" w:rsidP="00445804">
      <w:pPr>
        <w:spacing w:after="0"/>
        <w:jc w:val="both"/>
        <w:rPr>
          <w:sz w:val="24"/>
          <w:szCs w:val="24"/>
        </w:rPr>
      </w:pPr>
    </w:p>
    <w:p w14:paraId="116B925B" w14:textId="6CED2F3C" w:rsidR="005230A0" w:rsidRPr="00445804" w:rsidRDefault="00445804" w:rsidP="00445804">
      <w:pPr>
        <w:spacing w:after="0"/>
        <w:jc w:val="both"/>
        <w:rPr>
          <w:sz w:val="24"/>
          <w:szCs w:val="24"/>
        </w:rPr>
      </w:pPr>
      <w:r w:rsidRPr="003F3BEE">
        <w:rPr>
          <w:b/>
          <w:sz w:val="24"/>
          <w:szCs w:val="24"/>
        </w:rPr>
        <w:t xml:space="preserve">Тема 11. </w:t>
      </w:r>
      <w:r w:rsidRPr="003F3BEE">
        <w:rPr>
          <w:rFonts w:cstheme="minorHAnsi"/>
          <w:b/>
          <w:sz w:val="24"/>
          <w:szCs w:val="24"/>
        </w:rPr>
        <w:t xml:space="preserve">Фокусированное и самофокусирующееся интервью; связь вопросов консультанта с функциями </w:t>
      </w:r>
      <w:r w:rsidRPr="003F3BEE">
        <w:rPr>
          <w:rFonts w:cstheme="minorHAnsi"/>
          <w:b/>
          <w:sz w:val="24"/>
          <w:szCs w:val="24"/>
          <w:lang w:val="en-US"/>
        </w:rPr>
        <w:t>Self</w:t>
      </w:r>
      <w:r w:rsidRPr="003F3BEE">
        <w:rPr>
          <w:rFonts w:cstheme="minorHAnsi"/>
          <w:b/>
          <w:sz w:val="24"/>
          <w:szCs w:val="24"/>
        </w:rPr>
        <w:t xml:space="preserve"> клиента и микродинамикой транса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Направленность и фокусированность интервью. Вопросы без подготовки: общие и частные; с точной и неточной формулировкой; полуструктурированные вопросы; наводящие и нейтральные вопросы. Стили коммуникации и раппорт: самофокусированное интервью. Микродинамика транса (по Гинзбург, Яковлевой) в трансовой работе: фиксация внимания, депотенциализация рассудка, неосознаваемый поиск. </w:t>
      </w:r>
    </w:p>
    <w:p w14:paraId="76857C24" w14:textId="5809828E" w:rsidR="006C4E47" w:rsidRDefault="006C4E47" w:rsidP="006C4E47">
      <w:pPr>
        <w:spacing w:after="0"/>
        <w:rPr>
          <w:sz w:val="24"/>
          <w:szCs w:val="24"/>
        </w:rPr>
      </w:pPr>
    </w:p>
    <w:p w14:paraId="79F86597" w14:textId="6F62E2BA" w:rsidR="006C4E47" w:rsidRPr="009B2FF7" w:rsidRDefault="006C4E47" w:rsidP="006C4E47">
      <w:pPr>
        <w:spacing w:after="0"/>
        <w:rPr>
          <w:b/>
          <w:sz w:val="24"/>
          <w:szCs w:val="24"/>
        </w:rPr>
      </w:pPr>
      <w:r w:rsidRPr="009B2FF7">
        <w:rPr>
          <w:b/>
          <w:sz w:val="24"/>
          <w:szCs w:val="24"/>
        </w:rPr>
        <w:t>3.5.4. Литература</w:t>
      </w:r>
    </w:p>
    <w:p w14:paraId="495E3D14" w14:textId="77777777" w:rsidR="006C4E47" w:rsidRDefault="006C4E47" w:rsidP="006C4E47">
      <w:pPr>
        <w:spacing w:after="0"/>
        <w:rPr>
          <w:sz w:val="24"/>
          <w:szCs w:val="24"/>
        </w:rPr>
      </w:pPr>
    </w:p>
    <w:p w14:paraId="3F59FF68" w14:textId="764191D2" w:rsidR="006C4E47" w:rsidRPr="004B60C1" w:rsidRDefault="006C4E47" w:rsidP="004B60C1">
      <w:pPr>
        <w:pStyle w:val="a9"/>
        <w:numPr>
          <w:ilvl w:val="0"/>
          <w:numId w:val="22"/>
        </w:numPr>
        <w:spacing w:after="0"/>
        <w:rPr>
          <w:sz w:val="24"/>
          <w:szCs w:val="24"/>
        </w:rPr>
      </w:pPr>
      <w:r w:rsidRPr="004B60C1">
        <w:rPr>
          <w:sz w:val="24"/>
          <w:szCs w:val="24"/>
        </w:rPr>
        <w:t>Белановский С.А. Глубокое интервью: Учебное пособие. – М.: Никколо-Медиа, 2001. – 320 с.</w:t>
      </w:r>
    </w:p>
    <w:p w14:paraId="7AA81C22" w14:textId="77777777" w:rsidR="006C4E47" w:rsidRDefault="006C4E47" w:rsidP="006C4E47">
      <w:pPr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Гинзбург М., Яковлева Е. Эриксоновский гипноз: систематический курс. – М.: Независимая фирма «Класс», 2015. – 264 с.</w:t>
      </w:r>
    </w:p>
    <w:p w14:paraId="1E4C3F03" w14:textId="77777777" w:rsidR="006C4E47" w:rsidRDefault="006C4E47" w:rsidP="006C4E47">
      <w:pPr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Квале С. Исследовательское интервью / Пер.с англ. – М.: Смысл, 2009. – 301 с.</w:t>
      </w:r>
    </w:p>
    <w:p w14:paraId="6E1A16E6" w14:textId="77777777" w:rsidR="006C4E47" w:rsidRDefault="006C4E47" w:rsidP="006C4E47">
      <w:pPr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Миллер У., Роллник С. Мотивационное консультирование. Как помочь людям измениться / Пер.с англ. – М.: Издательство </w:t>
      </w:r>
    </w:p>
    <w:p w14:paraId="79ED7A53" w14:textId="77777777" w:rsidR="006C4E47" w:rsidRDefault="006C4E47" w:rsidP="006C4E47">
      <w:pPr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Чернышёва Н.С. Практикум по психологии интервью / Владим. гос. ун-т им. А. Г. и Н. Г. Столетовых. – Владимир : Издательство ВлГУ,  2014. – 127 с. ‒ ISBN 978-5-9984-0491-7.</w:t>
      </w:r>
    </w:p>
    <w:p w14:paraId="267ABD43" w14:textId="77777777" w:rsidR="006C4E47" w:rsidRDefault="006C4E47" w:rsidP="006C4E47">
      <w:pPr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Ялом И. Экзистенциальная психотерапия / Пер.с англ. – М.: Независимая фирма «Класс», 1999. – 576 с. </w:t>
      </w:r>
    </w:p>
    <w:p w14:paraId="4DBB7799" w14:textId="77777777" w:rsidR="006C4E47" w:rsidRDefault="006C4E47" w:rsidP="006C4E47">
      <w:pPr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Сертифицирующий курс регрессионной терапии Долорес Кэннон (Москва, 2011, ДК «Москвич»)</w:t>
      </w:r>
    </w:p>
    <w:p w14:paraId="4820FE42" w14:textId="77777777" w:rsidR="0019493B" w:rsidRPr="0019493B" w:rsidRDefault="0019493B" w:rsidP="0019493B">
      <w:pPr>
        <w:pStyle w:val="a9"/>
        <w:rPr>
          <w:rFonts w:cstheme="minorHAnsi"/>
          <w:sz w:val="24"/>
          <w:szCs w:val="24"/>
        </w:rPr>
      </w:pPr>
      <w:r w:rsidRPr="0019493B">
        <w:rPr>
          <w:rFonts w:cstheme="minorHAnsi"/>
          <w:b/>
          <w:sz w:val="24"/>
          <w:szCs w:val="24"/>
        </w:rPr>
        <w:t>Интернет-ресурсы</w:t>
      </w:r>
    </w:p>
    <w:p w14:paraId="34C6FC2D" w14:textId="77777777" w:rsidR="0019493B" w:rsidRPr="0019493B" w:rsidRDefault="0019493B" w:rsidP="0019493B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9493B">
        <w:rPr>
          <w:rFonts w:cstheme="minorHAnsi"/>
          <w:sz w:val="24"/>
          <w:szCs w:val="24"/>
        </w:rPr>
        <w:t>Чернышёва Н.С. Практикум по психологии интервью / Владим. гос. ун-т им. А. Г. и Н. Г. Столетовых. – Владимир : Издательство ВлГУ,  2014. – 127 с. ‒ ISBN 978-5-9984-0491-7.</w:t>
      </w:r>
    </w:p>
    <w:p w14:paraId="50C507CA" w14:textId="77777777" w:rsidR="0019493B" w:rsidRPr="0019493B" w:rsidRDefault="0019493B" w:rsidP="00194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3032B31A" w14:textId="77777777" w:rsidR="006C4E47" w:rsidRDefault="006C4E47" w:rsidP="006C4E47">
      <w:pPr>
        <w:spacing w:after="0"/>
        <w:rPr>
          <w:sz w:val="24"/>
          <w:szCs w:val="24"/>
        </w:rPr>
      </w:pPr>
    </w:p>
    <w:p w14:paraId="188DE9A9" w14:textId="60F406C5" w:rsidR="006C4E47" w:rsidRPr="003B6F5C" w:rsidRDefault="006C4E47" w:rsidP="003B6F5C">
      <w:pPr>
        <w:spacing w:after="0"/>
        <w:rPr>
          <w:b/>
          <w:sz w:val="28"/>
          <w:szCs w:val="28"/>
        </w:rPr>
      </w:pPr>
      <w:r w:rsidRPr="003B6F5C">
        <w:rPr>
          <w:b/>
          <w:sz w:val="28"/>
          <w:szCs w:val="28"/>
        </w:rPr>
        <w:t>3.6. Программа дисциплины «Профессиональная этика психолога. Мышление специалиста в помогающих профессиях: профессиональное, опытное, магическое»</w:t>
      </w:r>
      <w:r w:rsidR="003B6F5C">
        <w:rPr>
          <w:b/>
          <w:sz w:val="28"/>
          <w:szCs w:val="28"/>
        </w:rPr>
        <w:t>.</w:t>
      </w:r>
    </w:p>
    <w:p w14:paraId="122F15E3" w14:textId="77777777" w:rsidR="006C4E47" w:rsidRPr="003B6F5C" w:rsidRDefault="006C4E47" w:rsidP="006C4E47">
      <w:pPr>
        <w:spacing w:after="0"/>
        <w:jc w:val="center"/>
        <w:rPr>
          <w:b/>
          <w:sz w:val="28"/>
          <w:szCs w:val="28"/>
        </w:rPr>
      </w:pPr>
    </w:p>
    <w:p w14:paraId="4FB4479B" w14:textId="1AB726FA" w:rsidR="006C4E47" w:rsidRDefault="006C4E47" w:rsidP="006C4E4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3.6.1. Цели освоения дисциплины</w:t>
      </w:r>
    </w:p>
    <w:p w14:paraId="70DA0C79" w14:textId="77777777" w:rsidR="00F43899" w:rsidRPr="00F43899" w:rsidRDefault="00F43899" w:rsidP="00F43899">
      <w:pPr>
        <w:spacing w:after="0"/>
        <w:rPr>
          <w:sz w:val="24"/>
          <w:szCs w:val="24"/>
        </w:rPr>
      </w:pPr>
      <w:r w:rsidRPr="00F43899">
        <w:rPr>
          <w:sz w:val="24"/>
          <w:szCs w:val="24"/>
        </w:rPr>
        <w:t xml:space="preserve">Это особый тип мышления, характеризующийся необычными, а иногда и иррациональными убеждениями и восприятиями. </w:t>
      </w:r>
    </w:p>
    <w:p w14:paraId="7F5F1690" w14:textId="302AACA2" w:rsidR="006C4E47" w:rsidRDefault="00F43899" w:rsidP="00F4389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</w:t>
      </w:r>
      <w:r w:rsidRPr="00F43899">
        <w:rPr>
          <w:sz w:val="24"/>
          <w:szCs w:val="24"/>
        </w:rPr>
        <w:t>дача психолога — помочь клиенту развить и укрепить более здравые и рациональные убеждения. Это может быть достигнуто с помощью различных методик, таких как регрессионная терапия и др.</w:t>
      </w:r>
    </w:p>
    <w:p w14:paraId="58FAC129" w14:textId="77777777" w:rsidR="00F43899" w:rsidRPr="00F43899" w:rsidRDefault="00F43899" w:rsidP="00F43899">
      <w:pPr>
        <w:spacing w:after="0"/>
        <w:rPr>
          <w:sz w:val="24"/>
          <w:szCs w:val="24"/>
        </w:rPr>
      </w:pPr>
    </w:p>
    <w:p w14:paraId="00C547F9" w14:textId="77777777" w:rsidR="006C4E47" w:rsidRDefault="006C4E47" w:rsidP="006C4E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3.6.2. </w:t>
      </w:r>
      <w:r>
        <w:rPr>
          <w:rFonts w:ascii="Times New Roman" w:hAnsi="Times New Roman"/>
          <w:b/>
          <w:bCs/>
          <w:sz w:val="24"/>
          <w:szCs w:val="24"/>
        </w:rPr>
        <w:t>Структура и содержание аудиторной работы по дисциплине.</w:t>
      </w:r>
    </w:p>
    <w:p w14:paraId="2B66DC6C" w14:textId="77777777" w:rsidR="006C4E47" w:rsidRDefault="006C4E47" w:rsidP="006C4E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22E138" w14:textId="3F661BED" w:rsidR="006C4E47" w:rsidRDefault="006C4E47" w:rsidP="006C4E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E47">
        <w:rPr>
          <w:rFonts w:ascii="Times New Roman" w:hAnsi="Times New Roman"/>
          <w:bCs/>
          <w:sz w:val="24"/>
          <w:szCs w:val="24"/>
        </w:rPr>
        <w:t>Общее количество часов 1</w:t>
      </w:r>
      <w:r>
        <w:rPr>
          <w:rFonts w:ascii="Times New Roman" w:hAnsi="Times New Roman"/>
          <w:bCs/>
          <w:sz w:val="24"/>
          <w:szCs w:val="24"/>
        </w:rPr>
        <w:t>5</w:t>
      </w:r>
      <w:r w:rsidRPr="006C4E47">
        <w:rPr>
          <w:rFonts w:ascii="Times New Roman" w:hAnsi="Times New Roman"/>
          <w:bCs/>
          <w:sz w:val="24"/>
          <w:szCs w:val="24"/>
        </w:rPr>
        <w:t xml:space="preserve">, из них </w:t>
      </w:r>
      <w:r>
        <w:rPr>
          <w:rFonts w:ascii="Times New Roman" w:hAnsi="Times New Roman"/>
          <w:bCs/>
          <w:sz w:val="24"/>
          <w:szCs w:val="24"/>
        </w:rPr>
        <w:t>180 минут видео лекции на платформе «</w:t>
      </w:r>
      <w:r>
        <w:rPr>
          <w:rFonts w:ascii="Times New Roman" w:hAnsi="Times New Roman"/>
          <w:bCs/>
          <w:sz w:val="24"/>
          <w:szCs w:val="24"/>
          <w:lang w:val="en-US"/>
        </w:rPr>
        <w:t>Getcourse</w:t>
      </w:r>
      <w:r>
        <w:rPr>
          <w:rFonts w:ascii="Times New Roman" w:hAnsi="Times New Roman"/>
          <w:bCs/>
          <w:sz w:val="24"/>
          <w:szCs w:val="24"/>
        </w:rPr>
        <w:t>», самостоятельная работа с литературными источниками, итоговый тест – 12 часов.</w:t>
      </w:r>
    </w:p>
    <w:p w14:paraId="6926F958" w14:textId="77777777" w:rsidR="006C4E47" w:rsidRPr="006C4E47" w:rsidRDefault="006C4E47" w:rsidP="006C4E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DA4A19" w14:textId="7A99FE7F" w:rsidR="006C4E47" w:rsidRPr="009D42FF" w:rsidRDefault="006C4E47" w:rsidP="006C4E47">
      <w:pPr>
        <w:spacing w:after="0"/>
        <w:rPr>
          <w:sz w:val="24"/>
          <w:szCs w:val="24"/>
        </w:rPr>
      </w:pPr>
    </w:p>
    <w:p w14:paraId="2E596318" w14:textId="7B101EE2" w:rsidR="006C4E47" w:rsidRPr="006C4E47" w:rsidRDefault="006C4E47" w:rsidP="006C4E47">
      <w:pPr>
        <w:spacing w:after="0"/>
        <w:rPr>
          <w:sz w:val="24"/>
          <w:szCs w:val="24"/>
        </w:rPr>
      </w:pPr>
      <w:r w:rsidRPr="006C4E47">
        <w:rPr>
          <w:b/>
          <w:sz w:val="24"/>
          <w:szCs w:val="24"/>
        </w:rPr>
        <w:t>Тема 1.</w:t>
      </w:r>
      <w:r>
        <w:rPr>
          <w:sz w:val="24"/>
          <w:szCs w:val="24"/>
        </w:rPr>
        <w:t xml:space="preserve"> </w:t>
      </w:r>
      <w:r w:rsidRPr="006C4E47">
        <w:rPr>
          <w:sz w:val="24"/>
          <w:szCs w:val="24"/>
        </w:rPr>
        <w:t>Определение мышления С.Л.Рубинштейна, Дж.Брунера, К.К.Платонова</w:t>
      </w:r>
    </w:p>
    <w:p w14:paraId="363B6A89" w14:textId="77777777" w:rsidR="006C4E47" w:rsidRPr="009D42FF" w:rsidRDefault="006C4E47" w:rsidP="006C4E47">
      <w:pPr>
        <w:pStyle w:val="a9"/>
        <w:spacing w:after="0"/>
        <w:rPr>
          <w:sz w:val="24"/>
          <w:szCs w:val="24"/>
        </w:rPr>
      </w:pPr>
    </w:p>
    <w:p w14:paraId="2072D9F2" w14:textId="2D7284F7" w:rsidR="006C4E47" w:rsidRPr="006C4E47" w:rsidRDefault="006C4E47" w:rsidP="006C4E47">
      <w:pPr>
        <w:spacing w:after="0"/>
        <w:rPr>
          <w:sz w:val="24"/>
          <w:szCs w:val="24"/>
        </w:rPr>
      </w:pPr>
      <w:r w:rsidRPr="006C4E47">
        <w:rPr>
          <w:b/>
          <w:sz w:val="24"/>
          <w:szCs w:val="24"/>
        </w:rPr>
        <w:t>Тема 2.</w:t>
      </w:r>
      <w:r>
        <w:rPr>
          <w:sz w:val="24"/>
          <w:szCs w:val="24"/>
        </w:rPr>
        <w:t xml:space="preserve"> </w:t>
      </w:r>
      <w:r w:rsidRPr="006C4E47">
        <w:rPr>
          <w:sz w:val="24"/>
          <w:szCs w:val="24"/>
        </w:rPr>
        <w:t>Виды мышления (предметное, образное, знаково-символическое), их особенности</w:t>
      </w:r>
    </w:p>
    <w:p w14:paraId="711FDA06" w14:textId="58F1E103" w:rsidR="006C4E47" w:rsidRPr="009D42FF" w:rsidRDefault="006C4E47" w:rsidP="006C4E47">
      <w:pPr>
        <w:pStyle w:val="a9"/>
        <w:spacing w:after="0"/>
        <w:rPr>
          <w:sz w:val="24"/>
          <w:szCs w:val="24"/>
        </w:rPr>
      </w:pPr>
    </w:p>
    <w:p w14:paraId="6DFC1276" w14:textId="20CC271F" w:rsidR="006C4E47" w:rsidRPr="006C4E47" w:rsidRDefault="006C4E47" w:rsidP="006C4E47">
      <w:pPr>
        <w:spacing w:after="0"/>
        <w:rPr>
          <w:sz w:val="24"/>
          <w:szCs w:val="24"/>
        </w:rPr>
      </w:pPr>
      <w:r w:rsidRPr="006C4E47">
        <w:rPr>
          <w:b/>
          <w:sz w:val="24"/>
          <w:szCs w:val="24"/>
        </w:rPr>
        <w:t>Тема 3</w:t>
      </w:r>
      <w:r w:rsidRPr="006C4E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C4E47">
        <w:rPr>
          <w:sz w:val="24"/>
          <w:szCs w:val="24"/>
        </w:rPr>
        <w:t>Модель мышления в Когнитивно-поведенческой психотерапии (Д.Бек и Университета Оксфорда). Взаимовлияние составляющих процесса мышления. Когнитивная модель.</w:t>
      </w:r>
    </w:p>
    <w:p w14:paraId="7A5D237D" w14:textId="77777777" w:rsidR="006C4E47" w:rsidRPr="009D42FF" w:rsidRDefault="006C4E47" w:rsidP="006C4E47">
      <w:pPr>
        <w:pStyle w:val="a9"/>
        <w:spacing w:after="0"/>
        <w:rPr>
          <w:sz w:val="24"/>
          <w:szCs w:val="24"/>
        </w:rPr>
      </w:pPr>
    </w:p>
    <w:p w14:paraId="62275E88" w14:textId="4A4A84F1" w:rsidR="006C4E47" w:rsidRPr="006C4E47" w:rsidRDefault="006C4E47" w:rsidP="006C4E47">
      <w:pPr>
        <w:spacing w:after="0"/>
        <w:rPr>
          <w:sz w:val="24"/>
          <w:szCs w:val="24"/>
        </w:rPr>
      </w:pPr>
      <w:r w:rsidRPr="006C4E47">
        <w:rPr>
          <w:b/>
          <w:sz w:val="24"/>
          <w:szCs w:val="24"/>
        </w:rPr>
        <w:t>Тема 4.</w:t>
      </w:r>
      <w:r>
        <w:rPr>
          <w:sz w:val="24"/>
          <w:szCs w:val="24"/>
        </w:rPr>
        <w:t xml:space="preserve"> </w:t>
      </w:r>
      <w:r w:rsidRPr="006C4E47">
        <w:rPr>
          <w:sz w:val="24"/>
          <w:szCs w:val="24"/>
        </w:rPr>
        <w:t>Ошибки мышления. Сопротивления классической Гештальт-терапии</w:t>
      </w:r>
    </w:p>
    <w:p w14:paraId="1B626572" w14:textId="77777777" w:rsidR="006C4E47" w:rsidRPr="009D42FF" w:rsidRDefault="006C4E47" w:rsidP="006C4E47">
      <w:pPr>
        <w:pStyle w:val="a9"/>
        <w:spacing w:after="0"/>
        <w:rPr>
          <w:sz w:val="24"/>
          <w:szCs w:val="24"/>
        </w:rPr>
      </w:pPr>
    </w:p>
    <w:p w14:paraId="28DA7851" w14:textId="33592F75" w:rsidR="006C4E47" w:rsidRPr="006C4E47" w:rsidRDefault="006C4E47" w:rsidP="006C4E47">
      <w:pPr>
        <w:spacing w:after="0"/>
        <w:rPr>
          <w:sz w:val="24"/>
          <w:szCs w:val="24"/>
        </w:rPr>
      </w:pPr>
      <w:r w:rsidRPr="006C4E47">
        <w:rPr>
          <w:b/>
          <w:sz w:val="24"/>
          <w:szCs w:val="24"/>
        </w:rPr>
        <w:t>Тема 5.</w:t>
      </w:r>
      <w:r w:rsidRPr="006C4E47">
        <w:rPr>
          <w:sz w:val="24"/>
          <w:szCs w:val="24"/>
        </w:rPr>
        <w:t xml:space="preserve"> Дефициты в основаниях мышления консультанта или психотерапевта</w:t>
      </w:r>
    </w:p>
    <w:p w14:paraId="60469437" w14:textId="77777777" w:rsidR="006C4E47" w:rsidRPr="006C4E47" w:rsidRDefault="006C4E47" w:rsidP="006C4E47">
      <w:pPr>
        <w:pStyle w:val="a9"/>
        <w:spacing w:after="0"/>
        <w:rPr>
          <w:b/>
          <w:sz w:val="24"/>
          <w:szCs w:val="24"/>
        </w:rPr>
      </w:pPr>
    </w:p>
    <w:p w14:paraId="0EB0E530" w14:textId="3FCE5392" w:rsidR="006C4E47" w:rsidRPr="006C4E47" w:rsidRDefault="006C4E47" w:rsidP="006C4E47">
      <w:pPr>
        <w:spacing w:after="0"/>
        <w:rPr>
          <w:sz w:val="24"/>
          <w:szCs w:val="24"/>
        </w:rPr>
      </w:pPr>
      <w:r w:rsidRPr="006C4E47">
        <w:rPr>
          <w:b/>
          <w:sz w:val="24"/>
          <w:szCs w:val="24"/>
        </w:rPr>
        <w:t>Тема 6.</w:t>
      </w:r>
      <w:r>
        <w:rPr>
          <w:sz w:val="24"/>
          <w:szCs w:val="24"/>
        </w:rPr>
        <w:t xml:space="preserve"> </w:t>
      </w:r>
      <w:r w:rsidRPr="006C4E47">
        <w:rPr>
          <w:sz w:val="24"/>
          <w:szCs w:val="24"/>
        </w:rPr>
        <w:t>Модель мышления в ситуации (событии), преодолевающая дефициты</w:t>
      </w:r>
    </w:p>
    <w:p w14:paraId="335528CC" w14:textId="77777777" w:rsidR="006C4E47" w:rsidRPr="009D42FF" w:rsidRDefault="006C4E47" w:rsidP="006C4E47">
      <w:pPr>
        <w:pStyle w:val="a9"/>
        <w:spacing w:after="0"/>
        <w:rPr>
          <w:sz w:val="24"/>
          <w:szCs w:val="24"/>
        </w:rPr>
      </w:pPr>
    </w:p>
    <w:p w14:paraId="650AE316" w14:textId="5E4D3FB5" w:rsidR="006C4E47" w:rsidRPr="006C4E47" w:rsidRDefault="006C4E47" w:rsidP="006C4E47">
      <w:pPr>
        <w:spacing w:after="0"/>
        <w:rPr>
          <w:sz w:val="24"/>
          <w:szCs w:val="24"/>
        </w:rPr>
      </w:pPr>
      <w:r w:rsidRPr="006C4E47">
        <w:rPr>
          <w:b/>
          <w:sz w:val="24"/>
          <w:szCs w:val="24"/>
        </w:rPr>
        <w:t>Тема 7.</w:t>
      </w:r>
      <w:r>
        <w:rPr>
          <w:sz w:val="24"/>
          <w:szCs w:val="24"/>
        </w:rPr>
        <w:t xml:space="preserve"> </w:t>
      </w:r>
      <w:r w:rsidRPr="006C4E47">
        <w:rPr>
          <w:sz w:val="24"/>
          <w:szCs w:val="24"/>
        </w:rPr>
        <w:t>Модели ситуации – метафорическая, мифологическая, магическая</w:t>
      </w:r>
    </w:p>
    <w:p w14:paraId="6DB6C00C" w14:textId="77777777" w:rsidR="006C4E47" w:rsidRPr="009D42FF" w:rsidRDefault="006C4E47" w:rsidP="006C4E47">
      <w:pPr>
        <w:pStyle w:val="a9"/>
        <w:spacing w:after="0"/>
        <w:rPr>
          <w:sz w:val="24"/>
          <w:szCs w:val="24"/>
        </w:rPr>
      </w:pPr>
    </w:p>
    <w:p w14:paraId="16F26C45" w14:textId="72C18A38" w:rsidR="006C4E47" w:rsidRPr="006C4E47" w:rsidRDefault="006C4E47" w:rsidP="006C4E47">
      <w:pPr>
        <w:spacing w:after="0"/>
        <w:rPr>
          <w:sz w:val="24"/>
          <w:szCs w:val="24"/>
        </w:rPr>
      </w:pPr>
      <w:r w:rsidRPr="006C4E47">
        <w:rPr>
          <w:b/>
          <w:sz w:val="24"/>
          <w:szCs w:val="24"/>
        </w:rPr>
        <w:t>Тема 8.</w:t>
      </w:r>
      <w:r>
        <w:rPr>
          <w:sz w:val="24"/>
          <w:szCs w:val="24"/>
        </w:rPr>
        <w:t xml:space="preserve"> </w:t>
      </w:r>
      <w:r w:rsidRPr="006C4E47">
        <w:rPr>
          <w:sz w:val="24"/>
          <w:szCs w:val="24"/>
        </w:rPr>
        <w:t>Дефициты магического мышления</w:t>
      </w:r>
    </w:p>
    <w:p w14:paraId="6D3059B9" w14:textId="77777777" w:rsidR="006C4E47" w:rsidRPr="009D42FF" w:rsidRDefault="006C4E47" w:rsidP="006C4E47">
      <w:pPr>
        <w:pStyle w:val="a9"/>
        <w:spacing w:after="0"/>
        <w:rPr>
          <w:sz w:val="24"/>
          <w:szCs w:val="24"/>
        </w:rPr>
      </w:pPr>
    </w:p>
    <w:p w14:paraId="72EEF30F" w14:textId="77BF093F" w:rsidR="006C4E47" w:rsidRPr="006C4E47" w:rsidRDefault="006C4E47" w:rsidP="006C4E47">
      <w:pPr>
        <w:spacing w:after="0"/>
        <w:rPr>
          <w:sz w:val="24"/>
          <w:szCs w:val="24"/>
        </w:rPr>
      </w:pPr>
      <w:r w:rsidRPr="006C4E47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9</w:t>
      </w:r>
      <w:r w:rsidRPr="006C4E4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C4E47">
        <w:rPr>
          <w:sz w:val="24"/>
          <w:szCs w:val="24"/>
        </w:rPr>
        <w:t>Определение магического мышления А.Холмогоровой</w:t>
      </w:r>
    </w:p>
    <w:p w14:paraId="53EF732B" w14:textId="77777777" w:rsidR="006C4E47" w:rsidRPr="009D42FF" w:rsidRDefault="006C4E47" w:rsidP="006C4E47">
      <w:pPr>
        <w:pStyle w:val="a9"/>
        <w:spacing w:after="0"/>
        <w:rPr>
          <w:sz w:val="24"/>
          <w:szCs w:val="24"/>
        </w:rPr>
      </w:pPr>
    </w:p>
    <w:p w14:paraId="2422280B" w14:textId="22D19AB8" w:rsidR="006C4E47" w:rsidRPr="006C4E47" w:rsidRDefault="006C4E47" w:rsidP="006C4E47">
      <w:pPr>
        <w:spacing w:after="0"/>
        <w:rPr>
          <w:sz w:val="24"/>
          <w:szCs w:val="24"/>
        </w:rPr>
      </w:pPr>
      <w:r w:rsidRPr="006C4E47">
        <w:rPr>
          <w:b/>
          <w:sz w:val="24"/>
          <w:szCs w:val="24"/>
        </w:rPr>
        <w:lastRenderedPageBreak/>
        <w:t xml:space="preserve">Тема </w:t>
      </w:r>
      <w:r>
        <w:rPr>
          <w:b/>
          <w:sz w:val="24"/>
          <w:szCs w:val="24"/>
        </w:rPr>
        <w:t>10</w:t>
      </w:r>
      <w:r w:rsidRPr="006C4E47">
        <w:rPr>
          <w:b/>
          <w:sz w:val="24"/>
          <w:szCs w:val="24"/>
        </w:rPr>
        <w:t>.</w:t>
      </w:r>
      <w:r w:rsidRPr="006C4E47">
        <w:rPr>
          <w:sz w:val="24"/>
          <w:szCs w:val="24"/>
        </w:rPr>
        <w:t xml:space="preserve"> Клинический взгляд на магическое мышление в ситуации</w:t>
      </w:r>
    </w:p>
    <w:p w14:paraId="4D66E54B" w14:textId="77777777" w:rsidR="006C4E47" w:rsidRPr="009D42FF" w:rsidRDefault="006C4E47" w:rsidP="006C4E47">
      <w:pPr>
        <w:pStyle w:val="a9"/>
        <w:spacing w:after="0"/>
        <w:rPr>
          <w:sz w:val="24"/>
          <w:szCs w:val="24"/>
        </w:rPr>
      </w:pPr>
    </w:p>
    <w:p w14:paraId="7F774A08" w14:textId="19DFA052" w:rsidR="006C4E47" w:rsidRPr="006C4E47" w:rsidRDefault="006C4E47" w:rsidP="006C4E47">
      <w:pPr>
        <w:spacing w:after="0"/>
        <w:rPr>
          <w:sz w:val="24"/>
          <w:szCs w:val="24"/>
        </w:rPr>
      </w:pPr>
      <w:r w:rsidRPr="006C4E47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11</w:t>
      </w:r>
      <w:r w:rsidRPr="006C4E47">
        <w:rPr>
          <w:b/>
          <w:sz w:val="24"/>
          <w:szCs w:val="24"/>
        </w:rPr>
        <w:t>.</w:t>
      </w:r>
      <w:r w:rsidRPr="006C4E47">
        <w:rPr>
          <w:sz w:val="24"/>
          <w:szCs w:val="24"/>
        </w:rPr>
        <w:t xml:space="preserve"> Психологические феномены и магическое мышление в ситуации</w:t>
      </w:r>
    </w:p>
    <w:p w14:paraId="1E60024E" w14:textId="77777777" w:rsidR="006C4E47" w:rsidRPr="009D42FF" w:rsidRDefault="006C4E47" w:rsidP="006C4E47">
      <w:pPr>
        <w:pStyle w:val="a9"/>
        <w:spacing w:after="0"/>
        <w:rPr>
          <w:sz w:val="24"/>
          <w:szCs w:val="24"/>
        </w:rPr>
      </w:pPr>
    </w:p>
    <w:p w14:paraId="6445254D" w14:textId="7E42C5F4" w:rsidR="006C4E47" w:rsidRPr="006C4E47" w:rsidRDefault="006C4E47" w:rsidP="006C4E47">
      <w:pPr>
        <w:spacing w:after="0"/>
        <w:rPr>
          <w:sz w:val="24"/>
          <w:szCs w:val="24"/>
        </w:rPr>
      </w:pPr>
      <w:r w:rsidRPr="006C4E47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12</w:t>
      </w:r>
      <w:r w:rsidRPr="006C4E4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C4E47">
        <w:rPr>
          <w:sz w:val="24"/>
          <w:szCs w:val="24"/>
        </w:rPr>
        <w:t>Магическое мышление и отрыв от реальности</w:t>
      </w:r>
      <w:r>
        <w:rPr>
          <w:sz w:val="24"/>
          <w:szCs w:val="24"/>
        </w:rPr>
        <w:t>.</w:t>
      </w:r>
    </w:p>
    <w:p w14:paraId="4BB4F94D" w14:textId="77777777" w:rsidR="006C4E47" w:rsidRPr="00BA6715" w:rsidRDefault="006C4E47" w:rsidP="006C4E47">
      <w:pPr>
        <w:pStyle w:val="a9"/>
        <w:rPr>
          <w:sz w:val="24"/>
          <w:szCs w:val="24"/>
        </w:rPr>
      </w:pPr>
    </w:p>
    <w:p w14:paraId="78CCE240" w14:textId="77777777" w:rsidR="006C4E47" w:rsidRPr="009D42FF" w:rsidRDefault="006C4E47" w:rsidP="006C4E47">
      <w:pPr>
        <w:pStyle w:val="a9"/>
        <w:spacing w:after="0"/>
        <w:rPr>
          <w:sz w:val="24"/>
          <w:szCs w:val="24"/>
        </w:rPr>
      </w:pPr>
    </w:p>
    <w:p w14:paraId="6710A4F0" w14:textId="77777777" w:rsidR="006C4E47" w:rsidRPr="009D42FF" w:rsidRDefault="006C4E47" w:rsidP="006C4E47">
      <w:pPr>
        <w:spacing w:after="0"/>
        <w:rPr>
          <w:sz w:val="24"/>
          <w:szCs w:val="24"/>
        </w:rPr>
      </w:pPr>
    </w:p>
    <w:p w14:paraId="0494766A" w14:textId="12504C4C" w:rsidR="006C4E47" w:rsidRPr="006C4E47" w:rsidRDefault="006C4E47" w:rsidP="006C4E4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C4E47">
        <w:rPr>
          <w:rFonts w:ascii="Times New Roman" w:hAnsi="Times New Roman"/>
          <w:b/>
          <w:bCs/>
          <w:sz w:val="24"/>
          <w:szCs w:val="24"/>
        </w:rPr>
        <w:t>3.6.</w:t>
      </w:r>
      <w:r w:rsidR="00F43899">
        <w:rPr>
          <w:rFonts w:ascii="Times New Roman" w:hAnsi="Times New Roman"/>
          <w:b/>
          <w:bCs/>
          <w:sz w:val="24"/>
          <w:szCs w:val="24"/>
        </w:rPr>
        <w:t>3</w:t>
      </w:r>
      <w:r w:rsidRPr="006C4E47">
        <w:rPr>
          <w:rFonts w:ascii="Times New Roman" w:hAnsi="Times New Roman"/>
          <w:b/>
          <w:bCs/>
          <w:sz w:val="24"/>
          <w:szCs w:val="24"/>
        </w:rPr>
        <w:t>. Литература</w:t>
      </w:r>
    </w:p>
    <w:p w14:paraId="4E8F7136" w14:textId="77777777" w:rsidR="006C4E47" w:rsidRPr="009D42FF" w:rsidRDefault="006C4E47" w:rsidP="006C4E47">
      <w:pPr>
        <w:spacing w:after="0"/>
        <w:rPr>
          <w:sz w:val="28"/>
          <w:szCs w:val="28"/>
        </w:rPr>
      </w:pPr>
    </w:p>
    <w:p w14:paraId="6FF70100" w14:textId="77777777" w:rsidR="006C4E47" w:rsidRPr="009D42FF" w:rsidRDefault="006C4E47" w:rsidP="006C4E47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9D42FF">
        <w:rPr>
          <w:sz w:val="24"/>
          <w:szCs w:val="24"/>
        </w:rPr>
        <w:t>Бек Д. Когнитивно-поведенческая терапия. От основ к направлениям / Пер. с англ. – СПб.: Питер, 2018. – 416 с.</w:t>
      </w:r>
    </w:p>
    <w:p w14:paraId="71EE5BC7" w14:textId="77777777" w:rsidR="006C4E47" w:rsidRPr="009D42FF" w:rsidRDefault="006C4E47" w:rsidP="006C4E47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9D42FF">
        <w:rPr>
          <w:sz w:val="24"/>
          <w:szCs w:val="24"/>
        </w:rPr>
        <w:t>Брунер Дж. Психология познания. За пределами непосредственной информации / Пер.с англ. - М.: Прогресс, 1977. – 413 с.</w:t>
      </w:r>
    </w:p>
    <w:p w14:paraId="6043C805" w14:textId="77777777" w:rsidR="006C4E47" w:rsidRPr="009D42FF" w:rsidRDefault="006C4E47" w:rsidP="006C4E47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9D42FF">
        <w:rPr>
          <w:sz w:val="24"/>
          <w:szCs w:val="24"/>
        </w:rPr>
        <w:t>Нельсон-Джоунс Р. Теория и практика консультирования / Пер.с англ. – СПб.: Питер, 2000. – 464 с.</w:t>
      </w:r>
    </w:p>
    <w:p w14:paraId="235D42DB" w14:textId="77777777" w:rsidR="006C4E47" w:rsidRPr="009D42FF" w:rsidRDefault="006C4E47" w:rsidP="006C4E47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9D42FF">
        <w:rPr>
          <w:sz w:val="24"/>
          <w:szCs w:val="24"/>
        </w:rPr>
        <w:t>Ньютон М. Путешествия души / Пер.с англ. – СПб.: Будущее Земли, 2008. – 328 с.</w:t>
      </w:r>
    </w:p>
    <w:p w14:paraId="4BDA99A2" w14:textId="77777777" w:rsidR="006C4E47" w:rsidRPr="009D42FF" w:rsidRDefault="006C4E47" w:rsidP="006C4E47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9D42FF">
        <w:rPr>
          <w:sz w:val="24"/>
          <w:szCs w:val="24"/>
        </w:rPr>
        <w:t xml:space="preserve">Рубинштейн С.Л. Основы общей психологии. – Издательство АСТ, 2020. </w:t>
      </w:r>
      <w:r w:rsidRPr="009D42FF">
        <w:rPr>
          <w:sz w:val="24"/>
          <w:szCs w:val="24"/>
          <w:lang w:val="en-US"/>
        </w:rPr>
        <w:t>ISBN 978-5-17-114740-2</w:t>
      </w:r>
      <w:r w:rsidRPr="009D42FF">
        <w:rPr>
          <w:sz w:val="24"/>
          <w:szCs w:val="24"/>
        </w:rPr>
        <w:t xml:space="preserve"> </w:t>
      </w:r>
    </w:p>
    <w:p w14:paraId="1C44C008" w14:textId="77777777" w:rsidR="006C4E47" w:rsidRPr="009D42FF" w:rsidRDefault="006C4E47" w:rsidP="006C4E47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9D42FF">
        <w:rPr>
          <w:sz w:val="24"/>
          <w:szCs w:val="24"/>
        </w:rPr>
        <w:t xml:space="preserve">А.Холмогорова. Личностные расстройства и магическое мышление // </w:t>
      </w:r>
      <w:r w:rsidRPr="009D42FF">
        <w:rPr>
          <w:i/>
          <w:iCs/>
          <w:sz w:val="24"/>
          <w:szCs w:val="24"/>
        </w:rPr>
        <w:t>Московский психотерапевтический журнал, 2002, № 4. – С.79-88.</w:t>
      </w:r>
    </w:p>
    <w:p w14:paraId="1487C721" w14:textId="77777777" w:rsidR="006C4E47" w:rsidRPr="009D42FF" w:rsidRDefault="006C4E47" w:rsidP="006C4E47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9D42FF">
        <w:rPr>
          <w:i/>
          <w:iCs/>
          <w:sz w:val="24"/>
          <w:szCs w:val="24"/>
        </w:rPr>
        <w:t>Онлайн курс повышения квалификации по Когнитивно-поведенческой терапии для психотерапевтов Сары Грэй (Раковщик), Директора по обучению Университета Оксфорда</w:t>
      </w:r>
    </w:p>
    <w:p w14:paraId="37EEF6C2" w14:textId="77777777" w:rsidR="006C4E47" w:rsidRDefault="006C4E47" w:rsidP="006C4E47">
      <w:pPr>
        <w:spacing w:after="0"/>
        <w:rPr>
          <w:sz w:val="28"/>
          <w:szCs w:val="28"/>
        </w:rPr>
      </w:pPr>
    </w:p>
    <w:p w14:paraId="657D4C09" w14:textId="77777777" w:rsidR="006C4E47" w:rsidRPr="006C4E47" w:rsidRDefault="006C4E47" w:rsidP="006C4E4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C4E47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14:paraId="12DAF420" w14:textId="77777777" w:rsidR="006C4E47" w:rsidRDefault="006C4E47" w:rsidP="006C4E47">
      <w:pPr>
        <w:spacing w:after="0"/>
        <w:rPr>
          <w:sz w:val="28"/>
          <w:szCs w:val="28"/>
        </w:rPr>
      </w:pPr>
    </w:p>
    <w:p w14:paraId="74D436F4" w14:textId="77777777" w:rsidR="006C4E47" w:rsidRPr="009D42FF" w:rsidRDefault="0026728A" w:rsidP="006C4E47">
      <w:pPr>
        <w:numPr>
          <w:ilvl w:val="0"/>
          <w:numId w:val="20"/>
        </w:numPr>
        <w:spacing w:after="0"/>
        <w:rPr>
          <w:sz w:val="24"/>
          <w:szCs w:val="24"/>
        </w:rPr>
      </w:pPr>
      <w:hyperlink r:id="rId60" w:history="1">
        <w:r w:rsidR="006C4E47" w:rsidRPr="009D42FF">
          <w:rPr>
            <w:rStyle w:val="af"/>
            <w:sz w:val="24"/>
            <w:szCs w:val="24"/>
            <w:lang w:val="en-US"/>
          </w:rPr>
          <w:t>https</w:t>
        </w:r>
        <w:r w:rsidR="006C4E47" w:rsidRPr="009D42FF">
          <w:rPr>
            <w:rStyle w:val="af"/>
            <w:sz w:val="24"/>
            <w:szCs w:val="24"/>
          </w:rPr>
          <w:t>://</w:t>
        </w:r>
        <w:r w:rsidR="006C4E47" w:rsidRPr="009D42FF">
          <w:rPr>
            <w:rStyle w:val="af"/>
            <w:sz w:val="24"/>
            <w:szCs w:val="24"/>
            <w:lang w:val="en-US"/>
          </w:rPr>
          <w:t>ru</w:t>
        </w:r>
        <w:r w:rsidR="006C4E47" w:rsidRPr="009D42FF">
          <w:rPr>
            <w:rStyle w:val="af"/>
            <w:sz w:val="24"/>
            <w:szCs w:val="24"/>
          </w:rPr>
          <w:t>.</w:t>
        </w:r>
        <w:r w:rsidR="006C4E47" w:rsidRPr="009D42FF">
          <w:rPr>
            <w:rStyle w:val="af"/>
            <w:sz w:val="24"/>
            <w:szCs w:val="24"/>
            <w:lang w:val="en-US"/>
          </w:rPr>
          <w:t>wikipedia</w:t>
        </w:r>
        <w:r w:rsidR="006C4E47" w:rsidRPr="009D42FF">
          <w:rPr>
            <w:rStyle w:val="af"/>
            <w:sz w:val="24"/>
            <w:szCs w:val="24"/>
          </w:rPr>
          <w:t>.</w:t>
        </w:r>
        <w:r w:rsidR="006C4E47" w:rsidRPr="009D42FF">
          <w:rPr>
            <w:rStyle w:val="af"/>
            <w:sz w:val="24"/>
            <w:szCs w:val="24"/>
            <w:lang w:val="en-US"/>
          </w:rPr>
          <w:t>org</w:t>
        </w:r>
        <w:r w:rsidR="006C4E47" w:rsidRPr="009D42FF">
          <w:rPr>
            <w:rStyle w:val="af"/>
            <w:sz w:val="24"/>
            <w:szCs w:val="24"/>
          </w:rPr>
          <w:t>/</w:t>
        </w:r>
        <w:r w:rsidR="006C4E47" w:rsidRPr="009D42FF">
          <w:rPr>
            <w:rStyle w:val="af"/>
            <w:sz w:val="24"/>
            <w:szCs w:val="24"/>
            <w:lang w:val="en-US"/>
          </w:rPr>
          <w:t>wiki</w:t>
        </w:r>
        <w:r w:rsidR="006C4E47" w:rsidRPr="009D42FF">
          <w:rPr>
            <w:rStyle w:val="af"/>
            <w:sz w:val="24"/>
            <w:szCs w:val="24"/>
          </w:rPr>
          <w:t>/</w:t>
        </w:r>
      </w:hyperlink>
      <w:hyperlink r:id="rId61" w:history="1">
        <w:r w:rsidR="006C4E47" w:rsidRPr="009D42FF">
          <w:rPr>
            <w:rStyle w:val="af"/>
            <w:sz w:val="24"/>
            <w:szCs w:val="24"/>
          </w:rPr>
          <w:t>Модель_мира_</w:t>
        </w:r>
      </w:hyperlink>
      <w:hyperlink r:id="rId62" w:history="1">
        <w:r w:rsidR="006C4E47" w:rsidRPr="009D42FF">
          <w:rPr>
            <w:rStyle w:val="af"/>
            <w:sz w:val="24"/>
            <w:szCs w:val="24"/>
          </w:rPr>
          <w:t>(мифология</w:t>
        </w:r>
      </w:hyperlink>
      <w:hyperlink r:id="rId63" w:history="1">
        <w:r w:rsidR="006C4E47" w:rsidRPr="009D42FF">
          <w:rPr>
            <w:rStyle w:val="af"/>
            <w:sz w:val="24"/>
            <w:szCs w:val="24"/>
          </w:rPr>
          <w:t>)</w:t>
        </w:r>
      </w:hyperlink>
      <w:r w:rsidR="006C4E47" w:rsidRPr="009D42FF">
        <w:rPr>
          <w:sz w:val="24"/>
          <w:szCs w:val="24"/>
        </w:rPr>
        <w:t xml:space="preserve"> </w:t>
      </w:r>
    </w:p>
    <w:p w14:paraId="0C4D2BD9" w14:textId="77777777" w:rsidR="006C4E47" w:rsidRPr="009D42FF" w:rsidRDefault="0026728A" w:rsidP="006C4E47">
      <w:pPr>
        <w:numPr>
          <w:ilvl w:val="0"/>
          <w:numId w:val="20"/>
        </w:numPr>
        <w:spacing w:after="0"/>
        <w:rPr>
          <w:sz w:val="24"/>
          <w:szCs w:val="24"/>
        </w:rPr>
      </w:pPr>
      <w:hyperlink r:id="rId64" w:history="1">
        <w:r w:rsidR="006C4E47" w:rsidRPr="009D42FF">
          <w:rPr>
            <w:rStyle w:val="af"/>
            <w:sz w:val="24"/>
            <w:szCs w:val="24"/>
            <w:lang w:val="en-US"/>
          </w:rPr>
          <w:t>https</w:t>
        </w:r>
        <w:r w:rsidR="006C4E47" w:rsidRPr="009D42FF">
          <w:rPr>
            <w:rStyle w:val="af"/>
            <w:sz w:val="24"/>
            <w:szCs w:val="24"/>
          </w:rPr>
          <w:t>://</w:t>
        </w:r>
        <w:r w:rsidR="006C4E47" w:rsidRPr="009D42FF">
          <w:rPr>
            <w:rStyle w:val="af"/>
            <w:sz w:val="24"/>
            <w:szCs w:val="24"/>
            <w:lang w:val="en-US"/>
          </w:rPr>
          <w:t>ru</w:t>
        </w:r>
        <w:r w:rsidR="006C4E47" w:rsidRPr="009D42FF">
          <w:rPr>
            <w:rStyle w:val="af"/>
            <w:sz w:val="24"/>
            <w:szCs w:val="24"/>
          </w:rPr>
          <w:t>.</w:t>
        </w:r>
        <w:r w:rsidR="006C4E47" w:rsidRPr="009D42FF">
          <w:rPr>
            <w:rStyle w:val="af"/>
            <w:sz w:val="24"/>
            <w:szCs w:val="24"/>
            <w:lang w:val="en-US"/>
          </w:rPr>
          <w:t>wikipedia</w:t>
        </w:r>
        <w:r w:rsidR="006C4E47" w:rsidRPr="009D42FF">
          <w:rPr>
            <w:rStyle w:val="af"/>
            <w:sz w:val="24"/>
            <w:szCs w:val="24"/>
          </w:rPr>
          <w:t>.</w:t>
        </w:r>
        <w:r w:rsidR="006C4E47" w:rsidRPr="009D42FF">
          <w:rPr>
            <w:rStyle w:val="af"/>
            <w:sz w:val="24"/>
            <w:szCs w:val="24"/>
            <w:lang w:val="en-US"/>
          </w:rPr>
          <w:t>org</w:t>
        </w:r>
        <w:r w:rsidR="006C4E47" w:rsidRPr="009D42FF">
          <w:rPr>
            <w:rStyle w:val="af"/>
            <w:sz w:val="24"/>
            <w:szCs w:val="24"/>
          </w:rPr>
          <w:t>/</w:t>
        </w:r>
        <w:r w:rsidR="006C4E47" w:rsidRPr="009D42FF">
          <w:rPr>
            <w:rStyle w:val="af"/>
            <w:sz w:val="24"/>
            <w:szCs w:val="24"/>
            <w:lang w:val="en-US"/>
          </w:rPr>
          <w:t>wiki</w:t>
        </w:r>
      </w:hyperlink>
      <w:hyperlink r:id="rId65" w:history="1">
        <w:r w:rsidR="006C4E47" w:rsidRPr="009D42FF">
          <w:rPr>
            <w:rStyle w:val="af"/>
            <w:sz w:val="24"/>
            <w:szCs w:val="24"/>
          </w:rPr>
          <w:t>/</w:t>
        </w:r>
      </w:hyperlink>
      <w:hyperlink r:id="rId66" w:history="1">
        <w:r w:rsidR="006C4E47" w:rsidRPr="009D42FF">
          <w:rPr>
            <w:rStyle w:val="af"/>
            <w:sz w:val="24"/>
            <w:szCs w:val="24"/>
          </w:rPr>
          <w:t>Сотворение_мира</w:t>
        </w:r>
      </w:hyperlink>
      <w:hyperlink r:id="rId67" w:history="1">
        <w:r w:rsidR="006C4E47" w:rsidRPr="009D42FF">
          <w:rPr>
            <w:rStyle w:val="af"/>
            <w:sz w:val="24"/>
            <w:szCs w:val="24"/>
          </w:rPr>
          <w:t>#</w:t>
        </w:r>
      </w:hyperlink>
      <w:hyperlink r:id="rId68" w:history="1">
        <w:r w:rsidR="006C4E47" w:rsidRPr="009D42FF">
          <w:rPr>
            <w:rStyle w:val="af"/>
            <w:sz w:val="24"/>
            <w:szCs w:val="24"/>
          </w:rPr>
          <w:t>Мифы_Древнего_Египта</w:t>
        </w:r>
      </w:hyperlink>
      <w:r w:rsidR="006C4E47" w:rsidRPr="009D42FF">
        <w:rPr>
          <w:sz w:val="24"/>
          <w:szCs w:val="24"/>
        </w:rPr>
        <w:t xml:space="preserve"> </w:t>
      </w:r>
    </w:p>
    <w:p w14:paraId="0797EB64" w14:textId="77777777" w:rsidR="006C4E47" w:rsidRPr="009D42FF" w:rsidRDefault="0026728A" w:rsidP="006C4E47">
      <w:pPr>
        <w:numPr>
          <w:ilvl w:val="0"/>
          <w:numId w:val="20"/>
        </w:numPr>
        <w:spacing w:after="0"/>
        <w:rPr>
          <w:sz w:val="24"/>
          <w:szCs w:val="24"/>
        </w:rPr>
      </w:pPr>
      <w:hyperlink r:id="rId69" w:history="1">
        <w:r w:rsidR="006C4E47" w:rsidRPr="009D42FF">
          <w:rPr>
            <w:rStyle w:val="af"/>
            <w:sz w:val="24"/>
            <w:szCs w:val="24"/>
            <w:lang w:val="en-US"/>
          </w:rPr>
          <w:t>https</w:t>
        </w:r>
        <w:r w:rsidR="006C4E47" w:rsidRPr="009D42FF">
          <w:rPr>
            <w:rStyle w:val="af"/>
            <w:sz w:val="24"/>
            <w:szCs w:val="24"/>
          </w:rPr>
          <w:t>://</w:t>
        </w:r>
        <w:r w:rsidR="006C4E47" w:rsidRPr="009D42FF">
          <w:rPr>
            <w:rStyle w:val="af"/>
            <w:sz w:val="24"/>
            <w:szCs w:val="24"/>
            <w:lang w:val="en-US"/>
          </w:rPr>
          <w:t>ru</w:t>
        </w:r>
        <w:r w:rsidR="006C4E47" w:rsidRPr="009D42FF">
          <w:rPr>
            <w:rStyle w:val="af"/>
            <w:sz w:val="24"/>
            <w:szCs w:val="24"/>
          </w:rPr>
          <w:t>.</w:t>
        </w:r>
        <w:r w:rsidR="006C4E47" w:rsidRPr="009D42FF">
          <w:rPr>
            <w:rStyle w:val="af"/>
            <w:sz w:val="24"/>
            <w:szCs w:val="24"/>
            <w:lang w:val="en-US"/>
          </w:rPr>
          <w:t>wikipedia</w:t>
        </w:r>
        <w:r w:rsidR="006C4E47" w:rsidRPr="009D42FF">
          <w:rPr>
            <w:rStyle w:val="af"/>
            <w:sz w:val="24"/>
            <w:szCs w:val="24"/>
          </w:rPr>
          <w:t>.</w:t>
        </w:r>
        <w:r w:rsidR="006C4E47" w:rsidRPr="009D42FF">
          <w:rPr>
            <w:rStyle w:val="af"/>
            <w:sz w:val="24"/>
            <w:szCs w:val="24"/>
            <w:lang w:val="en-US"/>
          </w:rPr>
          <w:t>org</w:t>
        </w:r>
        <w:r w:rsidR="006C4E47" w:rsidRPr="009D42FF">
          <w:rPr>
            <w:rStyle w:val="af"/>
            <w:sz w:val="24"/>
            <w:szCs w:val="24"/>
          </w:rPr>
          <w:t>/</w:t>
        </w:r>
        <w:r w:rsidR="006C4E47" w:rsidRPr="009D42FF">
          <w:rPr>
            <w:rStyle w:val="af"/>
            <w:sz w:val="24"/>
            <w:szCs w:val="24"/>
            <w:lang w:val="en-US"/>
          </w:rPr>
          <w:t>wiki</w:t>
        </w:r>
        <w:r w:rsidR="006C4E47" w:rsidRPr="009D42FF">
          <w:rPr>
            <w:rStyle w:val="af"/>
            <w:sz w:val="24"/>
            <w:szCs w:val="24"/>
          </w:rPr>
          <w:t>/</w:t>
        </w:r>
      </w:hyperlink>
      <w:hyperlink r:id="rId70" w:history="1">
        <w:r w:rsidR="006C4E47" w:rsidRPr="009D42FF">
          <w:rPr>
            <w:rStyle w:val="af"/>
            <w:sz w:val="24"/>
            <w:szCs w:val="24"/>
          </w:rPr>
          <w:t>Мифологическое_сознание</w:t>
        </w:r>
      </w:hyperlink>
      <w:r w:rsidR="006C4E47" w:rsidRPr="009D42FF">
        <w:rPr>
          <w:sz w:val="24"/>
          <w:szCs w:val="24"/>
        </w:rPr>
        <w:t xml:space="preserve"> </w:t>
      </w:r>
    </w:p>
    <w:p w14:paraId="6A2E20B6" w14:textId="77777777" w:rsidR="006C4E47" w:rsidRPr="009D42FF" w:rsidRDefault="0026728A" w:rsidP="006C4E47">
      <w:pPr>
        <w:numPr>
          <w:ilvl w:val="0"/>
          <w:numId w:val="20"/>
        </w:numPr>
        <w:spacing w:after="0"/>
        <w:rPr>
          <w:sz w:val="24"/>
          <w:szCs w:val="24"/>
        </w:rPr>
      </w:pPr>
      <w:hyperlink r:id="rId71" w:history="1"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https</w:t>
        </w:r>
      </w:hyperlink>
      <w:hyperlink r:id="rId72" w:history="1">
        <w:r w:rsidR="006C4E47" w:rsidRPr="009D42FF">
          <w:rPr>
            <w:rStyle w:val="af"/>
            <w:i/>
            <w:iCs/>
            <w:sz w:val="24"/>
            <w:szCs w:val="24"/>
          </w:rPr>
          <w:t>://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vk</w:t>
        </w:r>
        <w:r w:rsidR="006C4E47" w:rsidRPr="009D42FF">
          <w:rPr>
            <w:rStyle w:val="af"/>
            <w:i/>
            <w:iCs/>
            <w:sz w:val="24"/>
            <w:szCs w:val="24"/>
          </w:rPr>
          <w:t>.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com</w:t>
        </w:r>
        <w:r w:rsidR="006C4E47" w:rsidRPr="009D42FF">
          <w:rPr>
            <w:rStyle w:val="af"/>
            <w:i/>
            <w:iCs/>
            <w:sz w:val="24"/>
            <w:szCs w:val="24"/>
          </w:rPr>
          <w:t>/@</w:t>
        </w:r>
      </w:hyperlink>
      <w:hyperlink r:id="rId73" w:history="1"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voljsky</w:t>
        </w:r>
        <w:r w:rsidR="006C4E47" w:rsidRPr="009D42FF">
          <w:rPr>
            <w:rStyle w:val="af"/>
            <w:i/>
            <w:iCs/>
            <w:sz w:val="24"/>
            <w:szCs w:val="24"/>
          </w:rPr>
          <w:t>_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rubez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mifologicheskoe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myshlenie</w:t>
        </w:r>
      </w:hyperlink>
      <w:r w:rsidR="006C4E47" w:rsidRPr="009D42FF">
        <w:rPr>
          <w:i/>
          <w:iCs/>
          <w:sz w:val="24"/>
          <w:szCs w:val="24"/>
        </w:rPr>
        <w:t xml:space="preserve"> </w:t>
      </w:r>
    </w:p>
    <w:p w14:paraId="06A9C79A" w14:textId="77777777" w:rsidR="006C4E47" w:rsidRPr="009D42FF" w:rsidRDefault="0026728A" w:rsidP="006C4E47">
      <w:pPr>
        <w:numPr>
          <w:ilvl w:val="0"/>
          <w:numId w:val="20"/>
        </w:numPr>
        <w:spacing w:after="0"/>
        <w:rPr>
          <w:sz w:val="24"/>
          <w:szCs w:val="24"/>
        </w:rPr>
      </w:pPr>
      <w:hyperlink r:id="rId74" w:history="1"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https</w:t>
        </w:r>
        <w:r w:rsidR="006C4E47" w:rsidRPr="009D42FF">
          <w:rPr>
            <w:rStyle w:val="af"/>
            <w:i/>
            <w:iCs/>
            <w:sz w:val="24"/>
            <w:szCs w:val="24"/>
          </w:rPr>
          <w:t>://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vk</w:t>
        </w:r>
        <w:r w:rsidR="006C4E47" w:rsidRPr="009D42FF">
          <w:rPr>
            <w:rStyle w:val="af"/>
            <w:i/>
            <w:iCs/>
            <w:sz w:val="24"/>
            <w:szCs w:val="24"/>
          </w:rPr>
          <w:t>.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com</w:t>
        </w:r>
        <w:r w:rsidR="006C4E47" w:rsidRPr="009D42FF">
          <w:rPr>
            <w:rStyle w:val="af"/>
            <w:i/>
            <w:iCs/>
            <w:sz w:val="24"/>
            <w:szCs w:val="24"/>
          </w:rPr>
          <w:t>/@</w:t>
        </w:r>
      </w:hyperlink>
      <w:hyperlink r:id="rId75" w:history="1"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voljsky</w:t>
        </w:r>
        <w:r w:rsidR="006C4E47" w:rsidRPr="009D42FF">
          <w:rPr>
            <w:rStyle w:val="af"/>
            <w:i/>
            <w:iCs/>
            <w:sz w:val="24"/>
            <w:szCs w:val="24"/>
          </w:rPr>
          <w:t>_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rubez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mifologicheskoe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myshlenie</w:t>
        </w:r>
      </w:hyperlink>
      <w:r w:rsidR="006C4E47" w:rsidRPr="009D42FF">
        <w:rPr>
          <w:i/>
          <w:iCs/>
          <w:sz w:val="24"/>
          <w:szCs w:val="24"/>
        </w:rPr>
        <w:t xml:space="preserve"> </w:t>
      </w:r>
    </w:p>
    <w:p w14:paraId="3A5B1E7C" w14:textId="77777777" w:rsidR="006C4E47" w:rsidRPr="009D42FF" w:rsidRDefault="0026728A" w:rsidP="006C4E47">
      <w:pPr>
        <w:numPr>
          <w:ilvl w:val="0"/>
          <w:numId w:val="20"/>
        </w:numPr>
        <w:spacing w:after="0"/>
        <w:rPr>
          <w:sz w:val="24"/>
          <w:szCs w:val="24"/>
        </w:rPr>
      </w:pPr>
      <w:hyperlink r:id="rId76" w:history="1">
        <w:r w:rsidR="006C4E47" w:rsidRPr="009D42FF">
          <w:rPr>
            <w:rStyle w:val="af"/>
            <w:sz w:val="24"/>
            <w:szCs w:val="24"/>
            <w:lang w:val="en-US"/>
          </w:rPr>
          <w:t>https</w:t>
        </w:r>
        <w:r w:rsidR="006C4E47" w:rsidRPr="009D42FF">
          <w:rPr>
            <w:rStyle w:val="af"/>
            <w:sz w:val="24"/>
            <w:szCs w:val="24"/>
          </w:rPr>
          <w:t>://</w:t>
        </w:r>
        <w:r w:rsidR="006C4E47" w:rsidRPr="009D42FF">
          <w:rPr>
            <w:rStyle w:val="af"/>
            <w:sz w:val="24"/>
            <w:szCs w:val="24"/>
            <w:lang w:val="en-US"/>
          </w:rPr>
          <w:t>ru</w:t>
        </w:r>
        <w:r w:rsidR="006C4E47" w:rsidRPr="009D42FF">
          <w:rPr>
            <w:rStyle w:val="af"/>
            <w:sz w:val="24"/>
            <w:szCs w:val="24"/>
          </w:rPr>
          <w:t>.</w:t>
        </w:r>
        <w:r w:rsidR="006C4E47" w:rsidRPr="009D42FF">
          <w:rPr>
            <w:rStyle w:val="af"/>
            <w:sz w:val="24"/>
            <w:szCs w:val="24"/>
            <w:lang w:val="en-US"/>
          </w:rPr>
          <w:t>wikipedia</w:t>
        </w:r>
        <w:r w:rsidR="006C4E47" w:rsidRPr="009D42FF">
          <w:rPr>
            <w:rStyle w:val="af"/>
            <w:sz w:val="24"/>
            <w:szCs w:val="24"/>
          </w:rPr>
          <w:t>.</w:t>
        </w:r>
        <w:r w:rsidR="006C4E47" w:rsidRPr="009D42FF">
          <w:rPr>
            <w:rStyle w:val="af"/>
            <w:sz w:val="24"/>
            <w:szCs w:val="24"/>
            <w:lang w:val="en-US"/>
          </w:rPr>
          <w:t>org</w:t>
        </w:r>
        <w:r w:rsidR="006C4E47" w:rsidRPr="009D42FF">
          <w:rPr>
            <w:rStyle w:val="af"/>
            <w:sz w:val="24"/>
            <w:szCs w:val="24"/>
          </w:rPr>
          <w:t>/</w:t>
        </w:r>
        <w:r w:rsidR="006C4E47" w:rsidRPr="009D42FF">
          <w:rPr>
            <w:rStyle w:val="af"/>
            <w:sz w:val="24"/>
            <w:szCs w:val="24"/>
            <w:lang w:val="en-US"/>
          </w:rPr>
          <w:t>wiki</w:t>
        </w:r>
        <w:r w:rsidR="006C4E47" w:rsidRPr="009D42FF">
          <w:rPr>
            <w:rStyle w:val="af"/>
            <w:sz w:val="24"/>
            <w:szCs w:val="24"/>
          </w:rPr>
          <w:t>/</w:t>
        </w:r>
      </w:hyperlink>
      <w:hyperlink r:id="rId77" w:history="1">
        <w:r w:rsidR="006C4E47" w:rsidRPr="009D42FF">
          <w:rPr>
            <w:rStyle w:val="af"/>
            <w:sz w:val="24"/>
            <w:szCs w:val="24"/>
          </w:rPr>
          <w:t>Мифологическое_сознание</w:t>
        </w:r>
      </w:hyperlink>
      <w:r w:rsidR="006C4E47" w:rsidRPr="009D42FF">
        <w:rPr>
          <w:sz w:val="24"/>
          <w:szCs w:val="24"/>
        </w:rPr>
        <w:t xml:space="preserve"> </w:t>
      </w:r>
    </w:p>
    <w:p w14:paraId="54AD5615" w14:textId="77777777" w:rsidR="006C4E47" w:rsidRPr="009D42FF" w:rsidRDefault="006C4E47" w:rsidP="006C4E47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9D42FF">
        <w:rPr>
          <w:b/>
          <w:bCs/>
          <w:sz w:val="24"/>
          <w:szCs w:val="24"/>
        </w:rPr>
        <w:t xml:space="preserve">Л.В. Нагайцева. И-Цзин для начинающих </w:t>
      </w:r>
      <w:hyperlink r:id="rId78" w:history="1">
        <w:r w:rsidRPr="009D42FF">
          <w:rPr>
            <w:rStyle w:val="af"/>
            <w:b/>
            <w:bCs/>
            <w:sz w:val="24"/>
            <w:szCs w:val="24"/>
            <w:lang w:val="en-US"/>
          </w:rPr>
          <w:t>http</w:t>
        </w:r>
        <w:r w:rsidRPr="009D42FF">
          <w:rPr>
            <w:rStyle w:val="af"/>
            <w:b/>
            <w:bCs/>
            <w:sz w:val="24"/>
            <w:szCs w:val="24"/>
          </w:rPr>
          <w:t>://</w:t>
        </w:r>
      </w:hyperlink>
      <w:hyperlink r:id="rId79" w:history="1">
        <w:r w:rsidRPr="009D42FF">
          <w:rPr>
            <w:rStyle w:val="af"/>
            <w:b/>
            <w:bCs/>
            <w:sz w:val="24"/>
            <w:szCs w:val="24"/>
          </w:rPr>
          <w:t>64</w:t>
        </w:r>
        <w:r w:rsidRPr="009D42FF">
          <w:rPr>
            <w:rStyle w:val="af"/>
            <w:b/>
            <w:bCs/>
            <w:sz w:val="24"/>
            <w:szCs w:val="24"/>
            <w:lang w:val="en-US"/>
          </w:rPr>
          <w:t>hex</w:t>
        </w:r>
        <w:r w:rsidRPr="009D42FF">
          <w:rPr>
            <w:rStyle w:val="af"/>
            <w:b/>
            <w:bCs/>
            <w:sz w:val="24"/>
            <w:szCs w:val="24"/>
          </w:rPr>
          <w:t>.</w:t>
        </w:r>
        <w:r w:rsidRPr="009D42FF">
          <w:rPr>
            <w:rStyle w:val="af"/>
            <w:b/>
            <w:bCs/>
            <w:sz w:val="24"/>
            <w:szCs w:val="24"/>
            <w:lang w:val="en-US"/>
          </w:rPr>
          <w:t>ru</w:t>
        </w:r>
        <w:r w:rsidRPr="009D42FF">
          <w:rPr>
            <w:rStyle w:val="af"/>
            <w:b/>
            <w:bCs/>
            <w:sz w:val="24"/>
            <w:szCs w:val="24"/>
          </w:rPr>
          <w:t>/</w:t>
        </w:r>
        <w:r w:rsidRPr="009D42FF">
          <w:rPr>
            <w:rStyle w:val="af"/>
            <w:b/>
            <w:bCs/>
            <w:sz w:val="24"/>
            <w:szCs w:val="24"/>
            <w:lang w:val="en-US"/>
          </w:rPr>
          <w:t>nagaitseva</w:t>
        </w:r>
        <w:r w:rsidRPr="009D42FF">
          <w:rPr>
            <w:rStyle w:val="af"/>
            <w:b/>
            <w:bCs/>
            <w:sz w:val="24"/>
            <w:szCs w:val="24"/>
          </w:rPr>
          <w:t>/3.</w:t>
        </w:r>
        <w:r w:rsidRPr="009D42FF">
          <w:rPr>
            <w:rStyle w:val="af"/>
            <w:b/>
            <w:bCs/>
            <w:sz w:val="24"/>
            <w:szCs w:val="24"/>
            <w:lang w:val="en-US"/>
          </w:rPr>
          <w:t>htm</w:t>
        </w:r>
      </w:hyperlink>
      <w:r w:rsidRPr="009D42FF">
        <w:rPr>
          <w:b/>
          <w:bCs/>
          <w:sz w:val="24"/>
          <w:szCs w:val="24"/>
        </w:rPr>
        <w:t xml:space="preserve"> </w:t>
      </w:r>
    </w:p>
    <w:p w14:paraId="18CC5812" w14:textId="77777777" w:rsidR="006C4E47" w:rsidRPr="009D42FF" w:rsidRDefault="0026728A" w:rsidP="006C4E47">
      <w:pPr>
        <w:numPr>
          <w:ilvl w:val="0"/>
          <w:numId w:val="20"/>
        </w:numPr>
        <w:spacing w:after="0"/>
        <w:rPr>
          <w:sz w:val="24"/>
          <w:szCs w:val="24"/>
        </w:rPr>
      </w:pPr>
      <w:hyperlink r:id="rId80" w:history="1"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https</w:t>
        </w:r>
        <w:r w:rsidR="006C4E47" w:rsidRPr="009D42FF">
          <w:rPr>
            <w:rStyle w:val="af"/>
            <w:i/>
            <w:iCs/>
            <w:sz w:val="24"/>
            <w:szCs w:val="24"/>
          </w:rPr>
          <w:t>://</w:t>
        </w:r>
      </w:hyperlink>
      <w:hyperlink r:id="rId81" w:history="1"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fishki</w:t>
        </w:r>
        <w:r w:rsidR="006C4E47" w:rsidRPr="009D42FF">
          <w:rPr>
            <w:rStyle w:val="af"/>
            <w:i/>
            <w:iCs/>
            <w:sz w:val="24"/>
            <w:szCs w:val="24"/>
          </w:rPr>
          <w:t>.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net</w:t>
        </w:r>
        <w:r w:rsidR="006C4E47" w:rsidRPr="009D42FF">
          <w:rPr>
            <w:rStyle w:val="af"/>
            <w:i/>
            <w:iCs/>
            <w:sz w:val="24"/>
            <w:szCs w:val="24"/>
          </w:rPr>
          <w:t>/1496926-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zagadka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zolotyh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figurok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samolyotikov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iz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drevnih</w:t>
        </w:r>
      </w:hyperlink>
      <w:hyperlink r:id="rId82" w:history="1">
        <w:r w:rsidR="006C4E47" w:rsidRPr="009D42FF">
          <w:rPr>
            <w:rStyle w:val="af"/>
            <w:i/>
            <w:iCs/>
            <w:sz w:val="24"/>
            <w:szCs w:val="24"/>
          </w:rPr>
          <w:t>-</w:t>
        </w:r>
      </w:hyperlink>
      <w:hyperlink r:id="rId83" w:history="1"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zahoronenij</w:t>
        </w:r>
        <w:r w:rsidR="006C4E47" w:rsidRPr="009D42FF">
          <w:rPr>
            <w:rStyle w:val="af"/>
            <w:i/>
            <w:iCs/>
            <w:sz w:val="24"/>
            <w:szCs w:val="24"/>
          </w:rPr>
          <w:t>.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html</w:t>
        </w:r>
        <w:r w:rsidR="006C4E47" w:rsidRPr="009D42FF">
          <w:rPr>
            <w:rStyle w:val="af"/>
            <w:i/>
            <w:iCs/>
            <w:sz w:val="24"/>
            <w:szCs w:val="24"/>
          </w:rPr>
          <w:t>?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utm</w:t>
        </w:r>
        <w:r w:rsidR="006C4E47" w:rsidRPr="009D42FF">
          <w:rPr>
            <w:rStyle w:val="af"/>
            <w:i/>
            <w:iCs/>
            <w:sz w:val="24"/>
            <w:szCs w:val="24"/>
          </w:rPr>
          <w:t>_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source</w:t>
        </w:r>
      </w:hyperlink>
      <w:hyperlink r:id="rId84" w:history="1">
        <w:r w:rsidR="006C4E47" w:rsidRPr="009D42FF">
          <w:rPr>
            <w:rStyle w:val="af"/>
            <w:i/>
            <w:iCs/>
            <w:sz w:val="24"/>
            <w:szCs w:val="24"/>
          </w:rPr>
          <w:t>=</w:t>
        </w:r>
      </w:hyperlink>
      <w:hyperlink r:id="rId85" w:history="1"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aab</w:t>
        </w:r>
        <w:r w:rsidR="006C4E47" w:rsidRPr="009D42FF">
          <w:rPr>
            <w:rStyle w:val="af"/>
            <w:i/>
            <w:iCs/>
            <w:sz w:val="24"/>
            <w:szCs w:val="24"/>
          </w:rPr>
          <w:t>&amp;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sign</w:t>
        </w:r>
      </w:hyperlink>
      <w:hyperlink r:id="rId86" w:history="1">
        <w:r w:rsidR="006C4E47" w:rsidRPr="009D42FF">
          <w:rPr>
            <w:rStyle w:val="af"/>
            <w:i/>
            <w:iCs/>
            <w:sz w:val="24"/>
            <w:szCs w:val="24"/>
          </w:rPr>
          <w:t>=409041583892152</w:t>
        </w:r>
      </w:hyperlink>
      <w:hyperlink r:id="rId87" w:history="1">
        <w:r w:rsidR="006C4E47" w:rsidRPr="009D42FF">
          <w:rPr>
            <w:rStyle w:val="af"/>
            <w:i/>
            <w:iCs/>
            <w:sz w:val="24"/>
            <w:szCs w:val="24"/>
          </w:rPr>
          <w:t xml:space="preserve"> </w:t>
        </w:r>
      </w:hyperlink>
    </w:p>
    <w:p w14:paraId="725B685A" w14:textId="77777777" w:rsidR="006C4E47" w:rsidRPr="009D42FF" w:rsidRDefault="0026728A" w:rsidP="006C4E47">
      <w:pPr>
        <w:numPr>
          <w:ilvl w:val="0"/>
          <w:numId w:val="20"/>
        </w:numPr>
        <w:spacing w:after="0"/>
        <w:rPr>
          <w:sz w:val="24"/>
          <w:szCs w:val="24"/>
        </w:rPr>
      </w:pPr>
      <w:hyperlink r:id="rId88" w:history="1"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%2C87152494060481</w:t>
        </w:r>
      </w:hyperlink>
      <w:r w:rsidR="006C4E47" w:rsidRPr="009D42FF">
        <w:rPr>
          <w:i/>
          <w:iCs/>
          <w:sz w:val="24"/>
          <w:szCs w:val="24"/>
        </w:rPr>
        <w:t xml:space="preserve"> </w:t>
      </w:r>
    </w:p>
    <w:p w14:paraId="37BF3F47" w14:textId="77777777" w:rsidR="006C4E47" w:rsidRPr="009D42FF" w:rsidRDefault="0026728A" w:rsidP="006C4E47">
      <w:pPr>
        <w:pStyle w:val="a9"/>
        <w:numPr>
          <w:ilvl w:val="0"/>
          <w:numId w:val="20"/>
        </w:numPr>
        <w:spacing w:after="0"/>
        <w:rPr>
          <w:sz w:val="24"/>
          <w:szCs w:val="24"/>
        </w:rPr>
      </w:pPr>
      <w:hyperlink r:id="rId89" w:history="1"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https</w:t>
        </w:r>
        <w:r w:rsidR="006C4E47" w:rsidRPr="009D42FF">
          <w:rPr>
            <w:rStyle w:val="af"/>
            <w:i/>
            <w:iCs/>
            <w:sz w:val="24"/>
            <w:szCs w:val="24"/>
          </w:rPr>
          <w:t>://</w:t>
        </w:r>
      </w:hyperlink>
      <w:hyperlink r:id="rId90" w:history="1"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wek</w:t>
        </w:r>
        <w:r w:rsidR="006C4E47" w:rsidRPr="009D42FF">
          <w:rPr>
            <w:rStyle w:val="af"/>
            <w:i/>
            <w:iCs/>
            <w:sz w:val="24"/>
            <w:szCs w:val="24"/>
          </w:rPr>
          <w:t>.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ru</w:t>
        </w:r>
        <w:r w:rsidR="006C4E47" w:rsidRPr="009D42FF">
          <w:rPr>
            <w:rStyle w:val="af"/>
            <w:i/>
            <w:iCs/>
            <w:sz w:val="24"/>
            <w:szCs w:val="24"/>
          </w:rPr>
          <w:t>/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psixologi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obyasnili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pochemu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lyudi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pri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razgovore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zakatyvayut</w:t>
        </w:r>
        <w:r w:rsidR="006C4E47" w:rsidRPr="009D42FF">
          <w:rPr>
            <w:rStyle w:val="af"/>
            <w:i/>
            <w:iCs/>
            <w:sz w:val="24"/>
            <w:szCs w:val="24"/>
          </w:rPr>
          <w:t>-</w:t>
        </w:r>
        <w:r w:rsidR="006C4E47" w:rsidRPr="009D42FF">
          <w:rPr>
            <w:rStyle w:val="af"/>
            <w:i/>
            <w:iCs/>
            <w:sz w:val="24"/>
            <w:szCs w:val="24"/>
            <w:lang w:val="en-US"/>
          </w:rPr>
          <w:t>glaza</w:t>
        </w:r>
      </w:hyperlink>
    </w:p>
    <w:p w14:paraId="240DC8FC" w14:textId="77777777" w:rsidR="006C4E47" w:rsidRDefault="006C4E47" w:rsidP="006C4E47">
      <w:pPr>
        <w:spacing w:after="0"/>
      </w:pPr>
    </w:p>
    <w:p w14:paraId="0FF0C005" w14:textId="77777777" w:rsidR="00F43899" w:rsidRDefault="00F43899" w:rsidP="0020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BE608" w14:textId="0A8E47D1" w:rsidR="00F43899" w:rsidRPr="009B2FF7" w:rsidRDefault="00F43899" w:rsidP="00F43899">
      <w:pPr>
        <w:rPr>
          <w:b/>
          <w:sz w:val="28"/>
          <w:szCs w:val="28"/>
        </w:rPr>
      </w:pPr>
      <w:r w:rsidRPr="009B2FF7">
        <w:rPr>
          <w:b/>
          <w:sz w:val="28"/>
          <w:szCs w:val="28"/>
        </w:rPr>
        <w:t>3.7. Программа дисциплины «</w:t>
      </w:r>
      <w:r w:rsidR="003702DC" w:rsidRPr="009B2FF7">
        <w:rPr>
          <w:b/>
          <w:sz w:val="28"/>
          <w:szCs w:val="28"/>
        </w:rPr>
        <w:t>Психология регулятивных процессов. П</w:t>
      </w:r>
      <w:r w:rsidRPr="009B2FF7">
        <w:rPr>
          <w:b/>
          <w:sz w:val="28"/>
          <w:szCs w:val="28"/>
        </w:rPr>
        <w:t>сихология эмоций».</w:t>
      </w:r>
    </w:p>
    <w:p w14:paraId="30447F8C" w14:textId="422F7B6B" w:rsidR="00F43899" w:rsidRPr="00F43899" w:rsidRDefault="00F43899" w:rsidP="00F43899">
      <w:pPr>
        <w:autoSpaceDE w:val="0"/>
        <w:autoSpaceDN w:val="0"/>
        <w:adjustRightInd w:val="0"/>
        <w:spacing w:after="0" w:line="240" w:lineRule="auto"/>
        <w:ind w:left="284"/>
        <w:rPr>
          <w:rFonts w:ascii="FreeSans" w:hAnsi="FreeSans" w:cs="FreeSans"/>
          <w:b/>
          <w:sz w:val="24"/>
          <w:szCs w:val="24"/>
        </w:rPr>
      </w:pPr>
      <w:r>
        <w:rPr>
          <w:rFonts w:ascii="FreeSans" w:hAnsi="FreeSans" w:cs="FreeSans"/>
          <w:b/>
          <w:sz w:val="24"/>
          <w:szCs w:val="24"/>
        </w:rPr>
        <w:t xml:space="preserve">3.7.1. </w:t>
      </w:r>
      <w:r w:rsidRPr="00F43899">
        <w:rPr>
          <w:rFonts w:ascii="FreeSans" w:hAnsi="FreeSans" w:cs="FreeSans"/>
          <w:b/>
          <w:sz w:val="24"/>
          <w:szCs w:val="24"/>
        </w:rPr>
        <w:t>Цели освоения дисциплины (обучающего модуля)</w:t>
      </w:r>
    </w:p>
    <w:p w14:paraId="4EDDF201" w14:textId="77777777" w:rsidR="00F43899" w:rsidRPr="003F3AAF" w:rsidRDefault="00F43899" w:rsidP="00F43899">
      <w:pPr>
        <w:rPr>
          <w:rFonts w:cstheme="minorHAnsi"/>
          <w:sz w:val="24"/>
          <w:szCs w:val="24"/>
        </w:rPr>
      </w:pPr>
      <w:r w:rsidRPr="003F3AAF">
        <w:rPr>
          <w:rFonts w:cstheme="minorHAnsi"/>
          <w:sz w:val="24"/>
          <w:szCs w:val="24"/>
        </w:rPr>
        <w:lastRenderedPageBreak/>
        <w:t>Цель дисциплины «Психология эмоций» в рамках подготовки консультантов для исследования глубинной памяти и регрессий по стандартам АСИОГПР заключается в изучении предмета, задач, основных методов, базовых понятий и законов психологии эмоций в понимании различных психологических школ.</w:t>
      </w:r>
    </w:p>
    <w:p w14:paraId="3399E987" w14:textId="77777777" w:rsidR="00F43899" w:rsidRPr="003F3AAF" w:rsidRDefault="00F43899" w:rsidP="00F43899">
      <w:pPr>
        <w:rPr>
          <w:rFonts w:cstheme="minorHAnsi"/>
          <w:sz w:val="24"/>
          <w:szCs w:val="24"/>
        </w:rPr>
      </w:pPr>
      <w:r w:rsidRPr="003F3AAF">
        <w:rPr>
          <w:rFonts w:cstheme="minorHAnsi"/>
          <w:sz w:val="24"/>
          <w:szCs w:val="24"/>
        </w:rPr>
        <w:t xml:space="preserve">Основной задачей курса является раскрытие содержания понятия «эмоции» и определение роли эмоций в регуляции деятельности человека. </w:t>
      </w:r>
    </w:p>
    <w:p w14:paraId="32A0BFBA" w14:textId="77777777" w:rsidR="00F43899" w:rsidRPr="003F3AAF" w:rsidRDefault="00F43899" w:rsidP="00F438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33" w:name="_Hlk190983044"/>
      <w:r w:rsidRPr="003F3AAF">
        <w:rPr>
          <w:rFonts w:cstheme="minorHAnsi"/>
          <w:sz w:val="24"/>
          <w:szCs w:val="24"/>
        </w:rPr>
        <w:t>Психологию эмоций относят к разделу общей психологии «Психология регулятивных процессов»</w:t>
      </w:r>
      <w:bookmarkEnd w:id="33"/>
      <w:r w:rsidRPr="003F3AAF">
        <w:rPr>
          <w:rFonts w:cstheme="minorHAnsi"/>
          <w:sz w:val="24"/>
          <w:szCs w:val="24"/>
        </w:rPr>
        <w:t xml:space="preserve">, к которому также относят психологию мотивации и воли, психологию внимания. </w:t>
      </w:r>
    </w:p>
    <w:p w14:paraId="5BE81AAF" w14:textId="77777777" w:rsidR="00F43899" w:rsidRDefault="00F43899" w:rsidP="00F43899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  <w:r w:rsidRPr="003F3AAF">
        <w:rPr>
          <w:rFonts w:cstheme="minorHAnsi"/>
          <w:sz w:val="24"/>
          <w:szCs w:val="24"/>
        </w:rPr>
        <w:t xml:space="preserve">   Эта дисциплина позволяет студентам овладеть умением ориентироваться в базовых понятиях, необходимых для специалиста в области помогающих отношений (консультирования</w:t>
      </w:r>
      <w:r>
        <w:rPr>
          <w:rFonts w:ascii="FreeSans" w:hAnsi="FreeSans" w:cs="FreeSans"/>
          <w:sz w:val="24"/>
          <w:szCs w:val="24"/>
        </w:rPr>
        <w:t>).</w:t>
      </w:r>
    </w:p>
    <w:p w14:paraId="72549CCA" w14:textId="77777777" w:rsidR="00F43899" w:rsidRDefault="00F43899" w:rsidP="00F43899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</w:p>
    <w:p w14:paraId="330FDCD5" w14:textId="77777777" w:rsidR="00F43899" w:rsidRDefault="00F43899" w:rsidP="00F43899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</w:p>
    <w:p w14:paraId="02979D24" w14:textId="6221DA07" w:rsidR="00F43899" w:rsidRPr="00F43899" w:rsidRDefault="00F43899" w:rsidP="00F43899">
      <w:pPr>
        <w:pStyle w:val="a9"/>
        <w:numPr>
          <w:ilvl w:val="2"/>
          <w:numId w:val="27"/>
        </w:numPr>
        <w:spacing w:after="160" w:line="256" w:lineRule="auto"/>
        <w:rPr>
          <w:sz w:val="24"/>
          <w:szCs w:val="24"/>
        </w:rPr>
      </w:pPr>
      <w:r w:rsidRPr="00F43899">
        <w:rPr>
          <w:rFonts w:ascii="FreeSansBold" w:hAnsi="FreeSansBold" w:cs="FreeSansBold"/>
          <w:b/>
          <w:bCs/>
          <w:sz w:val="24"/>
          <w:szCs w:val="24"/>
        </w:rPr>
        <w:t>Место дисциплины в структуре основной программы профессиональной подготовки консультанта (специалиста) в области исследования глубинной памяти и регрессий.</w:t>
      </w:r>
    </w:p>
    <w:p w14:paraId="0D7425AE" w14:textId="77777777" w:rsidR="00F43899" w:rsidRPr="00580CCA" w:rsidRDefault="00F43899" w:rsidP="00F43899">
      <w:pPr>
        <w:pStyle w:val="a9"/>
        <w:autoSpaceDE w:val="0"/>
        <w:autoSpaceDN w:val="0"/>
        <w:adjustRightInd w:val="0"/>
        <w:spacing w:after="0" w:line="240" w:lineRule="auto"/>
        <w:ind w:left="644"/>
        <w:rPr>
          <w:rFonts w:ascii="FreeSans" w:hAnsi="FreeSans" w:cs="FreeSans"/>
          <w:sz w:val="24"/>
          <w:szCs w:val="24"/>
        </w:rPr>
      </w:pPr>
    </w:p>
    <w:p w14:paraId="3BD62F26" w14:textId="22AA35F1" w:rsidR="00F43899" w:rsidRPr="00580CCA" w:rsidRDefault="00F43899" w:rsidP="00F43899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  <w:r>
        <w:rPr>
          <w:rFonts w:ascii="FreeSans" w:hAnsi="FreeSans" w:cs="FreeSans"/>
          <w:sz w:val="24"/>
          <w:szCs w:val="24"/>
        </w:rPr>
        <w:t xml:space="preserve">    </w:t>
      </w:r>
      <w:r w:rsidRPr="00580CCA">
        <w:rPr>
          <w:rFonts w:ascii="FreeSans" w:hAnsi="FreeSans" w:cs="FreeSans"/>
          <w:sz w:val="24"/>
          <w:szCs w:val="24"/>
        </w:rPr>
        <w:t>Дисциплина "Психология эмоций" занимает важное место в структуре основной программы профессиональной подготовки психолога-консультанта.</w:t>
      </w:r>
      <w:r w:rsidR="005F5662" w:rsidRPr="005F5662">
        <w:rPr>
          <w:rFonts w:cstheme="minorHAnsi"/>
          <w:sz w:val="24"/>
          <w:szCs w:val="24"/>
        </w:rPr>
        <w:t xml:space="preserve"> </w:t>
      </w:r>
      <w:r w:rsidR="005F5662" w:rsidRPr="003F3AAF">
        <w:rPr>
          <w:rFonts w:cstheme="minorHAnsi"/>
          <w:sz w:val="24"/>
          <w:szCs w:val="24"/>
        </w:rPr>
        <w:t>Психологию эмоций относят к разделу общей психологии «Психология регулятивных процессов»</w:t>
      </w:r>
      <w:r w:rsidR="005F5662">
        <w:rPr>
          <w:rFonts w:cstheme="minorHAnsi"/>
          <w:sz w:val="24"/>
          <w:szCs w:val="24"/>
        </w:rPr>
        <w:t>.</w:t>
      </w:r>
      <w:r w:rsidRPr="00580CCA">
        <w:rPr>
          <w:rFonts w:ascii="FreeSans" w:hAnsi="FreeSans" w:cs="FreeSans"/>
          <w:sz w:val="24"/>
          <w:szCs w:val="24"/>
        </w:rPr>
        <w:t xml:space="preserve"> Программа включает элементы других курсов, позволяя объединить знания о модульных подходах к пониманию чувств и эмоций в различных контекстах. Эмоции тесно связаны с такими областями, как социальная психология, когнитивная психология и психология развития. </w:t>
      </w:r>
    </w:p>
    <w:p w14:paraId="22DB925C" w14:textId="77777777" w:rsidR="00F43899" w:rsidRPr="00580CCA" w:rsidRDefault="00F43899" w:rsidP="00F43899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  <w:r>
        <w:rPr>
          <w:rFonts w:ascii="FreeSans" w:hAnsi="FreeSans" w:cs="FreeSans"/>
          <w:sz w:val="24"/>
          <w:szCs w:val="24"/>
        </w:rPr>
        <w:t xml:space="preserve">    </w:t>
      </w:r>
      <w:r w:rsidRPr="00580CCA">
        <w:rPr>
          <w:rFonts w:ascii="FreeSans" w:hAnsi="FreeSans" w:cs="FreeSans"/>
          <w:sz w:val="24"/>
          <w:szCs w:val="24"/>
        </w:rPr>
        <w:t>Изучение психологии эмоций позволяет студентам понять основные теории и модели эмоционального функционирования, что является необходимым для работы с клиентами. Знание психологии эмоций помогает психологу-консультанту лучше понимать эмоциональные состояния клиентов и эффективно управлять ими в процессе терапии. Психология эмоций способствует развитию эмоционального интеллекта у будущих специалистов, что улучшает их способность к эмпатии и саморегуляции. Знания о механизмах эмоций помогают консультантам создавать более эффективные стратегии взаимодействия с клиентами.</w:t>
      </w:r>
    </w:p>
    <w:p w14:paraId="5C8A86D2" w14:textId="77777777" w:rsidR="00F43899" w:rsidRPr="00580CCA" w:rsidRDefault="00F43899" w:rsidP="00F43899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  <w:r>
        <w:rPr>
          <w:rFonts w:ascii="FreeSans" w:hAnsi="FreeSans" w:cs="FreeSans"/>
          <w:sz w:val="24"/>
          <w:szCs w:val="24"/>
        </w:rPr>
        <w:t xml:space="preserve">    </w:t>
      </w:r>
      <w:r w:rsidRPr="00580CCA">
        <w:rPr>
          <w:rFonts w:ascii="FreeSans" w:hAnsi="FreeSans" w:cs="FreeSans"/>
          <w:sz w:val="24"/>
          <w:szCs w:val="24"/>
        </w:rPr>
        <w:t>Дисциплина "Психология эмоций" является неотъемлемой частью подготовки психологов-консультантов, обеспечивая теоретические знания и практические навыки, критически важные для успеха в работе с клиентами и их эмоциональными проблемами.</w:t>
      </w:r>
    </w:p>
    <w:p w14:paraId="4963175B" w14:textId="77777777" w:rsidR="00F43899" w:rsidRDefault="00F43899" w:rsidP="00F43899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</w:p>
    <w:p w14:paraId="7983DB91" w14:textId="77777777" w:rsidR="00F43899" w:rsidRDefault="00F43899" w:rsidP="00F43899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</w:p>
    <w:p w14:paraId="528B3DE4" w14:textId="632FB076" w:rsidR="00F43899" w:rsidRPr="00F43899" w:rsidRDefault="00F43899" w:rsidP="00F43899">
      <w:pPr>
        <w:pStyle w:val="a9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sz w:val="24"/>
          <w:szCs w:val="24"/>
        </w:rPr>
      </w:pPr>
      <w:r w:rsidRPr="00F43899">
        <w:rPr>
          <w:rFonts w:ascii="FreeSansBold" w:hAnsi="FreeSansBold" w:cs="FreeSansBold"/>
          <w:b/>
          <w:bCs/>
          <w:sz w:val="24"/>
          <w:szCs w:val="24"/>
        </w:rPr>
        <w:t>Структура и содержание аудиторной работы по дисциплине/ модулю</w:t>
      </w:r>
    </w:p>
    <w:p w14:paraId="129C5CE7" w14:textId="77777777" w:rsidR="00F43899" w:rsidRDefault="00F43899" w:rsidP="00F43899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6"/>
        <w:gridCol w:w="2544"/>
        <w:gridCol w:w="1235"/>
        <w:gridCol w:w="1351"/>
        <w:gridCol w:w="1692"/>
        <w:gridCol w:w="2057"/>
      </w:tblGrid>
      <w:tr w:rsidR="00F43899" w:rsidRPr="0039731D" w14:paraId="5D332046" w14:textId="77777777" w:rsidTr="00601772">
        <w:trPr>
          <w:trHeight w:val="451"/>
        </w:trPr>
        <w:tc>
          <w:tcPr>
            <w:tcW w:w="466" w:type="dxa"/>
            <w:vMerge w:val="restart"/>
          </w:tcPr>
          <w:p w14:paraId="13A4BE72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C367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544" w:type="dxa"/>
            <w:vMerge w:val="restart"/>
          </w:tcPr>
          <w:p w14:paraId="322ADB8E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Раздел дисциплины \модуля</w:t>
            </w:r>
          </w:p>
        </w:tc>
        <w:tc>
          <w:tcPr>
            <w:tcW w:w="1235" w:type="dxa"/>
            <w:vMerge w:val="restart"/>
          </w:tcPr>
          <w:p w14:paraId="31359CA5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Общее количество часов</w:t>
            </w:r>
          </w:p>
        </w:tc>
        <w:tc>
          <w:tcPr>
            <w:tcW w:w="3043" w:type="dxa"/>
            <w:gridSpan w:val="2"/>
          </w:tcPr>
          <w:p w14:paraId="70C73969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Виды и объем аудиторной и самостоятельной работы</w:t>
            </w:r>
          </w:p>
        </w:tc>
        <w:tc>
          <w:tcPr>
            <w:tcW w:w="2057" w:type="dxa"/>
            <w:vMerge w:val="restart"/>
          </w:tcPr>
          <w:p w14:paraId="25F25853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Формы контроля</w:t>
            </w:r>
          </w:p>
        </w:tc>
      </w:tr>
      <w:tr w:rsidR="00F43899" w:rsidRPr="0039731D" w14:paraId="0BF401D9" w14:textId="77777777" w:rsidTr="00601772">
        <w:trPr>
          <w:trHeight w:val="451"/>
        </w:trPr>
        <w:tc>
          <w:tcPr>
            <w:tcW w:w="466" w:type="dxa"/>
            <w:vMerge/>
          </w:tcPr>
          <w:p w14:paraId="0D69F925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vMerge/>
          </w:tcPr>
          <w:p w14:paraId="3587C082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14:paraId="33F0FA51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3EBFCD04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Лекции и семинарские занятия (количество часов)</w:t>
            </w:r>
          </w:p>
        </w:tc>
        <w:tc>
          <w:tcPr>
            <w:tcW w:w="1692" w:type="dxa"/>
          </w:tcPr>
          <w:p w14:paraId="5F28F941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Самостоятельная работа студента (количество часов)</w:t>
            </w:r>
          </w:p>
        </w:tc>
        <w:tc>
          <w:tcPr>
            <w:tcW w:w="2057" w:type="dxa"/>
            <w:vMerge/>
          </w:tcPr>
          <w:p w14:paraId="41EF148B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899" w:rsidRPr="0039731D" w14:paraId="42BA7B7D" w14:textId="77777777" w:rsidTr="00601772">
        <w:trPr>
          <w:trHeight w:val="451"/>
        </w:trPr>
        <w:tc>
          <w:tcPr>
            <w:tcW w:w="466" w:type="dxa"/>
          </w:tcPr>
          <w:p w14:paraId="2AF7A425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44" w:type="dxa"/>
          </w:tcPr>
          <w:p w14:paraId="7960EFC3" w14:textId="685A6300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4" w:name="_Hlk190980539"/>
            <w:r w:rsidRPr="00DC3678">
              <w:rPr>
                <w:sz w:val="20"/>
                <w:szCs w:val="20"/>
              </w:rPr>
              <w:t xml:space="preserve">Введение в дисциплину. Краткая история </w:t>
            </w:r>
            <w:r>
              <w:rPr>
                <w:sz w:val="20"/>
                <w:szCs w:val="20"/>
              </w:rPr>
              <w:t>исследования понятия «эмоции»</w:t>
            </w:r>
            <w:bookmarkEnd w:id="34"/>
            <w:r w:rsidR="003702DC">
              <w:rPr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16DB0141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1" w:type="dxa"/>
          </w:tcPr>
          <w:p w14:paraId="6ACBE65D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0,5</w:t>
            </w:r>
          </w:p>
        </w:tc>
        <w:tc>
          <w:tcPr>
            <w:tcW w:w="1692" w:type="dxa"/>
          </w:tcPr>
          <w:p w14:paraId="2B517021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057" w:type="dxa"/>
          </w:tcPr>
          <w:p w14:paraId="6E475CA8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F43899" w:rsidRPr="0039731D" w14:paraId="34AEE95E" w14:textId="77777777" w:rsidTr="00601772">
        <w:trPr>
          <w:trHeight w:val="451"/>
        </w:trPr>
        <w:tc>
          <w:tcPr>
            <w:tcW w:w="466" w:type="dxa"/>
          </w:tcPr>
          <w:p w14:paraId="072037F7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2</w:t>
            </w:r>
          </w:p>
        </w:tc>
        <w:tc>
          <w:tcPr>
            <w:tcW w:w="2544" w:type="dxa"/>
          </w:tcPr>
          <w:p w14:paraId="7A0FB221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5" w:name="_Hlk190980593"/>
            <w:r>
              <w:rPr>
                <w:sz w:val="20"/>
                <w:szCs w:val="20"/>
              </w:rPr>
              <w:t>Виды эмоций, эмоциональные реакции и эмоциональные состояния, функции, связь эмоций и памяти.</w:t>
            </w:r>
            <w:bookmarkEnd w:id="35"/>
          </w:p>
        </w:tc>
        <w:tc>
          <w:tcPr>
            <w:tcW w:w="1235" w:type="dxa"/>
          </w:tcPr>
          <w:p w14:paraId="47318D0E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1" w:type="dxa"/>
          </w:tcPr>
          <w:p w14:paraId="52FD2FAC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0,5</w:t>
            </w:r>
          </w:p>
        </w:tc>
        <w:tc>
          <w:tcPr>
            <w:tcW w:w="1692" w:type="dxa"/>
          </w:tcPr>
          <w:p w14:paraId="561AAE4D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057" w:type="dxa"/>
          </w:tcPr>
          <w:p w14:paraId="589DB17D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899" w:rsidRPr="0039731D" w14:paraId="5EEBA859" w14:textId="77777777" w:rsidTr="00601772">
        <w:trPr>
          <w:trHeight w:val="451"/>
        </w:trPr>
        <w:tc>
          <w:tcPr>
            <w:tcW w:w="466" w:type="dxa"/>
          </w:tcPr>
          <w:p w14:paraId="353B96A3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6" w:name="_Hlk190980622"/>
            <w:r w:rsidRPr="00DC3678">
              <w:rPr>
                <w:sz w:val="20"/>
                <w:szCs w:val="20"/>
              </w:rPr>
              <w:t>3</w:t>
            </w:r>
          </w:p>
        </w:tc>
        <w:tc>
          <w:tcPr>
            <w:tcW w:w="2544" w:type="dxa"/>
          </w:tcPr>
          <w:p w14:paraId="4A0EBCBD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эмоций в логистике исследования потребности клиента в работе с запросом. Связь эмоций с мышлением, связь эмоций с ощущением в теле.</w:t>
            </w:r>
          </w:p>
        </w:tc>
        <w:tc>
          <w:tcPr>
            <w:tcW w:w="1235" w:type="dxa"/>
          </w:tcPr>
          <w:p w14:paraId="326B6A1D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1" w:type="dxa"/>
          </w:tcPr>
          <w:p w14:paraId="5DD2B100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692" w:type="dxa"/>
          </w:tcPr>
          <w:p w14:paraId="76DD3E5D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057" w:type="dxa"/>
          </w:tcPr>
          <w:p w14:paraId="20AE6F2C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bookmarkEnd w:id="36"/>
      <w:tr w:rsidR="00F43899" w:rsidRPr="0039731D" w14:paraId="2E4580AE" w14:textId="77777777" w:rsidTr="00601772">
        <w:trPr>
          <w:trHeight w:val="451"/>
        </w:trPr>
        <w:tc>
          <w:tcPr>
            <w:tcW w:w="466" w:type="dxa"/>
          </w:tcPr>
          <w:p w14:paraId="11A65579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4</w:t>
            </w:r>
          </w:p>
        </w:tc>
        <w:tc>
          <w:tcPr>
            <w:tcW w:w="2544" w:type="dxa"/>
          </w:tcPr>
          <w:p w14:paraId="3529AF17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7" w:name="_Hlk190980650"/>
            <w:r>
              <w:rPr>
                <w:sz w:val="20"/>
                <w:szCs w:val="20"/>
              </w:rPr>
              <w:t>Психологические защиты, как модели отношений с негативными эмоциями.</w:t>
            </w:r>
            <w:bookmarkEnd w:id="37"/>
          </w:p>
        </w:tc>
        <w:tc>
          <w:tcPr>
            <w:tcW w:w="1235" w:type="dxa"/>
          </w:tcPr>
          <w:p w14:paraId="1B2EDEAC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1" w:type="dxa"/>
          </w:tcPr>
          <w:p w14:paraId="702133BD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692" w:type="dxa"/>
          </w:tcPr>
          <w:p w14:paraId="44CACFE6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057" w:type="dxa"/>
          </w:tcPr>
          <w:p w14:paraId="3396764F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F43899" w:rsidRPr="0039731D" w14:paraId="3D4D7DF4" w14:textId="77777777" w:rsidTr="00601772">
        <w:trPr>
          <w:trHeight w:val="451"/>
        </w:trPr>
        <w:tc>
          <w:tcPr>
            <w:tcW w:w="466" w:type="dxa"/>
          </w:tcPr>
          <w:p w14:paraId="3B664DBB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5</w:t>
            </w:r>
          </w:p>
        </w:tc>
        <w:tc>
          <w:tcPr>
            <w:tcW w:w="2544" w:type="dxa"/>
          </w:tcPr>
          <w:p w14:paraId="5EC0D373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8" w:name="_Hlk190980688"/>
            <w:r>
              <w:rPr>
                <w:sz w:val="20"/>
                <w:szCs w:val="20"/>
              </w:rPr>
              <w:t>Виды эмоций: страх (фобии, панические атаки), гнев, обида, вина и стыд, печаль (горевание). Работа психолога-консультанта, специалиста регрессолога с ними (терапия).</w:t>
            </w:r>
            <w:bookmarkEnd w:id="38"/>
          </w:p>
        </w:tc>
        <w:tc>
          <w:tcPr>
            <w:tcW w:w="1235" w:type="dxa"/>
          </w:tcPr>
          <w:p w14:paraId="267CDEC9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1" w:type="dxa"/>
          </w:tcPr>
          <w:p w14:paraId="1F7B901A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14:paraId="6253E912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7" w:type="dxa"/>
          </w:tcPr>
          <w:p w14:paraId="48213726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F43899" w:rsidRPr="0039731D" w14:paraId="0A44889B" w14:textId="77777777" w:rsidTr="00601772">
        <w:trPr>
          <w:trHeight w:val="451"/>
        </w:trPr>
        <w:tc>
          <w:tcPr>
            <w:tcW w:w="466" w:type="dxa"/>
          </w:tcPr>
          <w:p w14:paraId="60E5C89D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4" w:type="dxa"/>
          </w:tcPr>
          <w:p w14:paraId="6A4E1A1B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235" w:type="dxa"/>
          </w:tcPr>
          <w:p w14:paraId="514C6D4D" w14:textId="77777777" w:rsidR="00F43899" w:rsidRPr="00D44F34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34">
              <w:rPr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7C0A0799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14:paraId="27D2769D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14:paraId="501D2C97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899" w:rsidRPr="0039731D" w14:paraId="355576E1" w14:textId="77777777" w:rsidTr="00601772">
        <w:trPr>
          <w:trHeight w:val="451"/>
        </w:trPr>
        <w:tc>
          <w:tcPr>
            <w:tcW w:w="466" w:type="dxa"/>
          </w:tcPr>
          <w:p w14:paraId="02395D6E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44" w:type="dxa"/>
          </w:tcPr>
          <w:p w14:paraId="6DC2047F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по курсу</w:t>
            </w:r>
          </w:p>
        </w:tc>
        <w:tc>
          <w:tcPr>
            <w:tcW w:w="1235" w:type="dxa"/>
          </w:tcPr>
          <w:p w14:paraId="47337D8A" w14:textId="77777777" w:rsidR="00F43899" w:rsidRPr="00D44F34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34">
              <w:rPr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14:paraId="1D63FC37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14:paraId="1FCF7EBB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14:paraId="763DA0F9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Программированный контроль (анкета)</w:t>
            </w:r>
          </w:p>
        </w:tc>
      </w:tr>
      <w:tr w:rsidR="00F43899" w:rsidRPr="0039731D" w14:paraId="49780324" w14:textId="77777777" w:rsidTr="00601772">
        <w:trPr>
          <w:trHeight w:val="451"/>
        </w:trPr>
        <w:tc>
          <w:tcPr>
            <w:tcW w:w="466" w:type="dxa"/>
          </w:tcPr>
          <w:p w14:paraId="2ABE6A7C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44" w:type="dxa"/>
          </w:tcPr>
          <w:p w14:paraId="6607DB3B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 xml:space="preserve">Всего часов </w:t>
            </w:r>
          </w:p>
        </w:tc>
        <w:tc>
          <w:tcPr>
            <w:tcW w:w="1235" w:type="dxa"/>
          </w:tcPr>
          <w:p w14:paraId="56724B83" w14:textId="77777777" w:rsidR="00F43899" w:rsidRPr="00D44F34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34">
              <w:rPr>
                <w:sz w:val="20"/>
                <w:szCs w:val="20"/>
              </w:rPr>
              <w:t>27</w:t>
            </w:r>
          </w:p>
        </w:tc>
        <w:tc>
          <w:tcPr>
            <w:tcW w:w="1351" w:type="dxa"/>
          </w:tcPr>
          <w:p w14:paraId="79C7BBB3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14:paraId="7E78BD6E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57" w:type="dxa"/>
          </w:tcPr>
          <w:p w14:paraId="79082B74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C1D5B9D" w14:textId="77777777" w:rsidR="00F43899" w:rsidRDefault="00F43899" w:rsidP="00F43899">
      <w:pPr>
        <w:autoSpaceDE w:val="0"/>
        <w:autoSpaceDN w:val="0"/>
        <w:adjustRightInd w:val="0"/>
        <w:spacing w:after="0" w:line="240" w:lineRule="auto"/>
      </w:pPr>
    </w:p>
    <w:p w14:paraId="5B54EE71" w14:textId="75D254C9" w:rsidR="00F43899" w:rsidRDefault="003702DC" w:rsidP="00F438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702DC">
        <w:rPr>
          <w:rFonts w:cstheme="minorHAnsi"/>
          <w:b/>
          <w:sz w:val="24"/>
          <w:szCs w:val="24"/>
        </w:rPr>
        <w:t>Тема 1. Введение в дисциплину. Краткая история исследования понятия «эмоции»</w:t>
      </w:r>
      <w:r>
        <w:rPr>
          <w:rFonts w:cstheme="minorHAnsi"/>
          <w:b/>
          <w:sz w:val="24"/>
          <w:szCs w:val="24"/>
        </w:rPr>
        <w:t>.</w:t>
      </w:r>
    </w:p>
    <w:p w14:paraId="110D108B" w14:textId="66094660" w:rsidR="003702DC" w:rsidRPr="00CF178E" w:rsidRDefault="00CF178E" w:rsidP="00F438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178E">
        <w:rPr>
          <w:rFonts w:cstheme="minorHAnsi"/>
          <w:sz w:val="24"/>
          <w:szCs w:val="24"/>
        </w:rPr>
        <w:t xml:space="preserve">Мы исследуем участие эмоций в регулятивных процессах психики, в сфере принятия решений, в направлении волевых усилий человека, </w:t>
      </w:r>
      <w:r>
        <w:rPr>
          <w:rFonts w:cstheme="minorHAnsi"/>
          <w:sz w:val="24"/>
          <w:szCs w:val="24"/>
        </w:rPr>
        <w:t>в у</w:t>
      </w:r>
      <w:r w:rsidRPr="00CF178E">
        <w:rPr>
          <w:rFonts w:cstheme="minorHAnsi"/>
          <w:sz w:val="24"/>
          <w:szCs w:val="24"/>
        </w:rPr>
        <w:t>станавл</w:t>
      </w:r>
      <w:r>
        <w:rPr>
          <w:rFonts w:cstheme="minorHAnsi"/>
          <w:sz w:val="24"/>
          <w:szCs w:val="24"/>
        </w:rPr>
        <w:t>ении</w:t>
      </w:r>
      <w:r w:rsidRPr="00CF178E">
        <w:rPr>
          <w:rFonts w:cstheme="minorHAnsi"/>
          <w:sz w:val="24"/>
          <w:szCs w:val="24"/>
        </w:rPr>
        <w:t xml:space="preserve"> общ</w:t>
      </w:r>
      <w:r>
        <w:rPr>
          <w:rFonts w:cstheme="minorHAnsi"/>
          <w:sz w:val="24"/>
          <w:szCs w:val="24"/>
        </w:rPr>
        <w:t>его</w:t>
      </w:r>
      <w:r w:rsidRPr="00CF178E">
        <w:rPr>
          <w:rFonts w:cstheme="minorHAnsi"/>
          <w:sz w:val="24"/>
          <w:szCs w:val="24"/>
        </w:rPr>
        <w:t xml:space="preserve"> уров</w:t>
      </w:r>
      <w:r>
        <w:rPr>
          <w:rFonts w:cstheme="minorHAnsi"/>
          <w:sz w:val="24"/>
          <w:szCs w:val="24"/>
        </w:rPr>
        <w:t>ня</w:t>
      </w:r>
      <w:r w:rsidRPr="00CF178E">
        <w:rPr>
          <w:rFonts w:cstheme="minorHAnsi"/>
          <w:sz w:val="24"/>
          <w:szCs w:val="24"/>
        </w:rPr>
        <w:t xml:space="preserve"> активности человека</w:t>
      </w:r>
      <w:r>
        <w:rPr>
          <w:rFonts w:cstheme="minorHAnsi"/>
          <w:sz w:val="24"/>
          <w:szCs w:val="24"/>
        </w:rPr>
        <w:t xml:space="preserve">, </w:t>
      </w:r>
      <w:r w:rsidRPr="00CF178E">
        <w:rPr>
          <w:rFonts w:cstheme="minorHAnsi"/>
          <w:sz w:val="24"/>
          <w:szCs w:val="24"/>
        </w:rPr>
        <w:t xml:space="preserve">изучаем </w:t>
      </w:r>
      <w:r w:rsidRPr="00CF178E">
        <w:rPr>
          <w:rFonts w:cstheme="minorHAnsi"/>
          <w:bCs/>
          <w:sz w:val="24"/>
          <w:szCs w:val="24"/>
        </w:rPr>
        <w:t>ключевые моменты в истории исследования эмоциональной сферы</w:t>
      </w:r>
      <w:r w:rsidR="00830AB1">
        <w:rPr>
          <w:rFonts w:cstheme="minorHAnsi"/>
          <w:bCs/>
          <w:sz w:val="24"/>
          <w:szCs w:val="24"/>
        </w:rPr>
        <w:t>, первая психологическая теория эмоций Вундта.</w:t>
      </w:r>
    </w:p>
    <w:p w14:paraId="06B5148E" w14:textId="5BDB3B07" w:rsidR="003702DC" w:rsidRPr="00830AB1" w:rsidRDefault="003702DC" w:rsidP="00F438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Тема 2. </w:t>
      </w:r>
      <w:r w:rsidRPr="003702DC">
        <w:rPr>
          <w:rFonts w:cstheme="minorHAnsi"/>
          <w:b/>
          <w:sz w:val="24"/>
          <w:szCs w:val="24"/>
        </w:rPr>
        <w:t xml:space="preserve">Виды </w:t>
      </w:r>
      <w:r w:rsidR="00CF178E">
        <w:rPr>
          <w:rFonts w:cstheme="minorHAnsi"/>
          <w:b/>
          <w:sz w:val="24"/>
          <w:szCs w:val="24"/>
        </w:rPr>
        <w:t xml:space="preserve"> и функции </w:t>
      </w:r>
      <w:r w:rsidRPr="003702DC">
        <w:rPr>
          <w:rFonts w:cstheme="minorHAnsi"/>
          <w:b/>
          <w:sz w:val="24"/>
          <w:szCs w:val="24"/>
        </w:rPr>
        <w:t>эмоций</w:t>
      </w:r>
      <w:r w:rsidR="00CF178E">
        <w:rPr>
          <w:rFonts w:cstheme="minorHAnsi"/>
          <w:b/>
          <w:sz w:val="24"/>
          <w:szCs w:val="24"/>
        </w:rPr>
        <w:t>:</w:t>
      </w:r>
      <w:r w:rsidRPr="003702DC">
        <w:rPr>
          <w:rFonts w:cstheme="minorHAnsi"/>
          <w:b/>
          <w:sz w:val="24"/>
          <w:szCs w:val="24"/>
        </w:rPr>
        <w:t xml:space="preserve"> </w:t>
      </w:r>
      <w:r w:rsidRPr="00CF178E">
        <w:rPr>
          <w:rFonts w:cstheme="minorHAnsi"/>
          <w:sz w:val="24"/>
          <w:szCs w:val="24"/>
        </w:rPr>
        <w:t>эмоциональные реакции и эмоциональные состояния, связь эмоций и памяти</w:t>
      </w:r>
      <w:r w:rsidR="00CF178E">
        <w:rPr>
          <w:rFonts w:cstheme="minorHAnsi"/>
          <w:sz w:val="24"/>
          <w:szCs w:val="24"/>
        </w:rPr>
        <w:t>; лимбическая система головного мозга, отвечающая за эмоциональную сферу человека</w:t>
      </w:r>
      <w:r w:rsidR="00830AB1">
        <w:rPr>
          <w:rFonts w:cstheme="minorHAnsi"/>
          <w:sz w:val="24"/>
          <w:szCs w:val="24"/>
        </w:rPr>
        <w:t>.</w:t>
      </w:r>
    </w:p>
    <w:p w14:paraId="7FFC8934" w14:textId="5EB49888" w:rsidR="003702DC" w:rsidRPr="00830AB1" w:rsidRDefault="003702DC" w:rsidP="00F438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Тема 3. </w:t>
      </w:r>
      <w:r w:rsidRPr="003702DC">
        <w:rPr>
          <w:rFonts w:cstheme="minorHAnsi"/>
          <w:b/>
          <w:sz w:val="24"/>
          <w:szCs w:val="24"/>
        </w:rPr>
        <w:t xml:space="preserve">Место эмоций в логистике исследования потребности клиента в работе с запросом. </w:t>
      </w:r>
      <w:r w:rsidRPr="00830AB1">
        <w:rPr>
          <w:rFonts w:cstheme="minorHAnsi"/>
          <w:sz w:val="24"/>
          <w:szCs w:val="24"/>
        </w:rPr>
        <w:t>Связь эмоций с мышлением, связь эмоций с ощущением в теле.</w:t>
      </w:r>
      <w:r w:rsidR="00830AB1" w:rsidRPr="00830AB1">
        <w:rPr>
          <w:rFonts w:cstheme="minorHAnsi"/>
          <w:sz w:val="24"/>
          <w:szCs w:val="24"/>
        </w:rPr>
        <w:t xml:space="preserve"> Исследуется феномен «интерпретации фактов», как источник эмоциональных реакций человека; теория С. Шехтера, подчеркивающая связь эмоций с прошлым опытом человек</w:t>
      </w:r>
      <w:r w:rsidR="00830AB1">
        <w:rPr>
          <w:rFonts w:cstheme="minorHAnsi"/>
          <w:sz w:val="24"/>
          <w:szCs w:val="24"/>
        </w:rPr>
        <w:t>а</w:t>
      </w:r>
      <w:r w:rsidR="00830AB1" w:rsidRPr="00830AB1">
        <w:rPr>
          <w:rFonts w:cstheme="minorHAnsi"/>
          <w:sz w:val="24"/>
          <w:szCs w:val="24"/>
        </w:rPr>
        <w:t>, его интересами и потребностями</w:t>
      </w:r>
      <w:r w:rsidR="00830AB1">
        <w:rPr>
          <w:rFonts w:cstheme="minorHAnsi"/>
          <w:sz w:val="24"/>
          <w:szCs w:val="24"/>
        </w:rPr>
        <w:t>.</w:t>
      </w:r>
    </w:p>
    <w:p w14:paraId="2154798C" w14:textId="10575090" w:rsidR="003702DC" w:rsidRPr="002573C4" w:rsidRDefault="003702DC" w:rsidP="00F438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Тема 4. </w:t>
      </w:r>
      <w:r w:rsidRPr="003702DC">
        <w:rPr>
          <w:rFonts w:cstheme="minorHAnsi"/>
          <w:b/>
          <w:sz w:val="24"/>
          <w:szCs w:val="24"/>
        </w:rPr>
        <w:t xml:space="preserve">Психологические защиты, </w:t>
      </w:r>
      <w:r w:rsidRPr="002573C4">
        <w:rPr>
          <w:rFonts w:cstheme="minorHAnsi"/>
          <w:sz w:val="24"/>
          <w:szCs w:val="24"/>
        </w:rPr>
        <w:t xml:space="preserve">как </w:t>
      </w:r>
      <w:r w:rsidR="002573C4">
        <w:rPr>
          <w:rFonts w:cstheme="minorHAnsi"/>
          <w:sz w:val="24"/>
          <w:szCs w:val="24"/>
        </w:rPr>
        <w:t>внутренний психологический механизм адаптации к травмирующим ситуациям (подавление и вытеснение чувств),</w:t>
      </w:r>
      <w:r w:rsidRPr="002573C4">
        <w:rPr>
          <w:rFonts w:cstheme="minorHAnsi"/>
          <w:sz w:val="24"/>
          <w:szCs w:val="24"/>
        </w:rPr>
        <w:t>модели отношений с негативными эмоциями</w:t>
      </w:r>
      <w:r w:rsidR="00830AB1" w:rsidRPr="002573C4">
        <w:rPr>
          <w:rFonts w:cstheme="minorHAnsi"/>
          <w:sz w:val="24"/>
          <w:szCs w:val="24"/>
        </w:rPr>
        <w:t xml:space="preserve">: как происходит накопление неотреагированных эмоций в теле, </w:t>
      </w:r>
      <w:r w:rsidR="00830AB1" w:rsidRPr="002573C4">
        <w:rPr>
          <w:rFonts w:cstheme="minorHAnsi"/>
          <w:sz w:val="24"/>
          <w:szCs w:val="24"/>
        </w:rPr>
        <w:lastRenderedPageBreak/>
        <w:t xml:space="preserve">мышечные зажимы, панцирь характера (по Райху), психосоматика, как проявление базового </w:t>
      </w:r>
      <w:r w:rsidR="002573C4" w:rsidRPr="002573C4">
        <w:rPr>
          <w:rFonts w:cstheme="minorHAnsi"/>
          <w:sz w:val="24"/>
          <w:szCs w:val="24"/>
        </w:rPr>
        <w:t>психодинамического конфликта.</w:t>
      </w:r>
    </w:p>
    <w:p w14:paraId="0713051B" w14:textId="7ACDD740" w:rsidR="003702DC" w:rsidRPr="002573C4" w:rsidRDefault="003702DC" w:rsidP="00F438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Тема 5. </w:t>
      </w:r>
      <w:r w:rsidRPr="003702DC">
        <w:rPr>
          <w:rFonts w:cstheme="minorHAnsi"/>
          <w:b/>
          <w:sz w:val="24"/>
          <w:szCs w:val="24"/>
        </w:rPr>
        <w:t xml:space="preserve">Виды эмоций: </w:t>
      </w:r>
      <w:r w:rsidRPr="002573C4">
        <w:rPr>
          <w:rFonts w:cstheme="minorHAnsi"/>
          <w:sz w:val="24"/>
          <w:szCs w:val="24"/>
        </w:rPr>
        <w:t>страх (фобии, панические атаки), гнев, обида, вина и стыд, печаль (горевание)</w:t>
      </w:r>
      <w:r w:rsidR="002573C4">
        <w:rPr>
          <w:rFonts w:cstheme="minorHAnsi"/>
          <w:sz w:val="24"/>
          <w:szCs w:val="24"/>
        </w:rPr>
        <w:t>; алекситимия.</w:t>
      </w:r>
      <w:r w:rsidRPr="002573C4">
        <w:rPr>
          <w:rFonts w:cstheme="minorHAnsi"/>
          <w:sz w:val="24"/>
          <w:szCs w:val="24"/>
        </w:rPr>
        <w:t xml:space="preserve"> Работа психолога-консультанта, специалиста</w:t>
      </w:r>
      <w:r w:rsidR="002573C4">
        <w:rPr>
          <w:rFonts w:cstheme="minorHAnsi"/>
          <w:sz w:val="24"/>
          <w:szCs w:val="24"/>
        </w:rPr>
        <w:t xml:space="preserve"> -</w:t>
      </w:r>
      <w:r w:rsidRPr="002573C4">
        <w:rPr>
          <w:rFonts w:cstheme="minorHAnsi"/>
          <w:sz w:val="24"/>
          <w:szCs w:val="24"/>
        </w:rPr>
        <w:t xml:space="preserve"> регрессолога с ними (</w:t>
      </w:r>
      <w:r w:rsidR="002573C4">
        <w:rPr>
          <w:rFonts w:cstheme="minorHAnsi"/>
          <w:sz w:val="24"/>
          <w:szCs w:val="24"/>
        </w:rPr>
        <w:t xml:space="preserve">алгоритм и методы </w:t>
      </w:r>
      <w:r w:rsidRPr="002573C4">
        <w:rPr>
          <w:rFonts w:cstheme="minorHAnsi"/>
          <w:sz w:val="24"/>
          <w:szCs w:val="24"/>
        </w:rPr>
        <w:t>терап</w:t>
      </w:r>
      <w:r w:rsidR="002573C4">
        <w:rPr>
          <w:rFonts w:cstheme="minorHAnsi"/>
          <w:sz w:val="24"/>
          <w:szCs w:val="24"/>
        </w:rPr>
        <w:t>евтической работы).</w:t>
      </w:r>
    </w:p>
    <w:p w14:paraId="4320CFEC" w14:textId="77777777" w:rsidR="003702DC" w:rsidRPr="003702DC" w:rsidRDefault="003702DC" w:rsidP="00F438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7E4807D" w14:textId="311114FD" w:rsidR="00F43899" w:rsidRPr="00F43899" w:rsidRDefault="00F43899" w:rsidP="00F43899">
      <w:pPr>
        <w:pStyle w:val="a9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43899">
        <w:rPr>
          <w:rFonts w:cstheme="minorHAnsi"/>
          <w:b/>
          <w:sz w:val="24"/>
          <w:szCs w:val="24"/>
        </w:rPr>
        <w:t>Литература</w:t>
      </w:r>
    </w:p>
    <w:p w14:paraId="74221D43" w14:textId="77777777" w:rsidR="00F43899" w:rsidRPr="003F3AAF" w:rsidRDefault="00F43899" w:rsidP="00F43899">
      <w:pPr>
        <w:pStyle w:val="a9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BC99C15" w14:textId="77777777" w:rsidR="00F43899" w:rsidRPr="003F3AAF" w:rsidRDefault="00F43899" w:rsidP="00F43899">
      <w:pPr>
        <w:jc w:val="both"/>
        <w:rPr>
          <w:sz w:val="24"/>
          <w:szCs w:val="24"/>
        </w:rPr>
      </w:pPr>
      <w:r w:rsidRPr="003F3AAF">
        <w:rPr>
          <w:sz w:val="24"/>
          <w:szCs w:val="24"/>
        </w:rPr>
        <w:t>1. Введение в общую психологию [Текст]: учебное пособие для вузов / Под</w:t>
      </w:r>
    </w:p>
    <w:p w14:paraId="6075BE80" w14:textId="77777777" w:rsidR="00F43899" w:rsidRPr="003F3AAF" w:rsidRDefault="00F43899" w:rsidP="00F43899">
      <w:pPr>
        <w:jc w:val="both"/>
        <w:rPr>
          <w:sz w:val="24"/>
          <w:szCs w:val="24"/>
        </w:rPr>
      </w:pPr>
      <w:r w:rsidRPr="003F3AAF">
        <w:rPr>
          <w:sz w:val="24"/>
          <w:szCs w:val="24"/>
        </w:rPr>
        <w:t>редакцией А. В. Петровского. М.: Изд-во Академия, 1998, 496 с.</w:t>
      </w:r>
    </w:p>
    <w:p w14:paraId="201A0B6B" w14:textId="77777777" w:rsidR="00F43899" w:rsidRPr="003F3AAF" w:rsidRDefault="00F43899" w:rsidP="00F43899">
      <w:pPr>
        <w:jc w:val="both"/>
        <w:rPr>
          <w:sz w:val="24"/>
          <w:szCs w:val="24"/>
        </w:rPr>
      </w:pPr>
      <w:r w:rsidRPr="003F3AAF">
        <w:rPr>
          <w:sz w:val="24"/>
          <w:szCs w:val="24"/>
        </w:rPr>
        <w:t>2. Додонов, Б. И. Эмоция как ценность [Текст]. М.: Изд-во Просвещение,</w:t>
      </w:r>
    </w:p>
    <w:p w14:paraId="2234D653" w14:textId="77777777" w:rsidR="00F43899" w:rsidRPr="003F3AAF" w:rsidRDefault="00F43899" w:rsidP="00F43899">
      <w:pPr>
        <w:jc w:val="both"/>
        <w:rPr>
          <w:sz w:val="24"/>
          <w:szCs w:val="24"/>
        </w:rPr>
      </w:pPr>
      <w:r w:rsidRPr="003F3AAF">
        <w:rPr>
          <w:sz w:val="24"/>
          <w:szCs w:val="24"/>
        </w:rPr>
        <w:t>1978, 321 с.</w:t>
      </w:r>
    </w:p>
    <w:p w14:paraId="600EE872" w14:textId="77777777" w:rsidR="00F43899" w:rsidRPr="003F3AAF" w:rsidRDefault="00F43899" w:rsidP="00F43899">
      <w:pPr>
        <w:jc w:val="both"/>
        <w:rPr>
          <w:sz w:val="24"/>
          <w:szCs w:val="24"/>
        </w:rPr>
      </w:pPr>
      <w:r w:rsidRPr="003F3AAF">
        <w:rPr>
          <w:sz w:val="24"/>
          <w:szCs w:val="24"/>
        </w:rPr>
        <w:t>3. Изард, К. Эмоции человека [Текст]. М.: Изд-во Академия, 1999, 356 с.</w:t>
      </w:r>
    </w:p>
    <w:p w14:paraId="36F84364" w14:textId="77777777" w:rsidR="00F43899" w:rsidRPr="003F3AAF" w:rsidRDefault="00F43899" w:rsidP="00F43899">
      <w:pPr>
        <w:jc w:val="both"/>
        <w:rPr>
          <w:sz w:val="24"/>
          <w:szCs w:val="24"/>
        </w:rPr>
      </w:pPr>
      <w:r w:rsidRPr="003F3AAF">
        <w:rPr>
          <w:sz w:val="24"/>
          <w:szCs w:val="24"/>
        </w:rPr>
        <w:t>4. Кроль, В. М. Психология и педагогика [Текст]: учебное пособие для</w:t>
      </w:r>
    </w:p>
    <w:p w14:paraId="6D3E3555" w14:textId="77777777" w:rsidR="00F43899" w:rsidRPr="003F3AAF" w:rsidRDefault="00F43899" w:rsidP="00F43899">
      <w:pPr>
        <w:jc w:val="both"/>
        <w:rPr>
          <w:sz w:val="24"/>
          <w:szCs w:val="24"/>
        </w:rPr>
      </w:pPr>
      <w:r w:rsidRPr="003F3AAF">
        <w:rPr>
          <w:sz w:val="24"/>
          <w:szCs w:val="24"/>
        </w:rPr>
        <w:t>техн. вузов. М.: Изд-во Высшая школа, 2004, 325 с.</w:t>
      </w:r>
    </w:p>
    <w:p w14:paraId="0690EE33" w14:textId="77777777" w:rsidR="00F43899" w:rsidRPr="003F3AAF" w:rsidRDefault="00F43899" w:rsidP="00F43899">
      <w:pPr>
        <w:jc w:val="both"/>
        <w:rPr>
          <w:sz w:val="24"/>
          <w:szCs w:val="24"/>
        </w:rPr>
      </w:pPr>
      <w:r w:rsidRPr="003F3AAF">
        <w:rPr>
          <w:sz w:val="24"/>
          <w:szCs w:val="24"/>
        </w:rPr>
        <w:t>5. Маклаков, А. Г. Общая психология [Текст]: учебник для вузов. СПб.:</w:t>
      </w:r>
    </w:p>
    <w:p w14:paraId="010ED8CC" w14:textId="77777777" w:rsidR="00F43899" w:rsidRPr="003F3AAF" w:rsidRDefault="00F43899" w:rsidP="00F43899">
      <w:pPr>
        <w:jc w:val="both"/>
        <w:rPr>
          <w:sz w:val="24"/>
          <w:szCs w:val="24"/>
        </w:rPr>
      </w:pPr>
      <w:r w:rsidRPr="003F3AAF">
        <w:rPr>
          <w:sz w:val="24"/>
          <w:szCs w:val="24"/>
        </w:rPr>
        <w:t>Изд-во Питер, 2005, 583 с.</w:t>
      </w:r>
    </w:p>
    <w:p w14:paraId="319FBB6A" w14:textId="77777777" w:rsidR="00F43899" w:rsidRPr="003F3AAF" w:rsidRDefault="00F43899" w:rsidP="00F43899">
      <w:pPr>
        <w:jc w:val="both"/>
        <w:rPr>
          <w:sz w:val="24"/>
          <w:szCs w:val="24"/>
        </w:rPr>
      </w:pPr>
      <w:r w:rsidRPr="003F3AAF">
        <w:rPr>
          <w:sz w:val="24"/>
          <w:szCs w:val="24"/>
        </w:rPr>
        <w:t>6. Романов, К .М., Гаранина, Ж. Г. Практикум по общей психологии.</w:t>
      </w:r>
    </w:p>
    <w:p w14:paraId="57E598EA" w14:textId="77777777" w:rsidR="00F43899" w:rsidRPr="003F3AAF" w:rsidRDefault="00F43899" w:rsidP="00F43899">
      <w:pPr>
        <w:jc w:val="both"/>
        <w:rPr>
          <w:sz w:val="24"/>
          <w:szCs w:val="24"/>
        </w:rPr>
      </w:pPr>
      <w:r w:rsidRPr="003F3AAF">
        <w:rPr>
          <w:sz w:val="24"/>
          <w:szCs w:val="24"/>
        </w:rPr>
        <w:t>[Текст]: учебное пособие для вузов. М – В.: Изд-во НПО Модэк, 2002, 320</w:t>
      </w:r>
      <w:r>
        <w:rPr>
          <w:sz w:val="24"/>
          <w:szCs w:val="24"/>
        </w:rPr>
        <w:t xml:space="preserve"> с.</w:t>
      </w:r>
    </w:p>
    <w:p w14:paraId="1E283252" w14:textId="77777777" w:rsidR="00F43899" w:rsidRPr="003F3AAF" w:rsidRDefault="00F43899" w:rsidP="00F43899">
      <w:pPr>
        <w:jc w:val="both"/>
        <w:rPr>
          <w:sz w:val="24"/>
          <w:szCs w:val="24"/>
        </w:rPr>
      </w:pPr>
      <w:r w:rsidRPr="003F3AAF">
        <w:rPr>
          <w:sz w:val="24"/>
          <w:szCs w:val="24"/>
        </w:rPr>
        <w:t>7. Шеламова, Г. М. Деловая культура и психология общения [Текст]: учеб</w:t>
      </w:r>
      <w:r>
        <w:rPr>
          <w:sz w:val="24"/>
          <w:szCs w:val="24"/>
        </w:rPr>
        <w:t>ное</w:t>
      </w:r>
    </w:p>
    <w:p w14:paraId="00D3B847" w14:textId="55C52C56" w:rsidR="00F43899" w:rsidRPr="009B2FF7" w:rsidRDefault="00F43899" w:rsidP="009B2FF7">
      <w:pPr>
        <w:jc w:val="both"/>
        <w:rPr>
          <w:sz w:val="24"/>
          <w:szCs w:val="24"/>
        </w:rPr>
      </w:pPr>
      <w:r w:rsidRPr="003F3AAF">
        <w:rPr>
          <w:sz w:val="24"/>
          <w:szCs w:val="24"/>
        </w:rPr>
        <w:t>ное пособие для сред. проф. образования. М.: Изд-во Академия, 2004, 160</w:t>
      </w:r>
      <w:r>
        <w:rPr>
          <w:sz w:val="24"/>
          <w:szCs w:val="24"/>
        </w:rPr>
        <w:t xml:space="preserve"> с.</w:t>
      </w:r>
    </w:p>
    <w:p w14:paraId="1787C8B8" w14:textId="77777777" w:rsidR="00F43899" w:rsidRDefault="00F43899" w:rsidP="00F43899">
      <w:pPr>
        <w:ind w:left="720" w:hanging="360"/>
        <w:rPr>
          <w:b/>
          <w:sz w:val="28"/>
          <w:szCs w:val="28"/>
        </w:rPr>
      </w:pPr>
    </w:p>
    <w:p w14:paraId="1F8BA7FF" w14:textId="5C85622D" w:rsidR="00F43899" w:rsidRPr="009B2FF7" w:rsidRDefault="00F43899" w:rsidP="00F43899">
      <w:pPr>
        <w:pStyle w:val="a9"/>
        <w:numPr>
          <w:ilvl w:val="1"/>
          <w:numId w:val="27"/>
        </w:numPr>
        <w:rPr>
          <w:b/>
          <w:sz w:val="28"/>
          <w:szCs w:val="28"/>
        </w:rPr>
      </w:pPr>
      <w:r w:rsidRPr="009B2FF7">
        <w:rPr>
          <w:b/>
          <w:sz w:val="28"/>
          <w:szCs w:val="28"/>
        </w:rPr>
        <w:t xml:space="preserve">Программа </w:t>
      </w:r>
      <w:bookmarkStart w:id="39" w:name="_Hlk190941131"/>
      <w:r w:rsidRPr="009B2FF7">
        <w:rPr>
          <w:b/>
          <w:sz w:val="28"/>
          <w:szCs w:val="28"/>
        </w:rPr>
        <w:t>дисциплины «Теория травмы. Травма рождения»</w:t>
      </w:r>
    </w:p>
    <w:bookmarkEnd w:id="39"/>
    <w:p w14:paraId="4BB8A1ED" w14:textId="128DFE28" w:rsidR="00F43899" w:rsidRPr="008A14F0" w:rsidRDefault="00F43899" w:rsidP="00F43899">
      <w:pPr>
        <w:pStyle w:val="a9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4"/>
          <w:szCs w:val="24"/>
        </w:rPr>
      </w:pPr>
      <w:r w:rsidRPr="008A14F0">
        <w:rPr>
          <w:rFonts w:ascii="FreeSans" w:hAnsi="FreeSans" w:cs="FreeSans"/>
          <w:b/>
          <w:sz w:val="24"/>
          <w:szCs w:val="24"/>
        </w:rPr>
        <w:t>Цели освоения дисциплины (обучающего модуля)</w:t>
      </w:r>
    </w:p>
    <w:p w14:paraId="2EC3709B" w14:textId="77777777" w:rsidR="00F43899" w:rsidRDefault="00F43899" w:rsidP="00F43899">
      <w:pPr>
        <w:ind w:left="360"/>
        <w:rPr>
          <w:rFonts w:cstheme="minorHAnsi"/>
          <w:sz w:val="24"/>
          <w:szCs w:val="24"/>
        </w:rPr>
      </w:pPr>
      <w:r w:rsidRPr="007C5050">
        <w:rPr>
          <w:rFonts w:cstheme="minorHAnsi"/>
          <w:sz w:val="24"/>
          <w:szCs w:val="24"/>
        </w:rPr>
        <w:t>Цель дисциплины «</w:t>
      </w:r>
      <w:r>
        <w:rPr>
          <w:rFonts w:cstheme="minorHAnsi"/>
          <w:sz w:val="24"/>
          <w:szCs w:val="24"/>
        </w:rPr>
        <w:t>Теория травмы. Травма рождения»</w:t>
      </w:r>
      <w:r w:rsidRPr="007C5050">
        <w:rPr>
          <w:rFonts w:cstheme="minorHAnsi"/>
          <w:sz w:val="24"/>
          <w:szCs w:val="24"/>
        </w:rPr>
        <w:t xml:space="preserve"> в рамках подготовки консультантов для исследования глубинной памяти и регрессий по стандартам АСИОГПР заключается в изучении предмета, задач, основных методов, базовых понятий и законов </w:t>
      </w:r>
      <w:r>
        <w:rPr>
          <w:rFonts w:cstheme="minorHAnsi"/>
          <w:sz w:val="24"/>
          <w:szCs w:val="24"/>
        </w:rPr>
        <w:t xml:space="preserve">раздела психологии травматерапии </w:t>
      </w:r>
      <w:r w:rsidRPr="007C5050">
        <w:rPr>
          <w:rFonts w:cstheme="minorHAnsi"/>
          <w:sz w:val="24"/>
          <w:szCs w:val="24"/>
        </w:rPr>
        <w:t>в понимании различных психологических школ.</w:t>
      </w:r>
    </w:p>
    <w:p w14:paraId="553E290C" w14:textId="581EC2CE" w:rsidR="00F43899" w:rsidRPr="00F43899" w:rsidRDefault="00F43899" w:rsidP="00F43899">
      <w:pPr>
        <w:ind w:left="360"/>
        <w:rPr>
          <w:rFonts w:cstheme="minorHAnsi"/>
          <w:sz w:val="24"/>
          <w:szCs w:val="24"/>
        </w:rPr>
      </w:pPr>
      <w:r w:rsidRPr="00F43899">
        <w:rPr>
          <w:rFonts w:cstheme="minorHAnsi"/>
          <w:sz w:val="24"/>
          <w:szCs w:val="24"/>
        </w:rPr>
        <w:t>Задачи курса:</w:t>
      </w:r>
      <w:r>
        <w:rPr>
          <w:rFonts w:cstheme="minorHAnsi"/>
          <w:sz w:val="24"/>
          <w:szCs w:val="24"/>
        </w:rPr>
        <w:t xml:space="preserve"> </w:t>
      </w:r>
      <w:r w:rsidRPr="00F43899">
        <w:rPr>
          <w:rFonts w:cstheme="minorHAnsi"/>
          <w:sz w:val="24"/>
          <w:szCs w:val="24"/>
        </w:rPr>
        <w:t>формирование понимания концепции травмы;</w:t>
      </w:r>
      <w:r>
        <w:rPr>
          <w:rFonts w:cstheme="minorHAnsi"/>
          <w:sz w:val="24"/>
          <w:szCs w:val="24"/>
        </w:rPr>
        <w:t xml:space="preserve"> </w:t>
      </w:r>
      <w:r w:rsidRPr="00F43899">
        <w:rPr>
          <w:rFonts w:cstheme="minorHAnsi"/>
          <w:sz w:val="24"/>
          <w:szCs w:val="24"/>
        </w:rPr>
        <w:t>получение представления о влиянии травмы на психическое и физическое здоровье;</w:t>
      </w:r>
      <w:r>
        <w:rPr>
          <w:rFonts w:cstheme="minorHAnsi"/>
          <w:sz w:val="24"/>
          <w:szCs w:val="24"/>
        </w:rPr>
        <w:t xml:space="preserve"> </w:t>
      </w:r>
      <w:r w:rsidRPr="00F43899">
        <w:rPr>
          <w:rFonts w:cstheme="minorHAnsi"/>
          <w:sz w:val="24"/>
          <w:szCs w:val="24"/>
        </w:rPr>
        <w:t>раскрытие основных понятий теории травмы рождения;</w:t>
      </w:r>
      <w:r>
        <w:rPr>
          <w:rFonts w:cstheme="minorHAnsi"/>
          <w:sz w:val="24"/>
          <w:szCs w:val="24"/>
        </w:rPr>
        <w:t xml:space="preserve"> </w:t>
      </w:r>
      <w:r w:rsidRPr="00F43899">
        <w:rPr>
          <w:rFonts w:cstheme="minorHAnsi"/>
          <w:sz w:val="24"/>
          <w:szCs w:val="24"/>
        </w:rPr>
        <w:t>ознакомление с историей исследований, связанных с травмой рождения;</w:t>
      </w:r>
      <w:r>
        <w:rPr>
          <w:rFonts w:cstheme="minorHAnsi"/>
          <w:sz w:val="24"/>
          <w:szCs w:val="24"/>
        </w:rPr>
        <w:t xml:space="preserve"> </w:t>
      </w:r>
      <w:r w:rsidRPr="00F43899">
        <w:rPr>
          <w:rFonts w:cstheme="minorHAnsi"/>
          <w:sz w:val="24"/>
          <w:szCs w:val="24"/>
        </w:rPr>
        <w:t>изучение методов диагностики травмы и ее последствий;</w:t>
      </w:r>
      <w:r>
        <w:rPr>
          <w:rFonts w:cstheme="minorHAnsi"/>
          <w:sz w:val="24"/>
          <w:szCs w:val="24"/>
        </w:rPr>
        <w:t xml:space="preserve"> </w:t>
      </w:r>
      <w:r w:rsidRPr="00F43899">
        <w:rPr>
          <w:rFonts w:cstheme="minorHAnsi"/>
          <w:sz w:val="24"/>
          <w:szCs w:val="24"/>
        </w:rPr>
        <w:t>ознакомление с современными терапевтическими подходами для работы с травмами;</w:t>
      </w:r>
      <w:r>
        <w:rPr>
          <w:rFonts w:cstheme="minorHAnsi"/>
          <w:sz w:val="24"/>
          <w:szCs w:val="24"/>
        </w:rPr>
        <w:t xml:space="preserve"> </w:t>
      </w:r>
      <w:r w:rsidRPr="00F43899">
        <w:rPr>
          <w:rFonts w:cstheme="minorHAnsi"/>
          <w:sz w:val="24"/>
          <w:szCs w:val="24"/>
        </w:rPr>
        <w:t>использование теоретических знаний в практической деятельности</w:t>
      </w:r>
      <w:r>
        <w:rPr>
          <w:rFonts w:cstheme="minorHAnsi"/>
          <w:sz w:val="24"/>
          <w:szCs w:val="24"/>
        </w:rPr>
        <w:t xml:space="preserve"> психолога </w:t>
      </w:r>
      <w:r w:rsidRPr="00F43899">
        <w:rPr>
          <w:rFonts w:cstheme="minorHAnsi"/>
          <w:sz w:val="24"/>
          <w:szCs w:val="24"/>
        </w:rPr>
        <w:t>консультанта имеющимися у него методами работы с образным мышлением и трансовыми состояниями;</w:t>
      </w:r>
      <w:r>
        <w:rPr>
          <w:rFonts w:cstheme="minorHAnsi"/>
          <w:sz w:val="24"/>
          <w:szCs w:val="24"/>
        </w:rPr>
        <w:t xml:space="preserve"> </w:t>
      </w:r>
      <w:r w:rsidRPr="00F43899">
        <w:rPr>
          <w:rFonts w:cstheme="minorHAnsi"/>
          <w:sz w:val="24"/>
          <w:szCs w:val="24"/>
        </w:rPr>
        <w:t xml:space="preserve">воспитание эмпатии и понимания к людям, испытывающим </w:t>
      </w:r>
      <w:r w:rsidRPr="00F43899">
        <w:rPr>
          <w:rFonts w:cstheme="minorHAnsi"/>
          <w:sz w:val="24"/>
          <w:szCs w:val="24"/>
        </w:rPr>
        <w:lastRenderedPageBreak/>
        <w:t>травматический опыт.</w:t>
      </w:r>
      <w:r>
        <w:rPr>
          <w:rFonts w:cstheme="minorHAnsi"/>
          <w:sz w:val="24"/>
          <w:szCs w:val="24"/>
        </w:rPr>
        <w:t xml:space="preserve"> </w:t>
      </w:r>
      <w:r w:rsidRPr="00BB4B5C">
        <w:rPr>
          <w:sz w:val="24"/>
          <w:szCs w:val="24"/>
        </w:rPr>
        <w:t>Эти задачи помогут студентам не только глубже поня</w:t>
      </w:r>
      <w:r>
        <w:rPr>
          <w:sz w:val="24"/>
          <w:szCs w:val="24"/>
        </w:rPr>
        <w:t xml:space="preserve">ть природу травмы, но и развить </w:t>
      </w:r>
      <w:r w:rsidRPr="00BB4B5C">
        <w:rPr>
          <w:sz w:val="24"/>
          <w:szCs w:val="24"/>
        </w:rPr>
        <w:t>набор навыков, необходимых для поддержки людей, столкнувшихся с подобными проблемами.</w:t>
      </w:r>
    </w:p>
    <w:p w14:paraId="4CB9A4E6" w14:textId="1E0CDF95" w:rsidR="00F43899" w:rsidRPr="00F43899" w:rsidRDefault="00F43899" w:rsidP="00F43899">
      <w:pPr>
        <w:spacing w:after="160" w:line="256" w:lineRule="auto"/>
        <w:ind w:left="720"/>
        <w:rPr>
          <w:sz w:val="24"/>
          <w:szCs w:val="24"/>
        </w:rPr>
      </w:pPr>
      <w:r>
        <w:rPr>
          <w:rFonts w:ascii="FreeSansBold" w:hAnsi="FreeSansBold" w:cs="FreeSansBold"/>
          <w:b/>
          <w:bCs/>
          <w:sz w:val="24"/>
          <w:szCs w:val="24"/>
        </w:rPr>
        <w:t>3.8.2.</w:t>
      </w:r>
      <w:r w:rsidRPr="00F43899">
        <w:rPr>
          <w:rFonts w:ascii="FreeSansBold" w:hAnsi="FreeSansBold" w:cs="FreeSansBold"/>
          <w:b/>
          <w:bCs/>
          <w:sz w:val="24"/>
          <w:szCs w:val="24"/>
        </w:rPr>
        <w:t xml:space="preserve"> Место дисциплины в структуре основной программы профессиональной подготовки консультанта (специалиста) </w:t>
      </w:r>
    </w:p>
    <w:p w14:paraId="08F7E8D8" w14:textId="77777777" w:rsidR="00F43899" w:rsidRDefault="00F43899" w:rsidP="00F43899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Cs/>
          <w:sz w:val="24"/>
          <w:szCs w:val="24"/>
        </w:rPr>
      </w:pPr>
    </w:p>
    <w:p w14:paraId="29AC5F6A" w14:textId="77777777" w:rsidR="00F43899" w:rsidRPr="008A14F0" w:rsidRDefault="00F43899" w:rsidP="00CE5CC5">
      <w:pPr>
        <w:ind w:left="284"/>
        <w:rPr>
          <w:sz w:val="24"/>
          <w:szCs w:val="24"/>
        </w:rPr>
      </w:pPr>
      <w:r w:rsidRPr="008A14F0">
        <w:rPr>
          <w:sz w:val="24"/>
          <w:szCs w:val="24"/>
        </w:rPr>
        <w:t>Дисциплина "Травма. Травма рождения" занимает важное место в структуре программы профессиональной подготовки психолога-консультанта. Ниже приведены основные аспекты ее интеграции в учебный процесс:</w:t>
      </w:r>
    </w:p>
    <w:p w14:paraId="54D54125" w14:textId="77777777" w:rsidR="00F43899" w:rsidRPr="008A14F0" w:rsidRDefault="00F43899" w:rsidP="00F43899">
      <w:pPr>
        <w:ind w:left="284"/>
        <w:rPr>
          <w:sz w:val="24"/>
          <w:szCs w:val="24"/>
        </w:rPr>
      </w:pPr>
      <w:r w:rsidRPr="008A14F0">
        <w:rPr>
          <w:sz w:val="24"/>
          <w:szCs w:val="24"/>
        </w:rPr>
        <w:t>Дисциплина предоставляет базовые теоретические знания о травме и ее последствиях, что является необходимым для понимания различных аспектов человеческого поведения и психического здоровья.</w:t>
      </w:r>
      <w:r>
        <w:rPr>
          <w:sz w:val="24"/>
          <w:szCs w:val="24"/>
        </w:rPr>
        <w:t xml:space="preserve"> </w:t>
      </w:r>
      <w:r w:rsidRPr="008A14F0">
        <w:rPr>
          <w:sz w:val="24"/>
          <w:szCs w:val="24"/>
        </w:rPr>
        <w:t>Знания о травме будут полезны в контексте других предметов, таких как клиническая психология, психотерапия, а также психология развития и возрастная психология.</w:t>
      </w:r>
      <w:r>
        <w:rPr>
          <w:sz w:val="24"/>
          <w:szCs w:val="24"/>
        </w:rPr>
        <w:t xml:space="preserve"> </w:t>
      </w:r>
      <w:r w:rsidRPr="008A14F0">
        <w:rPr>
          <w:sz w:val="24"/>
          <w:szCs w:val="24"/>
        </w:rPr>
        <w:t>Студенты учатся применять полученные знания на практике, включая диагностику и терапию, что критически важно для работы консультанта.</w:t>
      </w:r>
    </w:p>
    <w:p w14:paraId="143107E7" w14:textId="77777777" w:rsidR="00F43899" w:rsidRPr="008A14F0" w:rsidRDefault="00F43899" w:rsidP="00F4389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A14F0">
        <w:rPr>
          <w:sz w:val="24"/>
          <w:szCs w:val="24"/>
        </w:rPr>
        <w:t>Изучение травмы подразумевает осваивание этических норм работы с клиентами,</w:t>
      </w:r>
      <w:r>
        <w:rPr>
          <w:sz w:val="24"/>
          <w:szCs w:val="24"/>
        </w:rPr>
        <w:t xml:space="preserve"> </w:t>
      </w:r>
      <w:r w:rsidRPr="008A14F0">
        <w:rPr>
          <w:sz w:val="24"/>
          <w:szCs w:val="24"/>
        </w:rPr>
        <w:t>которые могут иметь сложный травматический опыт.</w:t>
      </w:r>
      <w:r>
        <w:rPr>
          <w:sz w:val="24"/>
          <w:szCs w:val="24"/>
        </w:rPr>
        <w:t xml:space="preserve"> </w:t>
      </w:r>
      <w:r w:rsidRPr="008A14F0">
        <w:rPr>
          <w:sz w:val="24"/>
          <w:szCs w:val="24"/>
        </w:rPr>
        <w:t>Студенты получают</w:t>
      </w:r>
      <w:r>
        <w:rPr>
          <w:sz w:val="24"/>
          <w:szCs w:val="24"/>
        </w:rPr>
        <w:t xml:space="preserve"> </w:t>
      </w:r>
      <w:r w:rsidRPr="008A14F0">
        <w:rPr>
          <w:sz w:val="24"/>
          <w:szCs w:val="24"/>
        </w:rPr>
        <w:t>возможность глубже понять свои переживания и травмы, что может способствовать их личному и профессиональному росту. Таким образом, дисциплина "Травма. Травма рождения" составляет неотъемлемую часть образовательной программы психолога-консультанта и помогает формировать целостное представление о психологии как науке, а также развивает необходимые навыки для успешной работы с клиентами.</w:t>
      </w:r>
    </w:p>
    <w:p w14:paraId="49578534" w14:textId="318EA008" w:rsidR="00F43899" w:rsidRPr="00F43899" w:rsidRDefault="00F43899" w:rsidP="00F43899">
      <w:pPr>
        <w:pStyle w:val="a9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sz w:val="24"/>
          <w:szCs w:val="24"/>
        </w:rPr>
      </w:pPr>
      <w:r w:rsidRPr="00F43899">
        <w:rPr>
          <w:rFonts w:ascii="FreeSansBold" w:hAnsi="FreeSansBold" w:cs="FreeSansBold"/>
          <w:b/>
          <w:bCs/>
          <w:sz w:val="24"/>
          <w:szCs w:val="24"/>
        </w:rPr>
        <w:t>Структура и содержание аудиторной работы по дисциплине/ модулю</w:t>
      </w:r>
      <w:r>
        <w:rPr>
          <w:rFonts w:ascii="FreeSansBold" w:hAnsi="FreeSansBold" w:cs="FreeSansBold"/>
          <w:b/>
          <w:bCs/>
          <w:sz w:val="24"/>
          <w:szCs w:val="24"/>
        </w:rPr>
        <w:t>.</w:t>
      </w:r>
    </w:p>
    <w:p w14:paraId="3D9E0637" w14:textId="27266829" w:rsidR="00F43899" w:rsidRPr="00BC58C3" w:rsidRDefault="00F43899" w:rsidP="00F43899">
      <w:pPr>
        <w:ind w:left="426"/>
        <w:rPr>
          <w:sz w:val="24"/>
          <w:szCs w:val="24"/>
        </w:rPr>
      </w:pPr>
      <w:r w:rsidRPr="00BC58C3">
        <w:rPr>
          <w:rFonts w:ascii="FreeSansBold" w:hAnsi="FreeSansBold" w:cs="FreeSansBold"/>
          <w:b/>
          <w:bCs/>
          <w:sz w:val="24"/>
          <w:szCs w:val="24"/>
        </w:rPr>
        <w:t>Тематический план дисциплины</w:t>
      </w:r>
      <w:r w:rsidR="00CE5CC5">
        <w:rPr>
          <w:rFonts w:ascii="FreeSansBold" w:hAnsi="FreeSansBold" w:cs="FreeSansBold"/>
          <w:b/>
          <w:bCs/>
          <w:sz w:val="24"/>
          <w:szCs w:val="24"/>
        </w:rPr>
        <w:t>.</w:t>
      </w:r>
    </w:p>
    <w:p w14:paraId="72613C27" w14:textId="77777777" w:rsidR="00F43899" w:rsidRPr="008A14F0" w:rsidRDefault="00F43899" w:rsidP="00F43899">
      <w:pPr>
        <w:pStyle w:val="a9"/>
        <w:ind w:left="1080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6"/>
        <w:gridCol w:w="2544"/>
        <w:gridCol w:w="1235"/>
        <w:gridCol w:w="1351"/>
        <w:gridCol w:w="1692"/>
        <w:gridCol w:w="2057"/>
      </w:tblGrid>
      <w:tr w:rsidR="00F43899" w:rsidRPr="0039731D" w14:paraId="7F537D32" w14:textId="77777777" w:rsidTr="00601772">
        <w:trPr>
          <w:trHeight w:val="451"/>
        </w:trPr>
        <w:tc>
          <w:tcPr>
            <w:tcW w:w="466" w:type="dxa"/>
            <w:vMerge w:val="restart"/>
          </w:tcPr>
          <w:p w14:paraId="174D8BA6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C367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544" w:type="dxa"/>
            <w:vMerge w:val="restart"/>
          </w:tcPr>
          <w:p w14:paraId="14F30CF0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Раздел дисциплины \модуля</w:t>
            </w:r>
          </w:p>
        </w:tc>
        <w:tc>
          <w:tcPr>
            <w:tcW w:w="1235" w:type="dxa"/>
            <w:vMerge w:val="restart"/>
          </w:tcPr>
          <w:p w14:paraId="4B441E6A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Общее количество часов</w:t>
            </w:r>
          </w:p>
        </w:tc>
        <w:tc>
          <w:tcPr>
            <w:tcW w:w="3043" w:type="dxa"/>
            <w:gridSpan w:val="2"/>
          </w:tcPr>
          <w:p w14:paraId="0F4FB070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Виды и объем аудиторной и самостоятельной работы</w:t>
            </w:r>
          </w:p>
        </w:tc>
        <w:tc>
          <w:tcPr>
            <w:tcW w:w="2057" w:type="dxa"/>
            <w:vMerge w:val="restart"/>
          </w:tcPr>
          <w:p w14:paraId="7F3069B0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Формы контроля</w:t>
            </w:r>
          </w:p>
        </w:tc>
      </w:tr>
      <w:tr w:rsidR="00F43899" w:rsidRPr="0039731D" w14:paraId="16E35E51" w14:textId="77777777" w:rsidTr="00601772">
        <w:trPr>
          <w:trHeight w:val="451"/>
        </w:trPr>
        <w:tc>
          <w:tcPr>
            <w:tcW w:w="466" w:type="dxa"/>
            <w:vMerge/>
          </w:tcPr>
          <w:p w14:paraId="40F6D589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vMerge/>
          </w:tcPr>
          <w:p w14:paraId="586AB1AC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14:paraId="102F0993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778F0A11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Лекции и семинарские занятия (количество часов)</w:t>
            </w:r>
          </w:p>
        </w:tc>
        <w:tc>
          <w:tcPr>
            <w:tcW w:w="1692" w:type="dxa"/>
          </w:tcPr>
          <w:p w14:paraId="45821AD2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Самостоятельная работа студента (количество часов)</w:t>
            </w:r>
          </w:p>
        </w:tc>
        <w:tc>
          <w:tcPr>
            <w:tcW w:w="2057" w:type="dxa"/>
            <w:vMerge/>
          </w:tcPr>
          <w:p w14:paraId="2B4BD2D1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899" w:rsidRPr="0039731D" w14:paraId="6BC5E58D" w14:textId="77777777" w:rsidTr="00601772">
        <w:trPr>
          <w:trHeight w:val="451"/>
        </w:trPr>
        <w:tc>
          <w:tcPr>
            <w:tcW w:w="466" w:type="dxa"/>
          </w:tcPr>
          <w:p w14:paraId="2BA5FA5B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1</w:t>
            </w:r>
          </w:p>
        </w:tc>
        <w:tc>
          <w:tcPr>
            <w:tcW w:w="2544" w:type="dxa"/>
          </w:tcPr>
          <w:p w14:paraId="19823FFD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40" w:name="_Hlk190983243"/>
            <w:r w:rsidRPr="00DC3678">
              <w:rPr>
                <w:sz w:val="20"/>
                <w:szCs w:val="20"/>
              </w:rPr>
              <w:t xml:space="preserve">Введение в дисциплину. Краткая история теорий </w:t>
            </w:r>
            <w:r>
              <w:rPr>
                <w:sz w:val="20"/>
                <w:szCs w:val="20"/>
              </w:rPr>
              <w:t>исследования понятия «травма», «психологическая травма»</w:t>
            </w:r>
            <w:bookmarkEnd w:id="40"/>
          </w:p>
        </w:tc>
        <w:tc>
          <w:tcPr>
            <w:tcW w:w="1235" w:type="dxa"/>
          </w:tcPr>
          <w:p w14:paraId="34DD98F7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1" w:type="dxa"/>
          </w:tcPr>
          <w:p w14:paraId="3441FD38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629C1DBD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7" w:type="dxa"/>
          </w:tcPr>
          <w:p w14:paraId="1A2DD80B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F43899" w:rsidRPr="0039731D" w14:paraId="7F844088" w14:textId="77777777" w:rsidTr="00601772">
        <w:trPr>
          <w:trHeight w:val="451"/>
        </w:trPr>
        <w:tc>
          <w:tcPr>
            <w:tcW w:w="466" w:type="dxa"/>
          </w:tcPr>
          <w:p w14:paraId="22043DF9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2</w:t>
            </w:r>
          </w:p>
        </w:tc>
        <w:tc>
          <w:tcPr>
            <w:tcW w:w="2544" w:type="dxa"/>
          </w:tcPr>
          <w:p w14:paraId="17CA34BA" w14:textId="66334D48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41" w:name="_Hlk190983266"/>
            <w:r>
              <w:rPr>
                <w:sz w:val="20"/>
                <w:szCs w:val="20"/>
              </w:rPr>
              <w:t xml:space="preserve">Виды психологических защит, как выживательных </w:t>
            </w:r>
            <w:r>
              <w:rPr>
                <w:sz w:val="20"/>
                <w:szCs w:val="20"/>
              </w:rPr>
              <w:lastRenderedPageBreak/>
              <w:t>стратегий последствий травмы</w:t>
            </w:r>
            <w:bookmarkEnd w:id="41"/>
            <w:r w:rsidR="00CE5CC5">
              <w:rPr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4355910C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51" w:type="dxa"/>
          </w:tcPr>
          <w:p w14:paraId="44AA4C28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5438695B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7" w:type="dxa"/>
          </w:tcPr>
          <w:p w14:paraId="132EA533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899" w:rsidRPr="0039731D" w14:paraId="6092D21F" w14:textId="77777777" w:rsidTr="00601772">
        <w:trPr>
          <w:trHeight w:val="451"/>
        </w:trPr>
        <w:tc>
          <w:tcPr>
            <w:tcW w:w="466" w:type="dxa"/>
          </w:tcPr>
          <w:p w14:paraId="0FACABA7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44" w:type="dxa"/>
          </w:tcPr>
          <w:p w14:paraId="6E41DE16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42" w:name="_Hlk190983282"/>
            <w:r>
              <w:rPr>
                <w:sz w:val="20"/>
                <w:szCs w:val="20"/>
              </w:rPr>
              <w:t>История исследований в области травмы рождения и ее последствий.</w:t>
            </w:r>
            <w:bookmarkEnd w:id="42"/>
          </w:p>
        </w:tc>
        <w:tc>
          <w:tcPr>
            <w:tcW w:w="1235" w:type="dxa"/>
          </w:tcPr>
          <w:p w14:paraId="6FF1E993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1" w:type="dxa"/>
          </w:tcPr>
          <w:p w14:paraId="2E9AA8B6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7E470EC7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7" w:type="dxa"/>
          </w:tcPr>
          <w:p w14:paraId="070EDF22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F43899" w:rsidRPr="0039731D" w14:paraId="626D70FC" w14:textId="77777777" w:rsidTr="00601772">
        <w:trPr>
          <w:trHeight w:val="451"/>
        </w:trPr>
        <w:tc>
          <w:tcPr>
            <w:tcW w:w="466" w:type="dxa"/>
          </w:tcPr>
          <w:p w14:paraId="7B93E6FE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4</w:t>
            </w:r>
          </w:p>
        </w:tc>
        <w:tc>
          <w:tcPr>
            <w:tcW w:w="2544" w:type="dxa"/>
          </w:tcPr>
          <w:p w14:paraId="7411A883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43" w:name="_Hlk190983299"/>
            <w:r>
              <w:rPr>
                <w:sz w:val="20"/>
                <w:szCs w:val="20"/>
              </w:rPr>
              <w:t xml:space="preserve">Естественные роды. Виды родовых травм. </w:t>
            </w:r>
            <w:bookmarkEnd w:id="43"/>
            <w:r>
              <w:rPr>
                <w:sz w:val="20"/>
                <w:szCs w:val="20"/>
              </w:rPr>
              <w:t>Алгоритмы работы с травмой рождения.</w:t>
            </w:r>
          </w:p>
        </w:tc>
        <w:tc>
          <w:tcPr>
            <w:tcW w:w="1235" w:type="dxa"/>
          </w:tcPr>
          <w:p w14:paraId="647AAEBC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1" w:type="dxa"/>
          </w:tcPr>
          <w:p w14:paraId="518E59F5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5D1DE8EA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7" w:type="dxa"/>
          </w:tcPr>
          <w:p w14:paraId="5F7D3BD6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F43899" w:rsidRPr="0039731D" w14:paraId="7EAB8EA2" w14:textId="77777777" w:rsidTr="00601772">
        <w:trPr>
          <w:trHeight w:val="451"/>
        </w:trPr>
        <w:tc>
          <w:tcPr>
            <w:tcW w:w="466" w:type="dxa"/>
          </w:tcPr>
          <w:p w14:paraId="1B945123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5</w:t>
            </w:r>
          </w:p>
        </w:tc>
        <w:tc>
          <w:tcPr>
            <w:tcW w:w="2544" w:type="dxa"/>
          </w:tcPr>
          <w:p w14:paraId="23F95A2C" w14:textId="5DBAE6C0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44" w:name="_Hlk190983314"/>
            <w:r>
              <w:rPr>
                <w:sz w:val="20"/>
                <w:szCs w:val="20"/>
              </w:rPr>
              <w:t xml:space="preserve"> Ранние травмы. Синдром близнеца – «феномен выжившего». </w:t>
            </w:r>
            <w:bookmarkEnd w:id="44"/>
          </w:p>
        </w:tc>
        <w:tc>
          <w:tcPr>
            <w:tcW w:w="1235" w:type="dxa"/>
          </w:tcPr>
          <w:p w14:paraId="30051524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1" w:type="dxa"/>
          </w:tcPr>
          <w:p w14:paraId="4E08C0AC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14:paraId="40D461F9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57" w:type="dxa"/>
          </w:tcPr>
          <w:p w14:paraId="2EBF5EFB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F43899" w:rsidRPr="0039731D" w14:paraId="7183BD79" w14:textId="77777777" w:rsidTr="00601772">
        <w:trPr>
          <w:trHeight w:val="451"/>
        </w:trPr>
        <w:tc>
          <w:tcPr>
            <w:tcW w:w="466" w:type="dxa"/>
          </w:tcPr>
          <w:p w14:paraId="168BD9AF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4" w:type="dxa"/>
          </w:tcPr>
          <w:p w14:paraId="0E2AD9BB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235" w:type="dxa"/>
          </w:tcPr>
          <w:p w14:paraId="1CEF9588" w14:textId="77777777" w:rsidR="00F43899" w:rsidRPr="00D44F34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1" w:type="dxa"/>
          </w:tcPr>
          <w:p w14:paraId="2E483788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14:paraId="23872DEE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14:paraId="13F9CEEB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3899" w:rsidRPr="0039731D" w14:paraId="166C9351" w14:textId="77777777" w:rsidTr="00601772">
        <w:trPr>
          <w:trHeight w:val="451"/>
        </w:trPr>
        <w:tc>
          <w:tcPr>
            <w:tcW w:w="466" w:type="dxa"/>
          </w:tcPr>
          <w:p w14:paraId="6608BC52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44" w:type="dxa"/>
          </w:tcPr>
          <w:p w14:paraId="782D8F3F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по курсу</w:t>
            </w:r>
          </w:p>
        </w:tc>
        <w:tc>
          <w:tcPr>
            <w:tcW w:w="1235" w:type="dxa"/>
          </w:tcPr>
          <w:p w14:paraId="06DD4E97" w14:textId="77777777" w:rsidR="00F43899" w:rsidRPr="00D44F34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34">
              <w:rPr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14:paraId="731C9D24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14:paraId="2BC56750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14:paraId="4F193E01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Программированный контроль (анкета)</w:t>
            </w:r>
          </w:p>
        </w:tc>
      </w:tr>
      <w:tr w:rsidR="00F43899" w:rsidRPr="0039731D" w14:paraId="6BF87136" w14:textId="77777777" w:rsidTr="00601772">
        <w:trPr>
          <w:trHeight w:val="451"/>
        </w:trPr>
        <w:tc>
          <w:tcPr>
            <w:tcW w:w="466" w:type="dxa"/>
          </w:tcPr>
          <w:p w14:paraId="5E5C53EE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44" w:type="dxa"/>
          </w:tcPr>
          <w:p w14:paraId="170CB292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 xml:space="preserve">Всего часов </w:t>
            </w:r>
          </w:p>
        </w:tc>
        <w:tc>
          <w:tcPr>
            <w:tcW w:w="1235" w:type="dxa"/>
          </w:tcPr>
          <w:p w14:paraId="5D2B4E19" w14:textId="77777777" w:rsidR="00F43899" w:rsidRPr="00D44F34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51" w:type="dxa"/>
          </w:tcPr>
          <w:p w14:paraId="616004B9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92" w:type="dxa"/>
          </w:tcPr>
          <w:p w14:paraId="3BA21FC6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57" w:type="dxa"/>
          </w:tcPr>
          <w:p w14:paraId="55A9BE5A" w14:textId="77777777" w:rsidR="00F43899" w:rsidRPr="00DC3678" w:rsidRDefault="00F43899" w:rsidP="00601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76DBB55" w14:textId="0776C670" w:rsidR="00F43899" w:rsidRDefault="00F43899" w:rsidP="00F43899">
      <w:pPr>
        <w:rPr>
          <w:b/>
          <w:sz w:val="24"/>
          <w:szCs w:val="24"/>
        </w:rPr>
      </w:pPr>
    </w:p>
    <w:p w14:paraId="72A76C7C" w14:textId="4B931579" w:rsidR="00CE5CC5" w:rsidRPr="009F44A8" w:rsidRDefault="00CE5CC5" w:rsidP="00F43899">
      <w:pPr>
        <w:rPr>
          <w:sz w:val="24"/>
          <w:szCs w:val="24"/>
        </w:rPr>
      </w:pPr>
      <w:r>
        <w:rPr>
          <w:b/>
          <w:sz w:val="24"/>
          <w:szCs w:val="24"/>
        </w:rPr>
        <w:t>Тема 1.</w:t>
      </w:r>
      <w:r w:rsidRPr="00CE5CC5">
        <w:rPr>
          <w:sz w:val="20"/>
          <w:szCs w:val="20"/>
        </w:rPr>
        <w:t xml:space="preserve"> </w:t>
      </w:r>
      <w:r w:rsidRPr="00CE5CC5">
        <w:rPr>
          <w:b/>
          <w:sz w:val="24"/>
          <w:szCs w:val="24"/>
        </w:rPr>
        <w:t>Введение в дисциплину. Краткая история теорий исследования понятия «травма», «психологическая травма</w:t>
      </w:r>
      <w:r w:rsidRPr="009F44A8">
        <w:rPr>
          <w:sz w:val="24"/>
          <w:szCs w:val="24"/>
        </w:rPr>
        <w:t>».</w:t>
      </w:r>
      <w:r w:rsidR="00771BED" w:rsidRPr="009F44A8">
        <w:rPr>
          <w:sz w:val="24"/>
          <w:szCs w:val="24"/>
        </w:rPr>
        <w:t xml:space="preserve"> Что понимается под термином « травма» и «психологическая травма», по Рупперту, как раскол целостности </w:t>
      </w:r>
      <w:r w:rsidR="009F44A8" w:rsidRPr="009F44A8">
        <w:rPr>
          <w:sz w:val="24"/>
          <w:szCs w:val="24"/>
        </w:rPr>
        <w:t xml:space="preserve">личности </w:t>
      </w:r>
      <w:r w:rsidR="00771BED" w:rsidRPr="009F44A8">
        <w:rPr>
          <w:sz w:val="24"/>
          <w:szCs w:val="24"/>
        </w:rPr>
        <w:t>на части, их определение</w:t>
      </w:r>
      <w:r w:rsidR="009F44A8">
        <w:rPr>
          <w:sz w:val="24"/>
          <w:szCs w:val="24"/>
        </w:rPr>
        <w:t xml:space="preserve"> и характеристики, исцеление травмы.</w:t>
      </w:r>
    </w:p>
    <w:p w14:paraId="4EDE49B7" w14:textId="1794F100" w:rsidR="00CE5CC5" w:rsidRDefault="00CE5CC5" w:rsidP="00F43899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2.</w:t>
      </w:r>
      <w:r w:rsidRPr="00CE5CC5">
        <w:rPr>
          <w:sz w:val="20"/>
          <w:szCs w:val="20"/>
        </w:rPr>
        <w:t xml:space="preserve"> </w:t>
      </w:r>
      <w:r w:rsidRPr="00CE5CC5">
        <w:rPr>
          <w:b/>
          <w:sz w:val="24"/>
          <w:szCs w:val="24"/>
        </w:rPr>
        <w:t>Виды психологических защит</w:t>
      </w:r>
      <w:r w:rsidR="009F44A8">
        <w:rPr>
          <w:b/>
          <w:sz w:val="24"/>
          <w:szCs w:val="24"/>
        </w:rPr>
        <w:t xml:space="preserve"> </w:t>
      </w:r>
      <w:r w:rsidR="009F44A8" w:rsidRPr="009F44A8">
        <w:rPr>
          <w:sz w:val="24"/>
          <w:szCs w:val="24"/>
        </w:rPr>
        <w:t>(первичные и вторичные</w:t>
      </w:r>
      <w:r w:rsidR="009F44A8">
        <w:rPr>
          <w:sz w:val="24"/>
          <w:szCs w:val="24"/>
        </w:rPr>
        <w:t xml:space="preserve"> защиты</w:t>
      </w:r>
      <w:r w:rsidR="009F44A8" w:rsidRPr="009F44A8">
        <w:rPr>
          <w:sz w:val="24"/>
          <w:szCs w:val="24"/>
        </w:rPr>
        <w:t>)</w:t>
      </w:r>
      <w:r w:rsidRPr="009F44A8">
        <w:rPr>
          <w:sz w:val="24"/>
          <w:szCs w:val="24"/>
        </w:rPr>
        <w:t>, как выживательных стратегий последствий травмы</w:t>
      </w:r>
      <w:r w:rsidR="009F44A8" w:rsidRPr="009F44A8">
        <w:rPr>
          <w:sz w:val="24"/>
          <w:szCs w:val="24"/>
        </w:rPr>
        <w:t>; алгоритм работы с травмой насилия</w:t>
      </w:r>
      <w:r w:rsidR="009F44A8">
        <w:rPr>
          <w:sz w:val="24"/>
          <w:szCs w:val="24"/>
        </w:rPr>
        <w:t>.</w:t>
      </w:r>
    </w:p>
    <w:p w14:paraId="2F826273" w14:textId="7DF2AF97" w:rsidR="00CE5CC5" w:rsidRPr="009F44A8" w:rsidRDefault="00CE5CC5" w:rsidP="00F43899">
      <w:pPr>
        <w:rPr>
          <w:sz w:val="24"/>
          <w:szCs w:val="24"/>
        </w:rPr>
      </w:pPr>
      <w:r>
        <w:rPr>
          <w:b/>
          <w:sz w:val="24"/>
          <w:szCs w:val="24"/>
        </w:rPr>
        <w:t>Тема 3.</w:t>
      </w:r>
      <w:r w:rsidRPr="00CE5CC5">
        <w:rPr>
          <w:sz w:val="20"/>
          <w:szCs w:val="20"/>
        </w:rPr>
        <w:t xml:space="preserve"> </w:t>
      </w:r>
      <w:r w:rsidRPr="00CE5CC5">
        <w:rPr>
          <w:b/>
          <w:sz w:val="24"/>
          <w:szCs w:val="24"/>
        </w:rPr>
        <w:t>История исследований в области травмы рождения и ее последствий</w:t>
      </w:r>
      <w:r w:rsidR="009F44A8">
        <w:rPr>
          <w:b/>
          <w:sz w:val="24"/>
          <w:szCs w:val="24"/>
        </w:rPr>
        <w:t xml:space="preserve">: </w:t>
      </w:r>
      <w:r w:rsidR="009F44A8" w:rsidRPr="009F44A8">
        <w:rPr>
          <w:sz w:val="24"/>
          <w:szCs w:val="24"/>
        </w:rPr>
        <w:t>обстоятельства, запускающие травму рождения; теория травмы рождения по Отто Ранку, перинатальные матрицы Грофа, теория психологического рождения Эриха Фромма.</w:t>
      </w:r>
    </w:p>
    <w:p w14:paraId="0BF04754" w14:textId="26C00154" w:rsidR="00CE5CC5" w:rsidRPr="00605450" w:rsidRDefault="00CE5CC5" w:rsidP="00F43899">
      <w:pPr>
        <w:rPr>
          <w:sz w:val="24"/>
          <w:szCs w:val="24"/>
        </w:rPr>
      </w:pPr>
      <w:r>
        <w:rPr>
          <w:b/>
          <w:sz w:val="24"/>
          <w:szCs w:val="24"/>
        </w:rPr>
        <w:t>Тема 4.</w:t>
      </w:r>
      <w:r w:rsidRPr="00CE5CC5">
        <w:rPr>
          <w:sz w:val="20"/>
          <w:szCs w:val="20"/>
        </w:rPr>
        <w:t xml:space="preserve"> </w:t>
      </w:r>
      <w:r w:rsidRPr="00CE5CC5">
        <w:rPr>
          <w:b/>
          <w:sz w:val="24"/>
          <w:szCs w:val="24"/>
        </w:rPr>
        <w:t>Естественные роды. Виды родовых травм.</w:t>
      </w:r>
      <w:r w:rsidR="009F44A8">
        <w:rPr>
          <w:b/>
          <w:sz w:val="24"/>
          <w:szCs w:val="24"/>
        </w:rPr>
        <w:t xml:space="preserve"> </w:t>
      </w:r>
      <w:r w:rsidR="009F44A8" w:rsidRPr="00605450">
        <w:rPr>
          <w:sz w:val="24"/>
          <w:szCs w:val="24"/>
        </w:rPr>
        <w:t>Что такое естественные роды, что является родовой травмой: при перенашивании, скоротечных, затяжных родах, кесаревом сечении, обвитии пуповиной</w:t>
      </w:r>
      <w:r w:rsidR="00605450" w:rsidRPr="00605450">
        <w:rPr>
          <w:sz w:val="24"/>
          <w:szCs w:val="24"/>
        </w:rPr>
        <w:t>, медикаментозной стимуляции, наложении щипцов, ягодичном предлежании. Психологические последствия травмы, алгоритм работы психолога с травмой рождения клиента.</w:t>
      </w:r>
    </w:p>
    <w:p w14:paraId="1EE4052C" w14:textId="6B80C958" w:rsidR="00CE5CC5" w:rsidRPr="00605450" w:rsidRDefault="00CE5CC5" w:rsidP="00F43899">
      <w:pPr>
        <w:rPr>
          <w:sz w:val="24"/>
          <w:szCs w:val="24"/>
        </w:rPr>
      </w:pPr>
      <w:r>
        <w:rPr>
          <w:b/>
          <w:sz w:val="24"/>
          <w:szCs w:val="24"/>
        </w:rPr>
        <w:t>Тема 5.</w:t>
      </w:r>
      <w:r w:rsidRPr="00CE5CC5">
        <w:rPr>
          <w:b/>
          <w:sz w:val="24"/>
          <w:szCs w:val="24"/>
        </w:rPr>
        <w:t xml:space="preserve"> Ранние травмы. </w:t>
      </w:r>
      <w:r w:rsidRPr="00605450">
        <w:rPr>
          <w:sz w:val="24"/>
          <w:szCs w:val="24"/>
        </w:rPr>
        <w:t>Синдром близнеца – «феномен выжившего».</w:t>
      </w:r>
      <w:r w:rsidRPr="00CE5CC5">
        <w:rPr>
          <w:sz w:val="24"/>
          <w:szCs w:val="24"/>
        </w:rPr>
        <w:t xml:space="preserve"> Внутренний ребенок не своего пола</w:t>
      </w:r>
      <w:r w:rsidR="00605450">
        <w:rPr>
          <w:sz w:val="24"/>
          <w:szCs w:val="24"/>
        </w:rPr>
        <w:t xml:space="preserve">, семейные предписания и запреты, блокирующие естественную природу ребенка. </w:t>
      </w:r>
      <w:r w:rsidRPr="00CE5CC5">
        <w:rPr>
          <w:sz w:val="24"/>
          <w:szCs w:val="24"/>
        </w:rPr>
        <w:t>Постабортный синдром. Синдром исчезнувшего близнеца. Замещающий ребенок.</w:t>
      </w:r>
      <w:r w:rsidR="00605450">
        <w:rPr>
          <w:sz w:val="24"/>
          <w:szCs w:val="24"/>
        </w:rPr>
        <w:t xml:space="preserve"> Типы запросов клиентов. Алгоритм работы.</w:t>
      </w:r>
    </w:p>
    <w:p w14:paraId="27B89F92" w14:textId="24915D8A" w:rsidR="00F43899" w:rsidRPr="00F43899" w:rsidRDefault="00F43899" w:rsidP="00F43899">
      <w:pPr>
        <w:pStyle w:val="a9"/>
        <w:numPr>
          <w:ilvl w:val="2"/>
          <w:numId w:val="32"/>
        </w:numPr>
        <w:spacing w:after="160" w:line="256" w:lineRule="auto"/>
        <w:rPr>
          <w:b/>
          <w:sz w:val="24"/>
          <w:szCs w:val="24"/>
        </w:rPr>
      </w:pPr>
      <w:r w:rsidRPr="00F43899">
        <w:rPr>
          <w:b/>
          <w:sz w:val="24"/>
          <w:szCs w:val="24"/>
        </w:rPr>
        <w:t>Литература</w:t>
      </w:r>
    </w:p>
    <w:p w14:paraId="70CE68E5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 xml:space="preserve">Броутон Вивиан «Навстречу собственному Я. Как ранние травмы влияют на нашу жизнь» М, </w:t>
      </w:r>
      <w:r w:rsidRPr="004C193B">
        <w:rPr>
          <w:rFonts w:cstheme="minorHAnsi"/>
          <w:sz w:val="24"/>
          <w:szCs w:val="24"/>
          <w:lang w:val="en-US"/>
        </w:rPr>
        <w:t>First</w:t>
      </w:r>
      <w:r w:rsidRPr="004C193B">
        <w:rPr>
          <w:rFonts w:cstheme="minorHAnsi"/>
          <w:sz w:val="24"/>
          <w:szCs w:val="24"/>
        </w:rPr>
        <w:t xml:space="preserve"> </w:t>
      </w:r>
      <w:r w:rsidRPr="004C193B">
        <w:rPr>
          <w:rFonts w:cstheme="minorHAnsi"/>
          <w:sz w:val="24"/>
          <w:szCs w:val="24"/>
          <w:lang w:val="en-US"/>
        </w:rPr>
        <w:t>Step</w:t>
      </w:r>
      <w:r w:rsidRPr="004C193B">
        <w:rPr>
          <w:rFonts w:cstheme="minorHAnsi"/>
          <w:sz w:val="24"/>
          <w:szCs w:val="24"/>
        </w:rPr>
        <w:t>,2019</w:t>
      </w:r>
    </w:p>
    <w:p w14:paraId="399B169F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C193B">
        <w:rPr>
          <w:rFonts w:eastAsia="Times New Roman" w:cstheme="minorHAnsi"/>
          <w:sz w:val="24"/>
          <w:szCs w:val="24"/>
          <w:lang w:eastAsia="ru-RU"/>
        </w:rPr>
        <w:lastRenderedPageBreak/>
        <w:t>Гулдинг Мэри М., Гулдинг Роберт Л.  «Психотерапия нового решения. Теория и практика»</w:t>
      </w:r>
    </w:p>
    <w:p w14:paraId="0DBFAE4D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>Маац Ханс-Йоахим «Комплекс Лилит. Темная сторона материнства», Москва, Когито-центр,2017</w:t>
      </w:r>
      <w:r w:rsidRPr="004C193B">
        <w:rPr>
          <w:rFonts w:cstheme="minorHAnsi"/>
          <w:sz w:val="24"/>
          <w:szCs w:val="24"/>
        </w:rPr>
        <w:tab/>
      </w:r>
    </w:p>
    <w:p w14:paraId="0D8E7FF7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>Москаленко В. «Когда любви слишком много. Профилактика любовной зависимости», Издательство «Психотерапия», М, 2015</w:t>
      </w:r>
    </w:p>
    <w:p w14:paraId="2ECFDEDA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>Наказава Д. "Осколки детских травм. Почему мы болеем и как это остановить", Издательство «Бомбора», 2020</w:t>
      </w:r>
    </w:p>
    <w:p w14:paraId="77A52CE8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>Перлз Ф. «Гештальтподход и свидетель терапии», Издательство Академический проект,2022</w:t>
      </w:r>
    </w:p>
    <w:p w14:paraId="16B8A6B6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>Поро М. «Замещающий ребенок», «Когито-Центр», 2021?</w:t>
      </w:r>
    </w:p>
    <w:p w14:paraId="44E05348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>Рупперт Франц "Травма, связь и семейные расстановки. Понять и исцелить душевные раны", Институт консультирования и системных решений, 2014</w:t>
      </w:r>
    </w:p>
    <w:p w14:paraId="6CE7CFB7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>Рупперт Франц «Кто я в травмированном обществе?», С- Петербург, Издательство «Исток-С».2021</w:t>
      </w:r>
    </w:p>
    <w:p w14:paraId="1418822A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>Рупперт Франц «Любовь, страсть и травма. На пути к здоровой сексуальной идентичности», 2021</w:t>
      </w:r>
    </w:p>
    <w:p w14:paraId="0B464147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>Рупперт Франц "Симбиоз и автономность. Расстановка при травме", Институт консультирования и системных решений, 2016</w:t>
      </w:r>
    </w:p>
    <w:p w14:paraId="2143073A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>Рупперт Франц «Ранняя травма. Беременность, роды, первые годы жизни», 2022</w:t>
      </w:r>
    </w:p>
    <w:p w14:paraId="23790C05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>Рупперт Франц, Банцхаф Харальд «Мое тело, моя травма, моё Я», из-во Меридиан-с, 2019</w:t>
      </w:r>
    </w:p>
    <w:p w14:paraId="75CEEE62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>Стюарт Иан, Джоинс Вэнн «Современный транзактный анализ», Издательство Метанойя, 2020</w:t>
      </w:r>
      <w:r w:rsidRPr="004C193B">
        <w:rPr>
          <w:rFonts w:cstheme="minorHAnsi"/>
          <w:sz w:val="24"/>
          <w:szCs w:val="24"/>
        </w:rPr>
        <w:tab/>
      </w:r>
      <w:r w:rsidRPr="004C193B">
        <w:rPr>
          <w:rFonts w:cstheme="minorHAnsi"/>
          <w:sz w:val="24"/>
          <w:szCs w:val="24"/>
        </w:rPr>
        <w:tab/>
      </w:r>
    </w:p>
    <w:p w14:paraId="1E9C2C40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>Уолинн Марк «Это началось не с тебя. Как мы наследуем негативные сценарии нашей семьи и как остановить их влияние», Издательство «Бомбора», Москва, 2021 г</w:t>
      </w:r>
    </w:p>
    <w:p w14:paraId="685A5675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>Шустов Д.И. «РУКОВОДСТВО ПО КЛИНИЧЕСКОМУ ТРАНСАКТНОМУ АНАЛИЗУ», Москва, «Когито-Центр» 2009</w:t>
      </w:r>
      <w:r w:rsidRPr="004C193B">
        <w:rPr>
          <w:rFonts w:cstheme="minorHAnsi"/>
          <w:sz w:val="24"/>
          <w:szCs w:val="24"/>
        </w:rPr>
        <w:tab/>
      </w:r>
    </w:p>
    <w:p w14:paraId="6CB3C415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cstheme="minorHAnsi"/>
          <w:sz w:val="24"/>
          <w:szCs w:val="24"/>
        </w:rPr>
      </w:pPr>
      <w:r w:rsidRPr="004C193B">
        <w:rPr>
          <w:rFonts w:cstheme="minorHAnsi"/>
          <w:sz w:val="24"/>
          <w:szCs w:val="24"/>
        </w:rPr>
        <w:t>Шутценбергер Анн Анселин «Синдром предков. Трансгенерационные связи, семейные тайны, синдром годовщины, передача травм и практическое использование геносоциограммы», Издательство «Психотерапия»,2011</w:t>
      </w:r>
    </w:p>
    <w:p w14:paraId="477643F4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eastAsia="Times New Roman" w:cstheme="minorHAnsi"/>
          <w:sz w:val="24"/>
          <w:szCs w:val="24"/>
          <w:lang w:eastAsia="ru-RU"/>
        </w:rPr>
      </w:pPr>
      <w:r w:rsidRPr="004C193B">
        <w:rPr>
          <w:rFonts w:eastAsia="Times New Roman" w:cstheme="minorHAnsi"/>
          <w:sz w:val="24"/>
          <w:szCs w:val="24"/>
          <w:lang w:eastAsia="ru-RU"/>
        </w:rPr>
        <w:t>Эльячефф Каролин «Затаенная боль. Дневник психоаналитика»</w:t>
      </w:r>
    </w:p>
    <w:p w14:paraId="1F19B7E4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eastAsia="Times New Roman" w:cstheme="minorHAnsi"/>
          <w:sz w:val="24"/>
          <w:szCs w:val="24"/>
          <w:lang w:eastAsia="ru-RU"/>
        </w:rPr>
      </w:pPr>
      <w:r w:rsidRPr="004C193B">
        <w:rPr>
          <w:rFonts w:eastAsia="Times New Roman" w:cstheme="minorHAnsi"/>
          <w:sz w:val="24"/>
          <w:szCs w:val="24"/>
          <w:lang w:eastAsia="ru-RU"/>
        </w:rPr>
        <w:t>Линде Н.Д. «Чем ЭОТ отличается от магии?»</w:t>
      </w:r>
    </w:p>
    <w:p w14:paraId="38B06DE9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eastAsia="Times New Roman" w:cstheme="minorHAnsi"/>
          <w:sz w:val="24"/>
          <w:szCs w:val="24"/>
          <w:lang w:eastAsia="ru-RU"/>
        </w:rPr>
      </w:pPr>
      <w:r w:rsidRPr="004C193B">
        <w:rPr>
          <w:rFonts w:eastAsia="Times New Roman" w:cstheme="minorHAnsi"/>
          <w:sz w:val="24"/>
          <w:szCs w:val="24"/>
          <w:lang w:eastAsia="ru-RU"/>
        </w:rPr>
        <w:t>Линде Н.Д., Смирнова Т.П. «Эмоционально-образная терапия в работе с психосоматическими проблемами», Москва, Издательство «Генезис», 2020</w:t>
      </w:r>
    </w:p>
    <w:p w14:paraId="63755371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eastAsia="Times New Roman" w:cstheme="minorHAnsi"/>
          <w:sz w:val="24"/>
          <w:szCs w:val="24"/>
          <w:lang w:eastAsia="ru-RU"/>
        </w:rPr>
      </w:pPr>
      <w:r w:rsidRPr="004C193B">
        <w:rPr>
          <w:rFonts w:eastAsia="Times New Roman" w:cstheme="minorHAnsi"/>
          <w:sz w:val="24"/>
          <w:szCs w:val="24"/>
          <w:lang w:eastAsia="ru-RU"/>
        </w:rPr>
        <w:t>Линде Н. «Психологические сутры 2. Психология для реальной жизни», Москва, Издательство «Беловодье», 2018</w:t>
      </w:r>
    </w:p>
    <w:p w14:paraId="270F010D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eastAsia="Times New Roman" w:cstheme="minorHAnsi"/>
          <w:sz w:val="24"/>
          <w:szCs w:val="24"/>
          <w:lang w:eastAsia="ru-RU"/>
        </w:rPr>
      </w:pPr>
      <w:r w:rsidRPr="004C193B">
        <w:rPr>
          <w:rFonts w:eastAsia="Times New Roman" w:cstheme="minorHAnsi"/>
          <w:sz w:val="24"/>
          <w:szCs w:val="24"/>
          <w:lang w:eastAsia="ru-RU"/>
        </w:rPr>
        <w:t xml:space="preserve">Линде Н.Д. «Эмоционально- образная (аналитически – действенная) терапия», Москва, Издательство «Генезис», 2020 </w:t>
      </w:r>
    </w:p>
    <w:p w14:paraId="05A811E3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eastAsia="Times New Roman" w:cstheme="minorHAnsi"/>
          <w:sz w:val="24"/>
          <w:szCs w:val="24"/>
          <w:lang w:eastAsia="ru-RU"/>
        </w:rPr>
      </w:pPr>
      <w:r w:rsidRPr="004C193B">
        <w:rPr>
          <w:rFonts w:eastAsia="Times New Roman" w:cstheme="minorHAnsi"/>
          <w:sz w:val="24"/>
          <w:szCs w:val="24"/>
          <w:lang w:eastAsia="ru-RU"/>
        </w:rPr>
        <w:t>Дальто Франсуаза «На стороне ребенка», Издательство «</w:t>
      </w:r>
      <w:hyperlink r:id="rId91" w:history="1">
        <w:r w:rsidRPr="004C193B">
          <w:rPr>
            <w:rStyle w:val="af"/>
            <w:rFonts w:cstheme="minorHAnsi"/>
            <w:sz w:val="24"/>
            <w:szCs w:val="24"/>
            <w:shd w:val="clear" w:color="auto" w:fill="FFFFFF"/>
          </w:rPr>
          <w:t>Рама Паблишинг</w:t>
        </w:r>
      </w:hyperlink>
      <w:r w:rsidRPr="004C193B">
        <w:rPr>
          <w:rFonts w:eastAsia="Times New Roman" w:cstheme="minorHAnsi"/>
          <w:sz w:val="24"/>
          <w:szCs w:val="24"/>
          <w:lang w:eastAsia="ru-RU"/>
        </w:rPr>
        <w:t>», 2010</w:t>
      </w:r>
    </w:p>
    <w:p w14:paraId="1BC2F3DB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eastAsia="Times New Roman" w:cstheme="minorHAnsi"/>
          <w:sz w:val="24"/>
          <w:szCs w:val="24"/>
          <w:lang w:eastAsia="ru-RU"/>
        </w:rPr>
      </w:pPr>
      <w:r w:rsidRPr="004C193B">
        <w:rPr>
          <w:rFonts w:eastAsia="Times New Roman" w:cstheme="minorHAnsi"/>
          <w:sz w:val="24"/>
          <w:szCs w:val="24"/>
          <w:lang w:eastAsia="ru-RU"/>
        </w:rPr>
        <w:t>Дальто Франсуаза «На стороне подростка», Издательство «</w:t>
      </w:r>
      <w:hyperlink r:id="rId92" w:history="1">
        <w:r w:rsidRPr="004C193B">
          <w:rPr>
            <w:rStyle w:val="af"/>
            <w:rFonts w:cstheme="minorHAnsi"/>
            <w:sz w:val="24"/>
            <w:szCs w:val="24"/>
            <w:shd w:val="clear" w:color="auto" w:fill="FFFFFF"/>
          </w:rPr>
          <w:t>Рама Паблишинг</w:t>
        </w:r>
      </w:hyperlink>
      <w:r w:rsidRPr="004C193B">
        <w:rPr>
          <w:rFonts w:cstheme="minorHAnsi"/>
          <w:sz w:val="24"/>
          <w:szCs w:val="24"/>
        </w:rPr>
        <w:t>», 2020</w:t>
      </w:r>
    </w:p>
    <w:p w14:paraId="2111C97D" w14:textId="77777777" w:rsidR="00F43899" w:rsidRPr="004C193B" w:rsidRDefault="00F43899" w:rsidP="00F43899">
      <w:pPr>
        <w:pStyle w:val="a9"/>
        <w:numPr>
          <w:ilvl w:val="0"/>
          <w:numId w:val="29"/>
        </w:numPr>
        <w:spacing w:after="160" w:line="256" w:lineRule="auto"/>
        <w:rPr>
          <w:rFonts w:eastAsia="Times New Roman" w:cstheme="minorHAnsi"/>
          <w:sz w:val="24"/>
          <w:szCs w:val="24"/>
          <w:lang w:eastAsia="ru-RU"/>
        </w:rPr>
      </w:pPr>
      <w:r w:rsidRPr="004C193B">
        <w:rPr>
          <w:rFonts w:cstheme="minorHAnsi"/>
          <w:sz w:val="24"/>
          <w:szCs w:val="24"/>
        </w:rPr>
        <w:t>Уэбстер Бетани «Обретение Внутренней Матери. Как проработать материнскую травму и обрести личную силу», Москва, Издательство «Манн, Иванов и Фербер», 2021</w:t>
      </w:r>
    </w:p>
    <w:p w14:paraId="4474114C" w14:textId="7C5595F0" w:rsidR="00F43899" w:rsidRDefault="00F43899" w:rsidP="0020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61B62" w14:textId="460A8753" w:rsidR="00445804" w:rsidRDefault="00445804" w:rsidP="0020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F64AE1" w14:textId="77777777" w:rsidR="00445804" w:rsidRDefault="00445804" w:rsidP="0020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A747B" w14:textId="19ADEF0B" w:rsidR="00601772" w:rsidRPr="00605450" w:rsidRDefault="00601772" w:rsidP="00601772">
      <w:pPr>
        <w:pStyle w:val="a9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5450">
        <w:rPr>
          <w:rFonts w:ascii="Times New Roman" w:hAnsi="Times New Roman"/>
          <w:b/>
          <w:sz w:val="28"/>
          <w:szCs w:val="28"/>
        </w:rPr>
        <w:lastRenderedPageBreak/>
        <w:t>Программа модуля «Эриксоновский гипноз»:</w:t>
      </w:r>
    </w:p>
    <w:p w14:paraId="40B82B3C" w14:textId="77777777" w:rsidR="002C3153" w:rsidRPr="002C3153" w:rsidRDefault="002C3153" w:rsidP="002C31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8366E8" w14:textId="4AA62BB7" w:rsidR="00601772" w:rsidRDefault="00601772" w:rsidP="00601772">
      <w:pPr>
        <w:pStyle w:val="a9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709"/>
        <w:rPr>
          <w:rFonts w:ascii="FreeSans" w:hAnsi="FreeSans" w:cs="FreeSans"/>
          <w:b/>
          <w:sz w:val="24"/>
          <w:szCs w:val="24"/>
        </w:rPr>
      </w:pPr>
      <w:r w:rsidRPr="00601772">
        <w:rPr>
          <w:rFonts w:ascii="FreeSans" w:hAnsi="FreeSans" w:cs="FreeSans"/>
          <w:b/>
          <w:sz w:val="24"/>
          <w:szCs w:val="24"/>
        </w:rPr>
        <w:t>Цели освоения дисциплины (обучающего модуля)</w:t>
      </w:r>
    </w:p>
    <w:p w14:paraId="63E7F3B4" w14:textId="3D035A90" w:rsidR="002C3153" w:rsidRPr="002C3153" w:rsidRDefault="002C3153" w:rsidP="002C3153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FreeSans" w:hAnsi="FreeSans" w:cs="FreeSans"/>
          <w:sz w:val="24"/>
          <w:szCs w:val="24"/>
        </w:rPr>
      </w:pPr>
      <w:r w:rsidRPr="002C3153">
        <w:rPr>
          <w:rFonts w:ascii="FreeSans" w:hAnsi="FreeSans" w:cs="FreeSans"/>
          <w:sz w:val="24"/>
          <w:szCs w:val="24"/>
        </w:rPr>
        <w:t>Обучающая программа способствует изучению эриксоновского гипноза как одного из самых эффективных видов современной психотерапии.</w:t>
      </w:r>
    </w:p>
    <w:p w14:paraId="5AF9B4B3" w14:textId="0056B0EA" w:rsidR="00601772" w:rsidRDefault="00601772" w:rsidP="00601772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FreeSans" w:hAnsi="FreeSans" w:cs="FreeSans"/>
          <w:sz w:val="24"/>
          <w:szCs w:val="24"/>
        </w:rPr>
      </w:pPr>
      <w:r w:rsidRPr="00601772">
        <w:rPr>
          <w:rFonts w:ascii="FreeSans" w:hAnsi="FreeSans" w:cs="FreeSans"/>
          <w:sz w:val="24"/>
          <w:szCs w:val="24"/>
        </w:rPr>
        <w:t>Цели обучающей программы «Эриксоновский гипноз» для психологов включа</w:t>
      </w:r>
      <w:r w:rsidR="00605450">
        <w:rPr>
          <w:rFonts w:ascii="FreeSans" w:hAnsi="FreeSans" w:cs="FreeSans"/>
          <w:sz w:val="24"/>
          <w:szCs w:val="24"/>
        </w:rPr>
        <w:t>е</w:t>
      </w:r>
      <w:r w:rsidRPr="00601772">
        <w:rPr>
          <w:rFonts w:ascii="FreeSans" w:hAnsi="FreeSans" w:cs="FreeSans"/>
          <w:sz w:val="24"/>
          <w:szCs w:val="24"/>
        </w:rPr>
        <w:t>т:</w:t>
      </w:r>
    </w:p>
    <w:p w14:paraId="2B85DDDB" w14:textId="77777777" w:rsidR="002C3153" w:rsidRPr="00601772" w:rsidRDefault="002C3153" w:rsidP="00601772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FreeSans" w:hAnsi="FreeSans" w:cs="FreeSans"/>
          <w:sz w:val="24"/>
          <w:szCs w:val="24"/>
        </w:rPr>
      </w:pPr>
    </w:p>
    <w:p w14:paraId="38962CE4" w14:textId="674BD9AD" w:rsidR="00601772" w:rsidRPr="002C3153" w:rsidRDefault="002C3153" w:rsidP="002C3153">
      <w:pPr>
        <w:pStyle w:val="a9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  <w:r w:rsidRPr="00601772">
        <w:rPr>
          <w:rFonts w:ascii="FreeSans" w:hAnsi="FreeSans" w:cs="FreeSans"/>
          <w:sz w:val="24"/>
          <w:szCs w:val="24"/>
        </w:rPr>
        <w:t>получение представления о возможностях использования гипнотического воздействия в психологической практик</w:t>
      </w:r>
      <w:r w:rsidR="00691435">
        <w:rPr>
          <w:rFonts w:ascii="FreeSans" w:hAnsi="FreeSans" w:cs="FreeSans"/>
          <w:sz w:val="24"/>
          <w:szCs w:val="24"/>
        </w:rPr>
        <w:t>е</w:t>
      </w:r>
      <w:r w:rsidR="00605450">
        <w:rPr>
          <w:rFonts w:ascii="FreeSans" w:hAnsi="FreeSans" w:cs="FreeSans"/>
          <w:sz w:val="24"/>
          <w:szCs w:val="24"/>
        </w:rPr>
        <w:t xml:space="preserve"> исследовани</w:t>
      </w:r>
      <w:r w:rsidR="00691435">
        <w:rPr>
          <w:rFonts w:ascii="FreeSans" w:hAnsi="FreeSans" w:cs="FreeSans"/>
          <w:sz w:val="24"/>
          <w:szCs w:val="24"/>
        </w:rPr>
        <w:t>я</w:t>
      </w:r>
      <w:r w:rsidR="00605450">
        <w:rPr>
          <w:rFonts w:ascii="FreeSans" w:hAnsi="FreeSans" w:cs="FreeSans"/>
          <w:sz w:val="24"/>
          <w:szCs w:val="24"/>
        </w:rPr>
        <w:t xml:space="preserve"> глубинной памяти человека с целью исцеления травм и активизации природного ресурса;</w:t>
      </w:r>
    </w:p>
    <w:p w14:paraId="7444F5F3" w14:textId="5AF5ECAD" w:rsidR="00601772" w:rsidRPr="00601772" w:rsidRDefault="00601772" w:rsidP="00601772">
      <w:pPr>
        <w:pStyle w:val="a9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  <w:r w:rsidRPr="00601772">
        <w:rPr>
          <w:rFonts w:ascii="FreeSans" w:hAnsi="FreeSans" w:cs="FreeSans"/>
          <w:sz w:val="24"/>
          <w:szCs w:val="24"/>
        </w:rPr>
        <w:t xml:space="preserve">изучение основных принципов и </w:t>
      </w:r>
      <w:r>
        <w:rPr>
          <w:rFonts w:ascii="FreeSans" w:hAnsi="FreeSans" w:cs="FreeSans"/>
          <w:sz w:val="24"/>
          <w:szCs w:val="24"/>
        </w:rPr>
        <w:t xml:space="preserve">методов эриксоновской терапии; </w:t>
      </w:r>
    </w:p>
    <w:p w14:paraId="149C644A" w14:textId="35E1342E" w:rsidR="00601772" w:rsidRPr="00601772" w:rsidRDefault="00601772" w:rsidP="00601772">
      <w:pPr>
        <w:pStyle w:val="a9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  <w:r w:rsidRPr="00601772">
        <w:rPr>
          <w:rFonts w:ascii="FreeSans" w:hAnsi="FreeSans" w:cs="FreeSans"/>
          <w:sz w:val="24"/>
          <w:szCs w:val="24"/>
        </w:rPr>
        <w:t>практическое применение недирективного гипноза в модели Милтона Эриксона и его последователей в работе с психологическими и</w:t>
      </w:r>
      <w:r>
        <w:rPr>
          <w:rFonts w:ascii="FreeSans" w:hAnsi="FreeSans" w:cs="FreeSans"/>
          <w:sz w:val="24"/>
          <w:szCs w:val="24"/>
        </w:rPr>
        <w:t xml:space="preserve"> психосоматическими клиентами; </w:t>
      </w:r>
    </w:p>
    <w:p w14:paraId="79FB8A39" w14:textId="789FD712" w:rsidR="00601772" w:rsidRDefault="00601772" w:rsidP="00601772">
      <w:pPr>
        <w:pStyle w:val="a9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  <w:r w:rsidRPr="00601772">
        <w:rPr>
          <w:rFonts w:ascii="FreeSans" w:hAnsi="FreeSans" w:cs="FreeSans"/>
          <w:sz w:val="24"/>
          <w:szCs w:val="24"/>
        </w:rPr>
        <w:t>расширение про</w:t>
      </w:r>
      <w:r>
        <w:rPr>
          <w:rFonts w:ascii="FreeSans" w:hAnsi="FreeSans" w:cs="FreeSans"/>
          <w:sz w:val="24"/>
          <w:szCs w:val="24"/>
        </w:rPr>
        <w:t>фессионального инструментария</w:t>
      </w:r>
      <w:r w:rsidR="00605450">
        <w:rPr>
          <w:rFonts w:ascii="FreeSans" w:hAnsi="FreeSans" w:cs="FreeSans"/>
          <w:sz w:val="24"/>
          <w:szCs w:val="24"/>
        </w:rPr>
        <w:t>;</w:t>
      </w:r>
    </w:p>
    <w:p w14:paraId="4EAEB66C" w14:textId="06FC1B86" w:rsidR="002C3153" w:rsidRDefault="002C3153" w:rsidP="002C3153">
      <w:pPr>
        <w:pStyle w:val="a9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  <w:r w:rsidRPr="00601772">
        <w:rPr>
          <w:rFonts w:ascii="FreeSans" w:hAnsi="FreeSans" w:cs="FreeSans"/>
          <w:sz w:val="24"/>
          <w:szCs w:val="24"/>
        </w:rPr>
        <w:t>формирование навыков установления результативного контакта с бессознательным</w:t>
      </w:r>
      <w:r w:rsidR="00605450">
        <w:rPr>
          <w:rFonts w:ascii="FreeSans" w:hAnsi="FreeSans" w:cs="FreeSans"/>
          <w:sz w:val="24"/>
          <w:szCs w:val="24"/>
        </w:rPr>
        <w:t xml:space="preserve"> клиента</w:t>
      </w:r>
      <w:r w:rsidRPr="00601772">
        <w:rPr>
          <w:rFonts w:ascii="FreeSans" w:hAnsi="FreeSans" w:cs="FreeSans"/>
          <w:sz w:val="24"/>
          <w:szCs w:val="24"/>
        </w:rPr>
        <w:t>;</w:t>
      </w:r>
    </w:p>
    <w:p w14:paraId="4449745F" w14:textId="55CF1408" w:rsidR="002C3153" w:rsidRDefault="002C3153" w:rsidP="002C3153">
      <w:pPr>
        <w:pStyle w:val="a9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  <w:r w:rsidRPr="00601772">
        <w:rPr>
          <w:rFonts w:ascii="FreeSans" w:hAnsi="FreeSans" w:cs="FreeSans"/>
          <w:sz w:val="24"/>
          <w:szCs w:val="24"/>
        </w:rPr>
        <w:t>использование самовнушения для личностного роста и проработки собственных проблем.</w:t>
      </w:r>
    </w:p>
    <w:p w14:paraId="727C5390" w14:textId="77777777" w:rsidR="002C3153" w:rsidRDefault="002C3153" w:rsidP="00601772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</w:p>
    <w:p w14:paraId="2B4AE28E" w14:textId="573AEB43" w:rsidR="002C3153" w:rsidRPr="002C3153" w:rsidRDefault="002C3153" w:rsidP="002C3153">
      <w:pPr>
        <w:pStyle w:val="a9"/>
        <w:numPr>
          <w:ilvl w:val="2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1004"/>
        <w:rPr>
          <w:rFonts w:ascii="FreeSans" w:hAnsi="FreeSans" w:cs="FreeSans"/>
          <w:b/>
          <w:sz w:val="24"/>
          <w:szCs w:val="24"/>
        </w:rPr>
      </w:pPr>
      <w:r w:rsidRPr="002C3153">
        <w:rPr>
          <w:rFonts w:ascii="FreeSans" w:hAnsi="FreeSans" w:cs="FreeSans"/>
          <w:b/>
          <w:sz w:val="24"/>
          <w:szCs w:val="24"/>
        </w:rPr>
        <w:t xml:space="preserve">Место дисциплины </w:t>
      </w:r>
      <w:r>
        <w:rPr>
          <w:rFonts w:ascii="FreeSans" w:hAnsi="FreeSans" w:cs="FreeSans"/>
          <w:b/>
          <w:sz w:val="24"/>
          <w:szCs w:val="24"/>
        </w:rPr>
        <w:t>в</w:t>
      </w:r>
      <w:r w:rsidRPr="002C3153">
        <w:rPr>
          <w:rFonts w:ascii="FreeSans" w:hAnsi="FreeSans" w:cs="FreeSans"/>
          <w:b/>
          <w:sz w:val="24"/>
          <w:szCs w:val="24"/>
        </w:rPr>
        <w:t xml:space="preserve"> структуре основной про</w:t>
      </w:r>
      <w:r>
        <w:rPr>
          <w:rFonts w:ascii="FreeSans" w:hAnsi="FreeSans" w:cs="FreeSans"/>
          <w:b/>
          <w:sz w:val="24"/>
          <w:szCs w:val="24"/>
        </w:rPr>
        <w:t>г</w:t>
      </w:r>
      <w:r w:rsidRPr="002C3153">
        <w:rPr>
          <w:rFonts w:ascii="FreeSans" w:hAnsi="FreeSans" w:cs="FreeSans"/>
          <w:b/>
          <w:sz w:val="24"/>
          <w:szCs w:val="24"/>
        </w:rPr>
        <w:t>раммы подготовки консультанта</w:t>
      </w:r>
    </w:p>
    <w:p w14:paraId="2504BC61" w14:textId="23F74DD5" w:rsidR="00601772" w:rsidRDefault="00601772" w:rsidP="002C3153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FreeSans" w:hAnsi="FreeSans" w:cs="FreeSans"/>
          <w:sz w:val="24"/>
          <w:szCs w:val="24"/>
        </w:rPr>
      </w:pPr>
      <w:r w:rsidRPr="00601772">
        <w:rPr>
          <w:rFonts w:ascii="FreeSans" w:hAnsi="FreeSans" w:cs="FreeSans"/>
          <w:sz w:val="24"/>
          <w:szCs w:val="24"/>
        </w:rPr>
        <w:t xml:space="preserve">Дисциплина «Эриксоновский гипноз» в структуре обучающей программы для психолога-консультанта может занимать особое место, так как она позволяет освоить </w:t>
      </w:r>
      <w:r w:rsidR="002C3153">
        <w:rPr>
          <w:rFonts w:ascii="FreeSans" w:hAnsi="FreeSans" w:cs="FreeSans"/>
          <w:sz w:val="24"/>
          <w:szCs w:val="24"/>
        </w:rPr>
        <w:t xml:space="preserve">транс-ориентированный </w:t>
      </w:r>
      <w:r w:rsidRPr="00601772">
        <w:rPr>
          <w:rFonts w:ascii="FreeSans" w:hAnsi="FreeSans" w:cs="FreeSans"/>
          <w:sz w:val="24"/>
          <w:szCs w:val="24"/>
        </w:rPr>
        <w:t>подход к психологическому консультированию и оказани</w:t>
      </w:r>
      <w:r w:rsidR="002C3153">
        <w:rPr>
          <w:rFonts w:ascii="FreeSans" w:hAnsi="FreeSans" w:cs="FreeSans"/>
          <w:sz w:val="24"/>
          <w:szCs w:val="24"/>
        </w:rPr>
        <w:t xml:space="preserve">ю психотерапевтической помощи. </w:t>
      </w:r>
      <w:r w:rsidRPr="00601772">
        <w:rPr>
          <w:rFonts w:ascii="FreeSans" w:hAnsi="FreeSans" w:cs="FreeSans"/>
          <w:sz w:val="24"/>
          <w:szCs w:val="24"/>
        </w:rPr>
        <w:t xml:space="preserve">Таким образом, дисциплина «Эриксоновский гипноз» помогает </w:t>
      </w:r>
      <w:r w:rsidR="002C3153">
        <w:rPr>
          <w:rFonts w:ascii="FreeSans" w:hAnsi="FreeSans" w:cs="FreeSans"/>
          <w:sz w:val="24"/>
          <w:szCs w:val="24"/>
        </w:rPr>
        <w:t>не только получить знания и осв</w:t>
      </w:r>
      <w:r w:rsidR="00691435">
        <w:rPr>
          <w:rFonts w:ascii="FreeSans" w:hAnsi="FreeSans" w:cs="FreeSans"/>
          <w:sz w:val="24"/>
          <w:szCs w:val="24"/>
        </w:rPr>
        <w:t>о</w:t>
      </w:r>
      <w:r w:rsidRPr="00601772">
        <w:rPr>
          <w:rFonts w:ascii="FreeSans" w:hAnsi="FreeSans" w:cs="FreeSans"/>
          <w:sz w:val="24"/>
          <w:szCs w:val="24"/>
        </w:rPr>
        <w:t>ить навыки, но и развить личностные качества, необходимые для профессиональной деятельности</w:t>
      </w:r>
      <w:r w:rsidR="002C3153">
        <w:rPr>
          <w:rFonts w:ascii="FreeSans" w:hAnsi="FreeSans" w:cs="FreeSans"/>
          <w:sz w:val="24"/>
          <w:szCs w:val="24"/>
        </w:rPr>
        <w:t>.</w:t>
      </w:r>
      <w:r w:rsidR="00691435">
        <w:rPr>
          <w:rFonts w:ascii="FreeSans" w:hAnsi="FreeSans" w:cs="FreeSans"/>
          <w:sz w:val="24"/>
          <w:szCs w:val="24"/>
        </w:rPr>
        <w:t xml:space="preserve"> </w:t>
      </w:r>
      <w:r w:rsidRPr="00601772">
        <w:rPr>
          <w:rFonts w:ascii="FreeSans" w:hAnsi="FreeSans" w:cs="FreeSans"/>
          <w:sz w:val="24"/>
          <w:szCs w:val="24"/>
        </w:rPr>
        <w:t>В результате обучения слушатели получают теоретические знания и приобретают практические навыки, обеспечивающие им возможность применять метод эриксоновского гипноза в свое</w:t>
      </w:r>
      <w:r>
        <w:rPr>
          <w:rFonts w:ascii="FreeSans" w:hAnsi="FreeSans" w:cs="FreeSans"/>
          <w:sz w:val="24"/>
          <w:szCs w:val="24"/>
        </w:rPr>
        <w:t>й профессиональной деятельности.</w:t>
      </w:r>
    </w:p>
    <w:p w14:paraId="3C06858D" w14:textId="77777777" w:rsidR="00601772" w:rsidRPr="00601772" w:rsidRDefault="00601772" w:rsidP="00601772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FreeSans" w:hAnsi="FreeSans" w:cs="FreeSans"/>
          <w:sz w:val="24"/>
          <w:szCs w:val="24"/>
        </w:rPr>
      </w:pPr>
    </w:p>
    <w:p w14:paraId="6B0F8C0C" w14:textId="5823A4B6" w:rsidR="00601772" w:rsidRPr="00601772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772">
        <w:rPr>
          <w:rFonts w:ascii="Times New Roman" w:hAnsi="Times New Roman"/>
          <w:sz w:val="24"/>
          <w:szCs w:val="24"/>
        </w:rPr>
        <w:t>Календарный план: 20 аудиторных часов теории и практики; 60 часов самостоятельной работы по библиографии; общее количество часов – 8</w:t>
      </w:r>
      <w:r w:rsidR="00917A4F">
        <w:rPr>
          <w:rFonts w:ascii="Times New Roman" w:hAnsi="Times New Roman"/>
          <w:sz w:val="24"/>
          <w:szCs w:val="24"/>
        </w:rPr>
        <w:t>3</w:t>
      </w:r>
      <w:r w:rsidRPr="00601772">
        <w:rPr>
          <w:rFonts w:ascii="Times New Roman" w:hAnsi="Times New Roman"/>
          <w:sz w:val="24"/>
          <w:szCs w:val="24"/>
        </w:rPr>
        <w:t xml:space="preserve"> час</w:t>
      </w:r>
      <w:r w:rsidR="00917A4F">
        <w:rPr>
          <w:rFonts w:ascii="Times New Roman" w:hAnsi="Times New Roman"/>
          <w:sz w:val="24"/>
          <w:szCs w:val="24"/>
        </w:rPr>
        <w:t>а</w:t>
      </w:r>
      <w:r w:rsidRPr="00601772">
        <w:rPr>
          <w:rFonts w:ascii="Times New Roman" w:hAnsi="Times New Roman"/>
          <w:sz w:val="24"/>
          <w:szCs w:val="24"/>
        </w:rPr>
        <w:t>.</w:t>
      </w:r>
    </w:p>
    <w:p w14:paraId="4E7CAA49" w14:textId="77777777" w:rsidR="00601772" w:rsidRPr="00601772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D8B29" w14:textId="72C2972C" w:rsidR="00601772" w:rsidRPr="002C3153" w:rsidRDefault="002C3153" w:rsidP="002C3153">
      <w:pPr>
        <w:pStyle w:val="a9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3153">
        <w:rPr>
          <w:rFonts w:ascii="Times New Roman" w:hAnsi="Times New Roman"/>
          <w:b/>
          <w:sz w:val="24"/>
          <w:szCs w:val="24"/>
        </w:rPr>
        <w:t>Структура и с</w:t>
      </w:r>
      <w:r w:rsidR="00601772" w:rsidRPr="002C3153">
        <w:rPr>
          <w:rFonts w:ascii="Times New Roman" w:hAnsi="Times New Roman"/>
          <w:b/>
          <w:sz w:val="24"/>
          <w:szCs w:val="24"/>
        </w:rPr>
        <w:t xml:space="preserve">одержание </w:t>
      </w:r>
      <w:r w:rsidRPr="002C3153">
        <w:rPr>
          <w:rFonts w:ascii="Times New Roman" w:hAnsi="Times New Roman"/>
          <w:b/>
          <w:sz w:val="24"/>
          <w:szCs w:val="24"/>
        </w:rPr>
        <w:t>аудиторной работы по дисциплине. Тематический план модуля</w:t>
      </w:r>
      <w:r w:rsidR="00601772" w:rsidRPr="002C3153">
        <w:rPr>
          <w:rFonts w:ascii="Times New Roman" w:hAnsi="Times New Roman"/>
          <w:b/>
          <w:sz w:val="24"/>
          <w:szCs w:val="24"/>
        </w:rPr>
        <w:t>:</w:t>
      </w:r>
    </w:p>
    <w:p w14:paraId="73A09A85" w14:textId="7A063BD2" w:rsidR="002C3153" w:rsidRDefault="002C3153" w:rsidP="002C3153">
      <w:pPr>
        <w:pStyle w:val="a9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0"/>
        <w:gridCol w:w="2544"/>
        <w:gridCol w:w="1235"/>
        <w:gridCol w:w="1351"/>
        <w:gridCol w:w="1692"/>
        <w:gridCol w:w="2057"/>
      </w:tblGrid>
      <w:tr w:rsidR="00A504D4" w:rsidRPr="0039731D" w14:paraId="64B25589" w14:textId="77777777" w:rsidTr="004B60C1">
        <w:trPr>
          <w:trHeight w:val="451"/>
        </w:trPr>
        <w:tc>
          <w:tcPr>
            <w:tcW w:w="466" w:type="dxa"/>
            <w:vMerge w:val="restart"/>
          </w:tcPr>
          <w:p w14:paraId="13A8437E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C367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544" w:type="dxa"/>
            <w:vMerge w:val="restart"/>
          </w:tcPr>
          <w:p w14:paraId="3931E1C3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Раздел дисциплины \модуля</w:t>
            </w:r>
          </w:p>
        </w:tc>
        <w:tc>
          <w:tcPr>
            <w:tcW w:w="1235" w:type="dxa"/>
            <w:vMerge w:val="restart"/>
          </w:tcPr>
          <w:p w14:paraId="49AECE08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Общее количество часов</w:t>
            </w:r>
          </w:p>
        </w:tc>
        <w:tc>
          <w:tcPr>
            <w:tcW w:w="3043" w:type="dxa"/>
            <w:gridSpan w:val="2"/>
          </w:tcPr>
          <w:p w14:paraId="5222DABA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Виды и объем аудиторной и самостоятельной работы</w:t>
            </w:r>
          </w:p>
        </w:tc>
        <w:tc>
          <w:tcPr>
            <w:tcW w:w="2057" w:type="dxa"/>
            <w:vMerge w:val="restart"/>
          </w:tcPr>
          <w:p w14:paraId="1E2DF8E6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Формы контроля</w:t>
            </w:r>
          </w:p>
        </w:tc>
      </w:tr>
      <w:tr w:rsidR="00A504D4" w:rsidRPr="0039731D" w14:paraId="575EFD11" w14:textId="77777777" w:rsidTr="004B60C1">
        <w:trPr>
          <w:trHeight w:val="451"/>
        </w:trPr>
        <w:tc>
          <w:tcPr>
            <w:tcW w:w="466" w:type="dxa"/>
            <w:vMerge/>
          </w:tcPr>
          <w:p w14:paraId="28885BA3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vMerge/>
          </w:tcPr>
          <w:p w14:paraId="12304127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14:paraId="60402CD7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19050C60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Лекции и семинарские занятия (количество часов)</w:t>
            </w:r>
          </w:p>
        </w:tc>
        <w:tc>
          <w:tcPr>
            <w:tcW w:w="1692" w:type="dxa"/>
          </w:tcPr>
          <w:p w14:paraId="71B8714D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Самостоятельная работа студента (количество часов)</w:t>
            </w:r>
          </w:p>
        </w:tc>
        <w:tc>
          <w:tcPr>
            <w:tcW w:w="2057" w:type="dxa"/>
            <w:vMerge/>
          </w:tcPr>
          <w:p w14:paraId="4BDF7A2D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04D4" w:rsidRPr="0039731D" w14:paraId="010D4357" w14:textId="77777777" w:rsidTr="004B60C1">
        <w:trPr>
          <w:trHeight w:val="451"/>
        </w:trPr>
        <w:tc>
          <w:tcPr>
            <w:tcW w:w="466" w:type="dxa"/>
          </w:tcPr>
          <w:p w14:paraId="721F6484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1</w:t>
            </w:r>
          </w:p>
        </w:tc>
        <w:tc>
          <w:tcPr>
            <w:tcW w:w="2544" w:type="dxa"/>
          </w:tcPr>
          <w:p w14:paraId="39601902" w14:textId="52F8676B" w:rsidR="00A504D4" w:rsidRPr="00DC3678" w:rsidRDefault="00691435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435">
              <w:rPr>
                <w:sz w:val="20"/>
                <w:szCs w:val="20"/>
              </w:rPr>
              <w:t>Транс – гипноз – бессознательное. Демистификация. Базовые принципы и техники.</w:t>
            </w:r>
          </w:p>
        </w:tc>
        <w:tc>
          <w:tcPr>
            <w:tcW w:w="1235" w:type="dxa"/>
          </w:tcPr>
          <w:p w14:paraId="36AC41B6" w14:textId="1E281FCE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14:paraId="0961B0BF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03C649C3" w14:textId="164AB9A0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7" w:type="dxa"/>
          </w:tcPr>
          <w:p w14:paraId="69085E0F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A504D4" w:rsidRPr="0039731D" w14:paraId="5E3F1484" w14:textId="77777777" w:rsidTr="004B60C1">
        <w:trPr>
          <w:trHeight w:val="451"/>
        </w:trPr>
        <w:tc>
          <w:tcPr>
            <w:tcW w:w="466" w:type="dxa"/>
          </w:tcPr>
          <w:p w14:paraId="74DD0491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44" w:type="dxa"/>
          </w:tcPr>
          <w:p w14:paraId="5E053612" w14:textId="4D29CC97" w:rsidR="00A504D4" w:rsidRPr="00DC3678" w:rsidRDefault="00691435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435">
              <w:rPr>
                <w:sz w:val="20"/>
                <w:szCs w:val="20"/>
              </w:rPr>
              <w:t>Природа наведения. Виды наведения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08F83E9D" w14:textId="1AF73933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1" w:type="dxa"/>
          </w:tcPr>
          <w:p w14:paraId="3686B9FE" w14:textId="232E8F4C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14:paraId="699A1E83" w14:textId="2171D07C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14:paraId="58916E3E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04D4" w:rsidRPr="0039731D" w14:paraId="42F95A1C" w14:textId="77777777" w:rsidTr="004B60C1">
        <w:trPr>
          <w:trHeight w:val="451"/>
        </w:trPr>
        <w:tc>
          <w:tcPr>
            <w:tcW w:w="466" w:type="dxa"/>
          </w:tcPr>
          <w:p w14:paraId="3502FD8C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3</w:t>
            </w:r>
          </w:p>
        </w:tc>
        <w:tc>
          <w:tcPr>
            <w:tcW w:w="2544" w:type="dxa"/>
          </w:tcPr>
          <w:p w14:paraId="4EC5A56C" w14:textId="3A196611" w:rsidR="00A504D4" w:rsidRPr="00DC3678" w:rsidRDefault="00691435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435">
              <w:rPr>
                <w:sz w:val="20"/>
                <w:szCs w:val="20"/>
              </w:rPr>
              <w:t>Углубление транса. Выведение из транса.</w:t>
            </w:r>
          </w:p>
        </w:tc>
        <w:tc>
          <w:tcPr>
            <w:tcW w:w="1235" w:type="dxa"/>
          </w:tcPr>
          <w:p w14:paraId="0F67F79B" w14:textId="5FAB751F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1" w:type="dxa"/>
          </w:tcPr>
          <w:p w14:paraId="2292A0D8" w14:textId="375014AC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14:paraId="6E314666" w14:textId="651D6E04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14:paraId="73669F47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A504D4" w:rsidRPr="0039731D" w14:paraId="3F7F7150" w14:textId="77777777" w:rsidTr="004B60C1">
        <w:trPr>
          <w:trHeight w:val="451"/>
        </w:trPr>
        <w:tc>
          <w:tcPr>
            <w:tcW w:w="466" w:type="dxa"/>
          </w:tcPr>
          <w:p w14:paraId="7302ACA0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4</w:t>
            </w:r>
          </w:p>
        </w:tc>
        <w:tc>
          <w:tcPr>
            <w:tcW w:w="2544" w:type="dxa"/>
          </w:tcPr>
          <w:p w14:paraId="48A568C4" w14:textId="32F62BBC" w:rsidR="00A504D4" w:rsidRPr="00DC3678" w:rsidRDefault="00691435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435">
              <w:rPr>
                <w:sz w:val="20"/>
                <w:szCs w:val="20"/>
              </w:rPr>
              <w:t>Внушения.</w:t>
            </w:r>
          </w:p>
        </w:tc>
        <w:tc>
          <w:tcPr>
            <w:tcW w:w="1235" w:type="dxa"/>
          </w:tcPr>
          <w:p w14:paraId="0CB0FDC0" w14:textId="08AFE6D3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1" w:type="dxa"/>
          </w:tcPr>
          <w:p w14:paraId="7D035A5B" w14:textId="2BB33F44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14:paraId="04AE4A53" w14:textId="09181BB2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7" w:type="dxa"/>
          </w:tcPr>
          <w:p w14:paraId="2D660FF8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A504D4" w:rsidRPr="0039731D" w14:paraId="260106C8" w14:textId="77777777" w:rsidTr="004B60C1">
        <w:trPr>
          <w:trHeight w:val="451"/>
        </w:trPr>
        <w:tc>
          <w:tcPr>
            <w:tcW w:w="466" w:type="dxa"/>
          </w:tcPr>
          <w:p w14:paraId="172AEA33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5</w:t>
            </w:r>
          </w:p>
        </w:tc>
        <w:tc>
          <w:tcPr>
            <w:tcW w:w="2544" w:type="dxa"/>
          </w:tcPr>
          <w:p w14:paraId="64675BB9" w14:textId="02D74D5D" w:rsidR="00A504D4" w:rsidRPr="00DC3678" w:rsidRDefault="00691435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435">
              <w:rPr>
                <w:sz w:val="20"/>
                <w:szCs w:val="20"/>
              </w:rPr>
              <w:t>Метафора – вид косвенного внушения.</w:t>
            </w:r>
          </w:p>
        </w:tc>
        <w:tc>
          <w:tcPr>
            <w:tcW w:w="1235" w:type="dxa"/>
          </w:tcPr>
          <w:p w14:paraId="6C36C70F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1" w:type="dxa"/>
          </w:tcPr>
          <w:p w14:paraId="0C7F7826" w14:textId="0341AA6C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14:paraId="1130FA49" w14:textId="7718A632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14:paraId="1EFE8A01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>Устный опрос</w:t>
            </w:r>
          </w:p>
        </w:tc>
      </w:tr>
      <w:tr w:rsidR="00917A4F" w:rsidRPr="0039731D" w14:paraId="42F84C9B" w14:textId="77777777" w:rsidTr="004B60C1">
        <w:trPr>
          <w:trHeight w:val="451"/>
        </w:trPr>
        <w:tc>
          <w:tcPr>
            <w:tcW w:w="466" w:type="dxa"/>
          </w:tcPr>
          <w:p w14:paraId="53C19B39" w14:textId="7642E02C" w:rsidR="00917A4F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44" w:type="dxa"/>
          </w:tcPr>
          <w:p w14:paraId="456CC42E" w14:textId="45E8AD75" w:rsidR="00917A4F" w:rsidRPr="00691435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A4F">
              <w:rPr>
                <w:sz w:val="20"/>
                <w:szCs w:val="20"/>
              </w:rPr>
              <w:t>Субъективное искажение времени. Замешательство. Амнезия.</w:t>
            </w:r>
          </w:p>
        </w:tc>
        <w:tc>
          <w:tcPr>
            <w:tcW w:w="1235" w:type="dxa"/>
          </w:tcPr>
          <w:p w14:paraId="78AEF6D1" w14:textId="5F36F183" w:rsid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14:paraId="6B3FB585" w14:textId="0933B187" w:rsid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14:paraId="0623AA6D" w14:textId="7B89131F" w:rsid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7" w:type="dxa"/>
          </w:tcPr>
          <w:p w14:paraId="214DDBDC" w14:textId="77777777" w:rsidR="00917A4F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7A4F" w:rsidRPr="0039731D" w14:paraId="0F6D781E" w14:textId="77777777" w:rsidTr="004B60C1">
        <w:trPr>
          <w:trHeight w:val="451"/>
        </w:trPr>
        <w:tc>
          <w:tcPr>
            <w:tcW w:w="466" w:type="dxa"/>
          </w:tcPr>
          <w:p w14:paraId="72ED4C6A" w14:textId="00DC7293" w:rsidR="00917A4F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44" w:type="dxa"/>
          </w:tcPr>
          <w:p w14:paraId="149965B0" w14:textId="2424234E" w:rsidR="00917A4F" w:rsidRPr="00691435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A4F">
              <w:rPr>
                <w:sz w:val="20"/>
                <w:szCs w:val="20"/>
              </w:rPr>
              <w:t>Каталепсия руки. Левитация руки. Техники выполнения. Сигналинг</w:t>
            </w:r>
          </w:p>
        </w:tc>
        <w:tc>
          <w:tcPr>
            <w:tcW w:w="1235" w:type="dxa"/>
          </w:tcPr>
          <w:p w14:paraId="5BDEC90F" w14:textId="59DC05A8" w:rsid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1" w:type="dxa"/>
          </w:tcPr>
          <w:p w14:paraId="0CD4202A" w14:textId="1F2E35AE" w:rsid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14:paraId="40E2AB52" w14:textId="72B742C2" w:rsid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7" w:type="dxa"/>
          </w:tcPr>
          <w:p w14:paraId="52D34E3E" w14:textId="77777777" w:rsidR="00917A4F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7A4F" w:rsidRPr="0039731D" w14:paraId="4485DFA6" w14:textId="77777777" w:rsidTr="004B60C1">
        <w:trPr>
          <w:trHeight w:val="451"/>
        </w:trPr>
        <w:tc>
          <w:tcPr>
            <w:tcW w:w="466" w:type="dxa"/>
          </w:tcPr>
          <w:p w14:paraId="7476B9B7" w14:textId="0EA6CEC0" w:rsid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44" w:type="dxa"/>
          </w:tcPr>
          <w:p w14:paraId="09BF9792" w14:textId="27765AC8" w:rsidR="00917A4F" w:rsidRP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A4F">
              <w:rPr>
                <w:sz w:val="20"/>
                <w:szCs w:val="20"/>
              </w:rPr>
              <w:t>Регрессия через сомато-аффективный мост Милтона Эриксона.</w:t>
            </w:r>
          </w:p>
        </w:tc>
        <w:tc>
          <w:tcPr>
            <w:tcW w:w="1235" w:type="dxa"/>
          </w:tcPr>
          <w:p w14:paraId="162679B5" w14:textId="68D1DA6A" w:rsid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1" w:type="dxa"/>
          </w:tcPr>
          <w:p w14:paraId="5D17DB09" w14:textId="4ACE1012" w:rsid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14:paraId="773AD0A4" w14:textId="0708ABE6" w:rsid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7" w:type="dxa"/>
          </w:tcPr>
          <w:p w14:paraId="266324C2" w14:textId="77777777" w:rsidR="00917A4F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7A4F" w:rsidRPr="0039731D" w14:paraId="5EC08D57" w14:textId="77777777" w:rsidTr="004B60C1">
        <w:trPr>
          <w:trHeight w:val="451"/>
        </w:trPr>
        <w:tc>
          <w:tcPr>
            <w:tcW w:w="466" w:type="dxa"/>
          </w:tcPr>
          <w:p w14:paraId="1DDA7052" w14:textId="2F47EF04" w:rsid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44" w:type="dxa"/>
          </w:tcPr>
          <w:p w14:paraId="6013C34B" w14:textId="4A02E7BF" w:rsidR="00917A4F" w:rsidRP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A4F">
              <w:rPr>
                <w:sz w:val="20"/>
                <w:szCs w:val="20"/>
              </w:rPr>
              <w:t>Ресурсные техники. Дополнительные инструменты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7137F55A" w14:textId="1EB1BE40" w:rsid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1" w:type="dxa"/>
          </w:tcPr>
          <w:p w14:paraId="0ACC671F" w14:textId="5E4B5226" w:rsid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14:paraId="5E9CD99D" w14:textId="0A9B689B" w:rsidR="00917A4F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14:paraId="42555592" w14:textId="77777777" w:rsidR="00917A4F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04D4" w:rsidRPr="0039731D" w14:paraId="6F2CCDD0" w14:textId="77777777" w:rsidTr="004B60C1">
        <w:trPr>
          <w:trHeight w:val="451"/>
        </w:trPr>
        <w:tc>
          <w:tcPr>
            <w:tcW w:w="466" w:type="dxa"/>
          </w:tcPr>
          <w:p w14:paraId="106DE5E6" w14:textId="0AE6D989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44" w:type="dxa"/>
          </w:tcPr>
          <w:p w14:paraId="631967B8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235" w:type="dxa"/>
          </w:tcPr>
          <w:p w14:paraId="60ACDC67" w14:textId="77777777" w:rsidR="00A504D4" w:rsidRPr="00D44F34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1" w:type="dxa"/>
          </w:tcPr>
          <w:p w14:paraId="62903E19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14:paraId="52AB2763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14:paraId="0B12E6CC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04D4" w:rsidRPr="0039731D" w14:paraId="41DE7C6E" w14:textId="77777777" w:rsidTr="004B60C1">
        <w:trPr>
          <w:trHeight w:val="451"/>
        </w:trPr>
        <w:tc>
          <w:tcPr>
            <w:tcW w:w="466" w:type="dxa"/>
          </w:tcPr>
          <w:p w14:paraId="24E09D20" w14:textId="14548E61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44" w:type="dxa"/>
          </w:tcPr>
          <w:p w14:paraId="57F89224" w14:textId="0735AB4E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практической отработки материала</w:t>
            </w:r>
          </w:p>
        </w:tc>
        <w:tc>
          <w:tcPr>
            <w:tcW w:w="1235" w:type="dxa"/>
          </w:tcPr>
          <w:p w14:paraId="760B4DC9" w14:textId="23DC51DA" w:rsidR="00A504D4" w:rsidRPr="00D44F34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2AB408A3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14:paraId="57BC2F5A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14:paraId="69717D3D" w14:textId="4DDA64BD" w:rsidR="00A504D4" w:rsidRPr="00DC3678" w:rsidRDefault="00A504D4" w:rsidP="00A50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Программированный контроль (наблюдение)</w:t>
            </w:r>
          </w:p>
        </w:tc>
      </w:tr>
      <w:tr w:rsidR="00A504D4" w:rsidRPr="0039731D" w14:paraId="2CC13A4E" w14:textId="77777777" w:rsidTr="004B60C1">
        <w:trPr>
          <w:trHeight w:val="451"/>
        </w:trPr>
        <w:tc>
          <w:tcPr>
            <w:tcW w:w="466" w:type="dxa"/>
          </w:tcPr>
          <w:p w14:paraId="0F5857B0" w14:textId="1B1A85AE" w:rsidR="00A504D4" w:rsidRPr="00DC3678" w:rsidRDefault="00917A4F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544" w:type="dxa"/>
          </w:tcPr>
          <w:p w14:paraId="4B28B89A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678">
              <w:rPr>
                <w:sz w:val="20"/>
                <w:szCs w:val="20"/>
              </w:rPr>
              <w:t xml:space="preserve">Всего часов </w:t>
            </w:r>
          </w:p>
        </w:tc>
        <w:tc>
          <w:tcPr>
            <w:tcW w:w="1235" w:type="dxa"/>
          </w:tcPr>
          <w:p w14:paraId="743ED897" w14:textId="784F7545" w:rsidR="00A504D4" w:rsidRPr="00D44F34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17A4F">
              <w:rPr>
                <w:sz w:val="20"/>
                <w:szCs w:val="20"/>
              </w:rPr>
              <w:t>3</w:t>
            </w:r>
          </w:p>
        </w:tc>
        <w:tc>
          <w:tcPr>
            <w:tcW w:w="1351" w:type="dxa"/>
          </w:tcPr>
          <w:p w14:paraId="2A08013B" w14:textId="3CF237C5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92" w:type="dxa"/>
          </w:tcPr>
          <w:p w14:paraId="10240F53" w14:textId="4C14D4D2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57" w:type="dxa"/>
          </w:tcPr>
          <w:p w14:paraId="526CA34A" w14:textId="77777777" w:rsidR="00A504D4" w:rsidRPr="00DC3678" w:rsidRDefault="00A504D4" w:rsidP="004B6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C31D5F5" w14:textId="77777777" w:rsidR="00A504D4" w:rsidRPr="002C3153" w:rsidRDefault="00A504D4" w:rsidP="00A504D4">
      <w:pPr>
        <w:pStyle w:val="a9"/>
        <w:autoSpaceDE w:val="0"/>
        <w:autoSpaceDN w:val="0"/>
        <w:adjustRightInd w:val="0"/>
        <w:spacing w:after="0" w:line="240" w:lineRule="auto"/>
        <w:ind w:left="1146" w:hanging="1146"/>
        <w:rPr>
          <w:rFonts w:ascii="Times New Roman" w:hAnsi="Times New Roman"/>
          <w:b/>
          <w:sz w:val="24"/>
          <w:szCs w:val="24"/>
        </w:rPr>
      </w:pPr>
    </w:p>
    <w:p w14:paraId="79F07929" w14:textId="7786FEA2" w:rsidR="00601772" w:rsidRDefault="00231A1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A1F">
        <w:rPr>
          <w:rFonts w:ascii="Times New Roman" w:hAnsi="Times New Roman"/>
          <w:b/>
          <w:sz w:val="24"/>
          <w:szCs w:val="24"/>
        </w:rPr>
        <w:t>Тема 1</w:t>
      </w:r>
      <w:r w:rsidR="00601772" w:rsidRPr="00231A1F">
        <w:rPr>
          <w:rFonts w:ascii="Times New Roman" w:hAnsi="Times New Roman"/>
          <w:b/>
          <w:sz w:val="24"/>
          <w:szCs w:val="24"/>
        </w:rPr>
        <w:t xml:space="preserve">.  Транс – гипноз – бессознательное. </w:t>
      </w:r>
      <w:r w:rsidR="009515CC" w:rsidRPr="009515CC">
        <w:rPr>
          <w:rFonts w:ascii="Times New Roman" w:hAnsi="Times New Roman"/>
          <w:sz w:val="24"/>
          <w:szCs w:val="24"/>
        </w:rPr>
        <w:t xml:space="preserve">Отличие директивного гипноза от эриксоновского. </w:t>
      </w:r>
      <w:r w:rsidR="00601772" w:rsidRPr="00CF5656">
        <w:rPr>
          <w:rFonts w:ascii="Times New Roman" w:hAnsi="Times New Roman"/>
          <w:sz w:val="24"/>
          <w:szCs w:val="24"/>
        </w:rPr>
        <w:t>Демистификация.</w:t>
      </w:r>
      <w:r w:rsidR="00691435" w:rsidRPr="00CF5656">
        <w:rPr>
          <w:rFonts w:ascii="Times New Roman" w:hAnsi="Times New Roman"/>
          <w:sz w:val="24"/>
          <w:szCs w:val="24"/>
        </w:rPr>
        <w:t xml:space="preserve"> </w:t>
      </w:r>
      <w:r w:rsidR="00CF5656">
        <w:rPr>
          <w:rFonts w:ascii="Times New Roman" w:hAnsi="Times New Roman"/>
          <w:sz w:val="24"/>
          <w:szCs w:val="24"/>
        </w:rPr>
        <w:t>Ритмы головного мозга.</w:t>
      </w:r>
      <w:r w:rsidR="00CF5656" w:rsidRPr="00CF5656">
        <w:rPr>
          <w:rFonts w:ascii="Times New Roman" w:hAnsi="Times New Roman"/>
          <w:sz w:val="24"/>
          <w:szCs w:val="24"/>
        </w:rPr>
        <w:t xml:space="preserve"> Базовые принципы и техники</w:t>
      </w:r>
      <w:r w:rsidR="00CF5656">
        <w:rPr>
          <w:rFonts w:ascii="Times New Roman" w:hAnsi="Times New Roman"/>
          <w:sz w:val="24"/>
          <w:szCs w:val="24"/>
        </w:rPr>
        <w:t xml:space="preserve">: </w:t>
      </w:r>
      <w:r w:rsidR="008A3E57">
        <w:rPr>
          <w:rFonts w:ascii="Times New Roman" w:hAnsi="Times New Roman"/>
          <w:sz w:val="24"/>
          <w:szCs w:val="24"/>
        </w:rPr>
        <w:t xml:space="preserve">гармонизация с клиентом, </w:t>
      </w:r>
      <w:r w:rsidR="00CF5656">
        <w:rPr>
          <w:rFonts w:ascii="Times New Roman" w:hAnsi="Times New Roman"/>
          <w:sz w:val="24"/>
          <w:szCs w:val="24"/>
        </w:rPr>
        <w:t>буквализм, открытые вопросы, диссоциация, релятивизация, ратификация транса.</w:t>
      </w:r>
    </w:p>
    <w:p w14:paraId="4682B34C" w14:textId="22CB8EB5" w:rsidR="008A3E57" w:rsidRPr="00CF5656" w:rsidRDefault="008A3E57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E57">
        <w:rPr>
          <w:rFonts w:ascii="Times New Roman" w:hAnsi="Times New Roman"/>
          <w:sz w:val="24"/>
          <w:szCs w:val="24"/>
          <w:u w:val="single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 xml:space="preserve">: диагностические упражнения </w:t>
      </w:r>
      <w:r w:rsidR="00745473">
        <w:rPr>
          <w:rFonts w:ascii="Times New Roman" w:hAnsi="Times New Roman"/>
          <w:sz w:val="24"/>
          <w:szCs w:val="24"/>
        </w:rPr>
        <w:t xml:space="preserve">на гипнабельность </w:t>
      </w:r>
      <w:r>
        <w:rPr>
          <w:rFonts w:ascii="Times New Roman" w:hAnsi="Times New Roman"/>
          <w:sz w:val="24"/>
          <w:szCs w:val="24"/>
        </w:rPr>
        <w:t>для клиентов, упражнения на снятия напряжения тела</w:t>
      </w:r>
      <w:r w:rsidR="00745473">
        <w:rPr>
          <w:rFonts w:ascii="Times New Roman" w:hAnsi="Times New Roman"/>
          <w:sz w:val="24"/>
          <w:szCs w:val="24"/>
        </w:rPr>
        <w:t>, наведение воображаемым грузом.</w:t>
      </w:r>
    </w:p>
    <w:p w14:paraId="19650EDC" w14:textId="1AE08E32" w:rsidR="00601772" w:rsidRPr="00CF5656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7D63A" w14:textId="165D6542" w:rsidR="00601772" w:rsidRPr="00CF5656" w:rsidRDefault="00231A1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A1F">
        <w:rPr>
          <w:rFonts w:ascii="Times New Roman" w:hAnsi="Times New Roman"/>
          <w:b/>
          <w:sz w:val="24"/>
          <w:szCs w:val="24"/>
        </w:rPr>
        <w:t xml:space="preserve">Тема 2. </w:t>
      </w:r>
      <w:r w:rsidR="00601772" w:rsidRPr="00231A1F">
        <w:rPr>
          <w:rFonts w:ascii="Times New Roman" w:hAnsi="Times New Roman"/>
          <w:b/>
          <w:sz w:val="24"/>
          <w:szCs w:val="24"/>
        </w:rPr>
        <w:t>Природа наведения. Виды наведения</w:t>
      </w:r>
      <w:r w:rsidR="00601772" w:rsidRPr="00CF5656">
        <w:rPr>
          <w:rFonts w:ascii="Times New Roman" w:hAnsi="Times New Roman"/>
          <w:sz w:val="24"/>
          <w:szCs w:val="24"/>
        </w:rPr>
        <w:t>.</w:t>
      </w:r>
      <w:r w:rsidR="00CF5656" w:rsidRPr="00CF5656">
        <w:rPr>
          <w:rFonts w:ascii="Times New Roman" w:hAnsi="Times New Roman"/>
          <w:sz w:val="24"/>
          <w:szCs w:val="24"/>
        </w:rPr>
        <w:t xml:space="preserve"> Демистифицирующее наведение</w:t>
      </w:r>
      <w:r w:rsidR="008A3E57">
        <w:rPr>
          <w:rFonts w:ascii="Times New Roman" w:hAnsi="Times New Roman"/>
          <w:sz w:val="24"/>
          <w:szCs w:val="24"/>
        </w:rPr>
        <w:t xml:space="preserve"> (групповое упражнение)</w:t>
      </w:r>
      <w:r w:rsidR="00CF5656" w:rsidRPr="00CF5656">
        <w:rPr>
          <w:rFonts w:ascii="Times New Roman" w:hAnsi="Times New Roman"/>
          <w:sz w:val="24"/>
          <w:szCs w:val="24"/>
        </w:rPr>
        <w:t>, наведение фиксацией внимания, наведение счетом, прогрессирующее расслабление, наведение Эрнеста Росси, ведение клиента, наведение сопровождением.</w:t>
      </w:r>
      <w:r w:rsidR="008A3E57">
        <w:rPr>
          <w:rFonts w:ascii="Times New Roman" w:hAnsi="Times New Roman"/>
          <w:sz w:val="24"/>
          <w:szCs w:val="24"/>
        </w:rPr>
        <w:t xml:space="preserve"> Наведение по Элману.</w:t>
      </w:r>
    </w:p>
    <w:p w14:paraId="147A93B0" w14:textId="2F03E0BA" w:rsidR="00CF5656" w:rsidRPr="00CF5656" w:rsidRDefault="00CF5656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5656">
        <w:rPr>
          <w:rFonts w:ascii="Times New Roman" w:hAnsi="Times New Roman"/>
          <w:sz w:val="24"/>
          <w:szCs w:val="24"/>
          <w:u w:val="single"/>
        </w:rPr>
        <w:t>Практическая работа</w:t>
      </w:r>
      <w:r w:rsidRPr="00CF5656">
        <w:rPr>
          <w:rFonts w:ascii="Times New Roman" w:hAnsi="Times New Roman"/>
          <w:sz w:val="24"/>
          <w:szCs w:val="24"/>
        </w:rPr>
        <w:t>: сопровождение в приятном воспоминании.</w:t>
      </w:r>
    </w:p>
    <w:p w14:paraId="66958316" w14:textId="77777777" w:rsidR="00231A1F" w:rsidRPr="00231A1F" w:rsidRDefault="00231A1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E253C6" w14:textId="4FC0C51E" w:rsidR="00601772" w:rsidRPr="009515CC" w:rsidRDefault="00231A1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A1F">
        <w:rPr>
          <w:rFonts w:ascii="Times New Roman" w:hAnsi="Times New Roman"/>
          <w:b/>
          <w:sz w:val="24"/>
          <w:szCs w:val="24"/>
        </w:rPr>
        <w:t xml:space="preserve">Тема 3. </w:t>
      </w:r>
      <w:r w:rsidR="00601772" w:rsidRPr="00231A1F">
        <w:rPr>
          <w:rFonts w:ascii="Times New Roman" w:hAnsi="Times New Roman"/>
          <w:b/>
          <w:sz w:val="24"/>
          <w:szCs w:val="24"/>
        </w:rPr>
        <w:t>Углубление транса.</w:t>
      </w:r>
      <w:r w:rsidR="00691435" w:rsidRPr="00231A1F">
        <w:rPr>
          <w:rFonts w:ascii="Times New Roman" w:hAnsi="Times New Roman"/>
          <w:b/>
          <w:sz w:val="24"/>
          <w:szCs w:val="24"/>
        </w:rPr>
        <w:t xml:space="preserve"> Выведение из транса.</w:t>
      </w:r>
      <w:r w:rsidR="00CF5656">
        <w:rPr>
          <w:rFonts w:ascii="Times New Roman" w:hAnsi="Times New Roman"/>
          <w:b/>
          <w:sz w:val="24"/>
          <w:szCs w:val="24"/>
        </w:rPr>
        <w:t xml:space="preserve"> </w:t>
      </w:r>
      <w:r w:rsidR="009515CC">
        <w:rPr>
          <w:rFonts w:ascii="Times New Roman" w:hAnsi="Times New Roman"/>
          <w:b/>
          <w:sz w:val="24"/>
          <w:szCs w:val="24"/>
        </w:rPr>
        <w:t xml:space="preserve">Виды. </w:t>
      </w:r>
      <w:r w:rsidR="00CF5656" w:rsidRPr="009515CC">
        <w:rPr>
          <w:rFonts w:ascii="Times New Roman" w:hAnsi="Times New Roman"/>
          <w:sz w:val="24"/>
          <w:szCs w:val="24"/>
        </w:rPr>
        <w:t>Алгоритм спуска</w:t>
      </w:r>
      <w:r w:rsidR="009515CC" w:rsidRPr="009515CC">
        <w:rPr>
          <w:rFonts w:ascii="Times New Roman" w:hAnsi="Times New Roman"/>
          <w:sz w:val="24"/>
          <w:szCs w:val="24"/>
        </w:rPr>
        <w:t>\</w:t>
      </w:r>
      <w:r w:rsidR="00CF5656" w:rsidRPr="009515CC">
        <w:rPr>
          <w:rFonts w:ascii="Times New Roman" w:hAnsi="Times New Roman"/>
          <w:sz w:val="24"/>
          <w:szCs w:val="24"/>
        </w:rPr>
        <w:t xml:space="preserve">подъема, </w:t>
      </w:r>
      <w:r w:rsidR="009515CC" w:rsidRPr="009515CC">
        <w:rPr>
          <w:rFonts w:ascii="Times New Roman" w:hAnsi="Times New Roman"/>
          <w:sz w:val="24"/>
          <w:szCs w:val="24"/>
        </w:rPr>
        <w:t>составное внушение, постгипнотическое внушение, нанизывание техник.</w:t>
      </w:r>
    </w:p>
    <w:p w14:paraId="13171B42" w14:textId="36617E47" w:rsidR="009515CC" w:rsidRPr="009515CC" w:rsidRDefault="009515CC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15CC">
        <w:rPr>
          <w:rFonts w:ascii="Times New Roman" w:hAnsi="Times New Roman"/>
          <w:sz w:val="24"/>
          <w:szCs w:val="24"/>
          <w:u w:val="single"/>
        </w:rPr>
        <w:t>Практическая работа</w:t>
      </w:r>
      <w:r w:rsidRPr="009515CC">
        <w:rPr>
          <w:rFonts w:ascii="Times New Roman" w:hAnsi="Times New Roman"/>
          <w:sz w:val="24"/>
          <w:szCs w:val="24"/>
        </w:rPr>
        <w:t>: «нанизывание» техник.</w:t>
      </w:r>
    </w:p>
    <w:p w14:paraId="7FB4B190" w14:textId="238F1428" w:rsidR="00601772" w:rsidRPr="009515CC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15CC">
        <w:rPr>
          <w:rFonts w:ascii="Times New Roman" w:hAnsi="Times New Roman"/>
          <w:sz w:val="24"/>
          <w:szCs w:val="24"/>
        </w:rPr>
        <w:t xml:space="preserve">     </w:t>
      </w:r>
    </w:p>
    <w:p w14:paraId="520CCAF6" w14:textId="6C936BA4" w:rsidR="00601772" w:rsidRPr="00A61269" w:rsidRDefault="00231A1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A1F">
        <w:rPr>
          <w:rFonts w:ascii="Times New Roman" w:hAnsi="Times New Roman"/>
          <w:b/>
          <w:sz w:val="24"/>
          <w:szCs w:val="24"/>
        </w:rPr>
        <w:t>Тема 4.</w:t>
      </w:r>
      <w:r w:rsidR="00601772" w:rsidRPr="00231A1F">
        <w:rPr>
          <w:rFonts w:ascii="Times New Roman" w:hAnsi="Times New Roman"/>
          <w:b/>
          <w:sz w:val="24"/>
          <w:szCs w:val="24"/>
        </w:rPr>
        <w:t xml:space="preserve"> Внушения.</w:t>
      </w:r>
      <w:r w:rsidR="009515CC">
        <w:rPr>
          <w:rFonts w:ascii="Times New Roman" w:hAnsi="Times New Roman"/>
          <w:b/>
          <w:sz w:val="24"/>
          <w:szCs w:val="24"/>
        </w:rPr>
        <w:t xml:space="preserve"> </w:t>
      </w:r>
      <w:r w:rsidR="009515CC" w:rsidRPr="00A61269">
        <w:rPr>
          <w:rFonts w:ascii="Times New Roman" w:hAnsi="Times New Roman"/>
          <w:sz w:val="24"/>
          <w:szCs w:val="24"/>
        </w:rPr>
        <w:t xml:space="preserve">Природа внушений, три типа внушений, прямые внушения, косвенные внушения: последовательность принятия, контекстуальное внушение, трюизм, </w:t>
      </w:r>
      <w:r w:rsidR="009515CC" w:rsidRPr="00A61269">
        <w:rPr>
          <w:rFonts w:ascii="Times New Roman" w:hAnsi="Times New Roman"/>
          <w:sz w:val="24"/>
          <w:szCs w:val="24"/>
        </w:rPr>
        <w:lastRenderedPageBreak/>
        <w:t xml:space="preserve">псевдотрюизмы, составные и сложные составные внушения, импликация, </w:t>
      </w:r>
      <w:r w:rsidR="00A61269" w:rsidRPr="00A61269">
        <w:rPr>
          <w:rFonts w:ascii="Times New Roman" w:hAnsi="Times New Roman"/>
          <w:sz w:val="24"/>
          <w:szCs w:val="24"/>
        </w:rPr>
        <w:t>д</w:t>
      </w:r>
      <w:r w:rsidR="009515CC" w:rsidRPr="00A61269">
        <w:rPr>
          <w:rFonts w:ascii="Times New Roman" w:hAnsi="Times New Roman"/>
          <w:sz w:val="24"/>
          <w:szCs w:val="24"/>
        </w:rPr>
        <w:t>войная связка, вопрос</w:t>
      </w:r>
      <w:r w:rsidR="00A61269" w:rsidRPr="00A61269">
        <w:rPr>
          <w:rFonts w:ascii="Times New Roman" w:hAnsi="Times New Roman"/>
          <w:sz w:val="24"/>
          <w:szCs w:val="24"/>
        </w:rPr>
        <w:t>…</w:t>
      </w:r>
    </w:p>
    <w:p w14:paraId="0300FA58" w14:textId="7EDA77AB" w:rsidR="00231A1F" w:rsidRPr="00745473" w:rsidRDefault="008A3E57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5473">
        <w:rPr>
          <w:rFonts w:ascii="Times New Roman" w:hAnsi="Times New Roman"/>
          <w:sz w:val="24"/>
          <w:szCs w:val="24"/>
          <w:u w:val="single"/>
        </w:rPr>
        <w:t>Практическая работа</w:t>
      </w:r>
      <w:r w:rsidRPr="00745473">
        <w:rPr>
          <w:rFonts w:ascii="Times New Roman" w:hAnsi="Times New Roman"/>
          <w:sz w:val="24"/>
          <w:szCs w:val="24"/>
        </w:rPr>
        <w:t>:</w:t>
      </w:r>
      <w:r w:rsidR="00745473" w:rsidRPr="00745473">
        <w:rPr>
          <w:rFonts w:ascii="Times New Roman" w:hAnsi="Times New Roman"/>
          <w:sz w:val="24"/>
          <w:szCs w:val="24"/>
        </w:rPr>
        <w:t xml:space="preserve"> наведение по Дэйву Элману в парах.</w:t>
      </w:r>
    </w:p>
    <w:p w14:paraId="6473F4C3" w14:textId="77777777" w:rsidR="00231A1F" w:rsidRPr="00231A1F" w:rsidRDefault="00231A1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D31DB4" w14:textId="5ACAC227" w:rsidR="00601772" w:rsidRPr="00A61269" w:rsidRDefault="00231A1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A1F">
        <w:rPr>
          <w:rFonts w:ascii="Times New Roman" w:hAnsi="Times New Roman"/>
          <w:b/>
          <w:sz w:val="24"/>
          <w:szCs w:val="24"/>
        </w:rPr>
        <w:t>Тема 5. М</w:t>
      </w:r>
      <w:r w:rsidR="00601772" w:rsidRPr="00231A1F">
        <w:rPr>
          <w:rFonts w:ascii="Times New Roman" w:hAnsi="Times New Roman"/>
          <w:b/>
          <w:sz w:val="24"/>
          <w:szCs w:val="24"/>
        </w:rPr>
        <w:t>етафора – вид косвенного внушения.</w:t>
      </w:r>
      <w:r w:rsidR="00A61269">
        <w:rPr>
          <w:rFonts w:ascii="Times New Roman" w:hAnsi="Times New Roman"/>
          <w:b/>
          <w:sz w:val="24"/>
          <w:szCs w:val="24"/>
        </w:rPr>
        <w:t xml:space="preserve"> </w:t>
      </w:r>
      <w:r w:rsidR="00A61269" w:rsidRPr="00A61269">
        <w:rPr>
          <w:rFonts w:ascii="Times New Roman" w:hAnsi="Times New Roman"/>
          <w:sz w:val="24"/>
          <w:szCs w:val="24"/>
        </w:rPr>
        <w:t>Источники метафор. Конструирование метафор: метафорическая сказка, метафоры «раннего научения», метафора изменения, тематические метафоры.</w:t>
      </w:r>
    </w:p>
    <w:p w14:paraId="3EF39B41" w14:textId="03747C3A" w:rsidR="00231A1F" w:rsidRPr="00A61269" w:rsidRDefault="00A61269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1269">
        <w:rPr>
          <w:rFonts w:ascii="Times New Roman" w:hAnsi="Times New Roman"/>
          <w:sz w:val="24"/>
          <w:szCs w:val="24"/>
          <w:u w:val="single"/>
        </w:rPr>
        <w:t>Практическая работа</w:t>
      </w:r>
      <w:r w:rsidRPr="00A6126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Встроенная метафора – «тройная спираль Милтона Эриксона».</w:t>
      </w:r>
    </w:p>
    <w:p w14:paraId="366E38F6" w14:textId="77777777" w:rsidR="00231A1F" w:rsidRPr="00231A1F" w:rsidRDefault="00231A1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6F4792" w14:textId="7C30484A" w:rsidR="00231A1F" w:rsidRPr="00745473" w:rsidRDefault="00231A1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A1F">
        <w:rPr>
          <w:rFonts w:ascii="Times New Roman" w:hAnsi="Times New Roman"/>
          <w:b/>
          <w:sz w:val="24"/>
          <w:szCs w:val="24"/>
        </w:rPr>
        <w:t xml:space="preserve">Тема 6. </w:t>
      </w:r>
      <w:r w:rsidR="00601772" w:rsidRPr="00231A1F">
        <w:rPr>
          <w:rFonts w:ascii="Times New Roman" w:hAnsi="Times New Roman"/>
          <w:b/>
          <w:sz w:val="24"/>
          <w:szCs w:val="24"/>
        </w:rPr>
        <w:t>Субъективное искажение времени.</w:t>
      </w:r>
      <w:r w:rsidR="00691435" w:rsidRPr="00231A1F">
        <w:rPr>
          <w:rFonts w:ascii="Times New Roman" w:hAnsi="Times New Roman"/>
          <w:b/>
          <w:sz w:val="24"/>
          <w:szCs w:val="24"/>
        </w:rPr>
        <w:t xml:space="preserve"> Замешательство. Амнезия.</w:t>
      </w:r>
      <w:r w:rsidR="00A61269">
        <w:rPr>
          <w:rFonts w:ascii="Times New Roman" w:hAnsi="Times New Roman"/>
          <w:b/>
          <w:sz w:val="24"/>
          <w:szCs w:val="24"/>
        </w:rPr>
        <w:t xml:space="preserve"> </w:t>
      </w:r>
      <w:r w:rsidR="00A61269" w:rsidRPr="008A3E57">
        <w:rPr>
          <w:rFonts w:ascii="Times New Roman" w:hAnsi="Times New Roman"/>
          <w:sz w:val="24"/>
          <w:szCs w:val="24"/>
        </w:rPr>
        <w:t>Использование прямых внушений, субъективное искажение времени, использование косвенных внушений – метафор. Техники создания замешательств: техника разрыва шаблона, техника перегрузки. Цель техники амнезии. Замешательство, углубление транса.</w:t>
      </w:r>
    </w:p>
    <w:p w14:paraId="6890B624" w14:textId="77777777" w:rsidR="00231A1F" w:rsidRPr="00231A1F" w:rsidRDefault="00231A1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A58FFB" w14:textId="63524680" w:rsidR="00601772" w:rsidRPr="00745473" w:rsidRDefault="00231A1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A1F">
        <w:rPr>
          <w:rFonts w:ascii="Times New Roman" w:hAnsi="Times New Roman"/>
          <w:b/>
          <w:sz w:val="24"/>
          <w:szCs w:val="24"/>
        </w:rPr>
        <w:t>Тема 7.</w:t>
      </w:r>
      <w:r w:rsidR="00601772" w:rsidRPr="00231A1F">
        <w:rPr>
          <w:rFonts w:ascii="Times New Roman" w:hAnsi="Times New Roman"/>
          <w:b/>
          <w:sz w:val="24"/>
          <w:szCs w:val="24"/>
        </w:rPr>
        <w:t xml:space="preserve"> Каталепсия руки. </w:t>
      </w:r>
      <w:r w:rsidR="00691435" w:rsidRPr="00231A1F">
        <w:rPr>
          <w:rFonts w:ascii="Times New Roman" w:hAnsi="Times New Roman"/>
          <w:b/>
          <w:sz w:val="24"/>
          <w:szCs w:val="24"/>
        </w:rPr>
        <w:t xml:space="preserve">Левитация руки. </w:t>
      </w:r>
      <w:r w:rsidR="00601772" w:rsidRPr="00231A1F">
        <w:rPr>
          <w:rFonts w:ascii="Times New Roman" w:hAnsi="Times New Roman"/>
          <w:b/>
          <w:sz w:val="24"/>
          <w:szCs w:val="24"/>
        </w:rPr>
        <w:t>Техник</w:t>
      </w:r>
      <w:r w:rsidR="00691435" w:rsidRPr="00231A1F">
        <w:rPr>
          <w:rFonts w:ascii="Times New Roman" w:hAnsi="Times New Roman"/>
          <w:b/>
          <w:sz w:val="24"/>
          <w:szCs w:val="24"/>
        </w:rPr>
        <w:t>и</w:t>
      </w:r>
      <w:r w:rsidR="00601772" w:rsidRPr="00231A1F">
        <w:rPr>
          <w:rFonts w:ascii="Times New Roman" w:hAnsi="Times New Roman"/>
          <w:b/>
          <w:sz w:val="24"/>
          <w:szCs w:val="24"/>
        </w:rPr>
        <w:t xml:space="preserve"> выполнения.</w:t>
      </w:r>
      <w:r w:rsidR="00691435" w:rsidRPr="00231A1F">
        <w:rPr>
          <w:rFonts w:ascii="Times New Roman" w:hAnsi="Times New Roman"/>
          <w:b/>
          <w:sz w:val="24"/>
          <w:szCs w:val="24"/>
        </w:rPr>
        <w:t xml:space="preserve"> Сигналинг</w:t>
      </w:r>
      <w:r w:rsidR="00917A4F" w:rsidRPr="00231A1F">
        <w:rPr>
          <w:rFonts w:ascii="Times New Roman" w:hAnsi="Times New Roman"/>
          <w:b/>
          <w:sz w:val="24"/>
          <w:szCs w:val="24"/>
        </w:rPr>
        <w:t>.</w:t>
      </w:r>
      <w:r w:rsidR="008A3E57">
        <w:rPr>
          <w:rFonts w:ascii="Times New Roman" w:hAnsi="Times New Roman"/>
          <w:b/>
          <w:sz w:val="24"/>
          <w:szCs w:val="24"/>
        </w:rPr>
        <w:t xml:space="preserve"> </w:t>
      </w:r>
      <w:r w:rsidR="008A3E57" w:rsidRPr="00745473">
        <w:rPr>
          <w:rFonts w:ascii="Times New Roman" w:hAnsi="Times New Roman"/>
          <w:sz w:val="24"/>
          <w:szCs w:val="24"/>
        </w:rPr>
        <w:t>Техника выполнения каталепсии (демонстрация). Техника выполнения левитации (групповая работа). Широкие возможности для использования</w:t>
      </w:r>
      <w:r w:rsidR="00745473">
        <w:rPr>
          <w:rFonts w:ascii="Times New Roman" w:hAnsi="Times New Roman"/>
          <w:sz w:val="24"/>
          <w:szCs w:val="24"/>
        </w:rPr>
        <w:t>.</w:t>
      </w:r>
    </w:p>
    <w:p w14:paraId="628DF7AF" w14:textId="23394D91" w:rsidR="00231A1F" w:rsidRPr="00745473" w:rsidRDefault="00745473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45" w:name="_Hlk191057306"/>
      <w:r w:rsidRPr="00745473">
        <w:rPr>
          <w:rFonts w:ascii="Times New Roman" w:hAnsi="Times New Roman"/>
          <w:sz w:val="24"/>
          <w:szCs w:val="24"/>
          <w:u w:val="single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 xml:space="preserve">: </w:t>
      </w:r>
      <w:bookmarkEnd w:id="45"/>
      <w:r>
        <w:rPr>
          <w:rFonts w:ascii="Times New Roman" w:hAnsi="Times New Roman"/>
          <w:sz w:val="24"/>
          <w:szCs w:val="24"/>
        </w:rPr>
        <w:t>техника сигналинга.</w:t>
      </w:r>
    </w:p>
    <w:p w14:paraId="426AC238" w14:textId="77777777" w:rsidR="00231A1F" w:rsidRPr="00231A1F" w:rsidRDefault="00231A1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9DE7E5" w14:textId="6EDE6202" w:rsidR="00601772" w:rsidRDefault="00231A1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</w:t>
      </w:r>
      <w:r w:rsidRPr="00231A1F">
        <w:rPr>
          <w:rFonts w:ascii="Times New Roman" w:hAnsi="Times New Roman"/>
          <w:b/>
          <w:sz w:val="24"/>
          <w:szCs w:val="24"/>
        </w:rPr>
        <w:t>.</w:t>
      </w:r>
      <w:r w:rsidR="00601772" w:rsidRPr="00231A1F">
        <w:rPr>
          <w:rFonts w:ascii="Times New Roman" w:hAnsi="Times New Roman"/>
          <w:b/>
          <w:sz w:val="24"/>
          <w:szCs w:val="24"/>
        </w:rPr>
        <w:t xml:space="preserve"> Регрессия через сомато-аффективный мост Милтона Эриксона.</w:t>
      </w:r>
      <w:r w:rsidR="00601772" w:rsidRPr="00601772">
        <w:rPr>
          <w:rFonts w:ascii="Times New Roman" w:hAnsi="Times New Roman"/>
          <w:sz w:val="24"/>
          <w:szCs w:val="24"/>
        </w:rPr>
        <w:t xml:space="preserve"> </w:t>
      </w:r>
      <w:r w:rsidR="001169AF">
        <w:rPr>
          <w:rFonts w:ascii="Times New Roman" w:hAnsi="Times New Roman"/>
          <w:sz w:val="24"/>
          <w:szCs w:val="24"/>
        </w:rPr>
        <w:t>Описание техники. Широкие возможности использования.</w:t>
      </w:r>
    </w:p>
    <w:p w14:paraId="5E566B61" w14:textId="68D34C9B" w:rsidR="0035277D" w:rsidRDefault="001169A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5473">
        <w:rPr>
          <w:rFonts w:ascii="Times New Roman" w:hAnsi="Times New Roman"/>
          <w:sz w:val="24"/>
          <w:szCs w:val="24"/>
          <w:u w:val="single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>: демонстрация, работа в парах.</w:t>
      </w:r>
    </w:p>
    <w:p w14:paraId="3AC41176" w14:textId="77777777" w:rsidR="0035277D" w:rsidRPr="00601772" w:rsidRDefault="0035277D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03F9" w14:textId="65C39C57" w:rsidR="00601772" w:rsidRPr="001169AF" w:rsidRDefault="00231A1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A1F">
        <w:rPr>
          <w:rFonts w:ascii="Times New Roman" w:hAnsi="Times New Roman"/>
          <w:b/>
          <w:sz w:val="24"/>
          <w:szCs w:val="24"/>
        </w:rPr>
        <w:t>Тема 9.</w:t>
      </w:r>
      <w:r w:rsidR="00601772" w:rsidRPr="00231A1F">
        <w:rPr>
          <w:rFonts w:ascii="Times New Roman" w:hAnsi="Times New Roman"/>
          <w:b/>
          <w:sz w:val="24"/>
          <w:szCs w:val="24"/>
        </w:rPr>
        <w:t xml:space="preserve"> Ресурсные техники.</w:t>
      </w:r>
      <w:r w:rsidR="00691435" w:rsidRPr="00231A1F">
        <w:rPr>
          <w:rFonts w:ascii="Times New Roman" w:hAnsi="Times New Roman"/>
          <w:b/>
          <w:sz w:val="24"/>
          <w:szCs w:val="24"/>
        </w:rPr>
        <w:t xml:space="preserve"> Дополнительные инструменты.</w:t>
      </w:r>
      <w:r w:rsidR="001169AF">
        <w:rPr>
          <w:rFonts w:ascii="Times New Roman" w:hAnsi="Times New Roman"/>
          <w:b/>
          <w:sz w:val="24"/>
          <w:szCs w:val="24"/>
        </w:rPr>
        <w:t xml:space="preserve"> </w:t>
      </w:r>
      <w:r w:rsidR="001169AF" w:rsidRPr="001169AF">
        <w:rPr>
          <w:rFonts w:ascii="Times New Roman" w:hAnsi="Times New Roman"/>
          <w:sz w:val="24"/>
          <w:szCs w:val="24"/>
        </w:rPr>
        <w:t>Техника «Доска почета». «Ресурс обучения по Ж. Беккио, ресурсные упражнения при депрессии. Дополнительные инструменты: работа с негативным симптомом, работа с сопротивлением, терапия пар (пример).</w:t>
      </w:r>
    </w:p>
    <w:p w14:paraId="7796310E" w14:textId="3A158474" w:rsidR="00231A1F" w:rsidRPr="001169AF" w:rsidRDefault="001169A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69AF">
        <w:rPr>
          <w:rFonts w:ascii="Times New Roman" w:hAnsi="Times New Roman"/>
          <w:sz w:val="24"/>
          <w:szCs w:val="24"/>
          <w:u w:val="single"/>
        </w:rPr>
        <w:t>Практическая работа</w:t>
      </w:r>
      <w:r w:rsidRPr="001169AF">
        <w:rPr>
          <w:rFonts w:ascii="Times New Roman" w:hAnsi="Times New Roman"/>
          <w:sz w:val="24"/>
          <w:szCs w:val="24"/>
        </w:rPr>
        <w:t>: «доска почета» - работа в парах.</w:t>
      </w:r>
    </w:p>
    <w:p w14:paraId="6D6341BE" w14:textId="37005A4E" w:rsidR="00601772" w:rsidRPr="00601772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772">
        <w:rPr>
          <w:rFonts w:ascii="Times New Roman" w:hAnsi="Times New Roman"/>
          <w:sz w:val="24"/>
          <w:szCs w:val="24"/>
        </w:rPr>
        <w:t xml:space="preserve">    </w:t>
      </w:r>
    </w:p>
    <w:p w14:paraId="13DE1182" w14:textId="456110E1" w:rsidR="00601772" w:rsidRPr="00231A1F" w:rsidRDefault="00231A1F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1A1F">
        <w:rPr>
          <w:rFonts w:ascii="Times New Roman" w:hAnsi="Times New Roman"/>
          <w:b/>
          <w:sz w:val="24"/>
          <w:szCs w:val="24"/>
        </w:rPr>
        <w:t xml:space="preserve">3.9.4. Литература: </w:t>
      </w:r>
    </w:p>
    <w:p w14:paraId="798EC34C" w14:textId="3FD41A9F" w:rsidR="00601772" w:rsidRPr="00231A1F" w:rsidRDefault="00231A1F" w:rsidP="00231A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01772" w:rsidRPr="00231A1F">
        <w:rPr>
          <w:rFonts w:ascii="Times New Roman" w:hAnsi="Times New Roman"/>
          <w:sz w:val="24"/>
          <w:szCs w:val="24"/>
        </w:rPr>
        <w:tab/>
        <w:t>Генеративный транс: Опыт творческого потока. Пер. с англ., Гиллиген Стивен</w:t>
      </w:r>
    </w:p>
    <w:p w14:paraId="74E73DF5" w14:textId="77777777" w:rsidR="00601772" w:rsidRPr="00601772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40C9E0" w14:textId="77777777" w:rsidR="00601772" w:rsidRPr="00601772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772">
        <w:rPr>
          <w:rFonts w:ascii="Times New Roman" w:hAnsi="Times New Roman"/>
          <w:sz w:val="24"/>
          <w:szCs w:val="24"/>
        </w:rPr>
        <w:t>2.</w:t>
      </w:r>
      <w:r w:rsidRPr="00601772">
        <w:rPr>
          <w:rFonts w:ascii="Times New Roman" w:hAnsi="Times New Roman"/>
          <w:sz w:val="24"/>
          <w:szCs w:val="24"/>
        </w:rPr>
        <w:tab/>
        <w:t>Фундаментальное руководство по эриксоновскому гипнозу (БГПрГорд), Гордеев</w:t>
      </w:r>
    </w:p>
    <w:p w14:paraId="5E8D898A" w14:textId="77777777" w:rsidR="00601772" w:rsidRPr="00601772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253F0" w14:textId="77777777" w:rsidR="00601772" w:rsidRPr="00601772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BB121A" w14:textId="77777777" w:rsidR="00601772" w:rsidRPr="00601772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772">
        <w:rPr>
          <w:rFonts w:ascii="Times New Roman" w:hAnsi="Times New Roman"/>
          <w:sz w:val="24"/>
          <w:szCs w:val="24"/>
        </w:rPr>
        <w:t>3.</w:t>
      </w:r>
      <w:r w:rsidRPr="00601772">
        <w:rPr>
          <w:rFonts w:ascii="Times New Roman" w:hAnsi="Times New Roman"/>
          <w:sz w:val="24"/>
          <w:szCs w:val="24"/>
        </w:rPr>
        <w:tab/>
        <w:t>Гипнотерапия: Случаи из практики, Эриксон Милтон, Э. Росси</w:t>
      </w:r>
    </w:p>
    <w:p w14:paraId="1AB24949" w14:textId="77777777" w:rsidR="00601772" w:rsidRPr="00601772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B24731" w14:textId="77777777" w:rsidR="00601772" w:rsidRPr="00601772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772">
        <w:rPr>
          <w:rFonts w:ascii="Times New Roman" w:hAnsi="Times New Roman"/>
          <w:sz w:val="24"/>
          <w:szCs w:val="24"/>
        </w:rPr>
        <w:t>4.</w:t>
      </w:r>
      <w:r w:rsidRPr="00601772">
        <w:rPr>
          <w:rFonts w:ascii="Times New Roman" w:hAnsi="Times New Roman"/>
          <w:sz w:val="24"/>
          <w:szCs w:val="24"/>
        </w:rPr>
        <w:tab/>
        <w:t>Гипнотические сценарии: Неоэриксоновский подход к исцелению убеждением: Пер. с англ., Хейвенс Рональд А., Кэтрин Уолтерс</w:t>
      </w:r>
    </w:p>
    <w:p w14:paraId="0661FC32" w14:textId="77777777" w:rsidR="00601772" w:rsidRPr="00601772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4B206" w14:textId="77777777" w:rsidR="00601772" w:rsidRPr="00601772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FE824C" w14:textId="77777777" w:rsidR="00601772" w:rsidRPr="00601772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772">
        <w:rPr>
          <w:rFonts w:ascii="Times New Roman" w:hAnsi="Times New Roman"/>
          <w:sz w:val="24"/>
          <w:szCs w:val="24"/>
        </w:rPr>
        <w:t>5.</w:t>
      </w:r>
      <w:r w:rsidRPr="00601772">
        <w:rPr>
          <w:rFonts w:ascii="Times New Roman" w:hAnsi="Times New Roman"/>
          <w:sz w:val="24"/>
          <w:szCs w:val="24"/>
        </w:rPr>
        <w:tab/>
        <w:t>Методы современной гипнотерапии, Евтушенко Виталий</w:t>
      </w:r>
    </w:p>
    <w:p w14:paraId="5AD969A9" w14:textId="77777777" w:rsidR="00601772" w:rsidRPr="00601772" w:rsidRDefault="00601772" w:rsidP="00601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DDE525" w14:textId="33217850" w:rsidR="00245786" w:rsidRPr="00231A1F" w:rsidRDefault="00601772" w:rsidP="00231A1F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A1F">
        <w:rPr>
          <w:rFonts w:ascii="Times New Roman" w:hAnsi="Times New Roman"/>
          <w:sz w:val="24"/>
          <w:szCs w:val="24"/>
        </w:rPr>
        <w:t>Эриксоновский гипноз: систематический курс, Гинзбург М.Р., Яковлева Е.Л.</w:t>
      </w:r>
    </w:p>
    <w:p w14:paraId="641C45CC" w14:textId="77777777" w:rsidR="00245786" w:rsidRDefault="00245786" w:rsidP="00245786">
      <w:pPr>
        <w:pStyle w:val="a9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</w:p>
    <w:p w14:paraId="047781C4" w14:textId="77777777" w:rsidR="00231A1F" w:rsidRDefault="00231A1F" w:rsidP="002457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A3EC45" w14:textId="470E2392" w:rsidR="002029D3" w:rsidRPr="00245786" w:rsidRDefault="002029D3" w:rsidP="002457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45786">
        <w:rPr>
          <w:rFonts w:cstheme="minorHAnsi"/>
          <w:b/>
          <w:bCs/>
          <w:sz w:val="24"/>
          <w:szCs w:val="24"/>
        </w:rPr>
        <w:t>3.</w:t>
      </w:r>
      <w:r w:rsidR="00245786">
        <w:rPr>
          <w:rFonts w:cstheme="minorHAnsi"/>
          <w:b/>
          <w:bCs/>
          <w:sz w:val="24"/>
          <w:szCs w:val="24"/>
        </w:rPr>
        <w:t>10</w:t>
      </w:r>
      <w:r w:rsidRPr="00245786">
        <w:rPr>
          <w:rFonts w:cstheme="minorHAnsi"/>
          <w:b/>
          <w:bCs/>
          <w:sz w:val="24"/>
          <w:szCs w:val="24"/>
        </w:rPr>
        <w:t>. Структура и содержание самостоятельной работы модуля</w:t>
      </w:r>
    </w:p>
    <w:p w14:paraId="33ABCFE9" w14:textId="77777777" w:rsidR="002029D3" w:rsidRPr="00E679C3" w:rsidRDefault="002029D3" w:rsidP="002029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153E400" w14:textId="77777777" w:rsidR="002029D3" w:rsidRDefault="002029D3" w:rsidP="002029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 каждой изучаемой теме предлагается выбрать интересующие понятия, явления, закономерности, и изучить материал по списку литературы. Устный опрос проводится по предыдущей теме перед изучением новой темы. Список понятий и категорий для опроса – выше в данной методической разработке.</w:t>
      </w:r>
      <w:r w:rsidRPr="00D971EB">
        <w:rPr>
          <w:rFonts w:cstheme="minorHAnsi"/>
          <w:sz w:val="24"/>
          <w:szCs w:val="24"/>
        </w:rPr>
        <w:t xml:space="preserve"> </w:t>
      </w:r>
    </w:p>
    <w:p w14:paraId="6A5EC357" w14:textId="77777777" w:rsidR="002029D3" w:rsidRDefault="002029D3" w:rsidP="002029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Результаты самостоятельной работы проясняются и регистрируются во время устного опроса студентов. Контроль студентов проводится с помощью анкетирования.</w:t>
      </w:r>
    </w:p>
    <w:p w14:paraId="5078DDA9" w14:textId="77777777" w:rsidR="002029D3" w:rsidRDefault="002029D3" w:rsidP="002029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DC7C4D" w14:textId="7347E7EA" w:rsidR="002029D3" w:rsidRPr="00D3115E" w:rsidRDefault="002029D3" w:rsidP="002029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 w:rsidR="00245786">
        <w:rPr>
          <w:rFonts w:cstheme="minorHAnsi"/>
          <w:b/>
          <w:sz w:val="24"/>
          <w:szCs w:val="24"/>
        </w:rPr>
        <w:t>11</w:t>
      </w:r>
      <w:r w:rsidRPr="00D3115E">
        <w:rPr>
          <w:rFonts w:cstheme="minorHAnsi"/>
          <w:b/>
          <w:sz w:val="24"/>
          <w:szCs w:val="24"/>
        </w:rPr>
        <w:t>. Формы обучения</w:t>
      </w:r>
    </w:p>
    <w:p w14:paraId="709982FE" w14:textId="77777777" w:rsidR="002029D3" w:rsidRDefault="002029D3" w:rsidP="002029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C432F20" w14:textId="77B9FAFD" w:rsidR="002029D3" w:rsidRPr="00D3115E" w:rsidRDefault="002029D3" w:rsidP="002029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115E">
        <w:rPr>
          <w:rFonts w:cstheme="minorHAnsi"/>
          <w:sz w:val="24"/>
          <w:szCs w:val="24"/>
        </w:rPr>
        <w:t>1. Электронные презентации</w:t>
      </w:r>
      <w:r w:rsidR="00231A1F">
        <w:rPr>
          <w:rFonts w:cstheme="minorHAnsi"/>
          <w:sz w:val="24"/>
          <w:szCs w:val="24"/>
        </w:rPr>
        <w:t>;</w:t>
      </w:r>
    </w:p>
    <w:p w14:paraId="4873CB59" w14:textId="34DEC45B" w:rsidR="002029D3" w:rsidRPr="00D3115E" w:rsidRDefault="002029D3" w:rsidP="002029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115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Тексты из первоисточников</w:t>
      </w:r>
      <w:r w:rsidR="00231A1F">
        <w:rPr>
          <w:rFonts w:cstheme="minorHAnsi"/>
          <w:sz w:val="24"/>
          <w:szCs w:val="24"/>
        </w:rPr>
        <w:t>;</w:t>
      </w:r>
    </w:p>
    <w:p w14:paraId="1D4CDE51" w14:textId="611FA80E" w:rsidR="002029D3" w:rsidRDefault="002029D3" w:rsidP="002029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Вебинары</w:t>
      </w:r>
      <w:r w:rsidR="00231A1F">
        <w:rPr>
          <w:rFonts w:cstheme="minorHAnsi"/>
          <w:sz w:val="24"/>
          <w:szCs w:val="24"/>
        </w:rPr>
        <w:t>;</w:t>
      </w:r>
    </w:p>
    <w:p w14:paraId="389635DA" w14:textId="40EFE05F" w:rsidR="00F43899" w:rsidRDefault="00F43899" w:rsidP="002029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231A1F">
        <w:rPr>
          <w:rFonts w:cstheme="minorHAnsi"/>
          <w:sz w:val="24"/>
          <w:szCs w:val="24"/>
        </w:rPr>
        <w:t>Практическая р</w:t>
      </w:r>
      <w:r>
        <w:rPr>
          <w:rFonts w:cstheme="minorHAnsi"/>
          <w:sz w:val="24"/>
          <w:szCs w:val="24"/>
        </w:rPr>
        <w:t>абота с психодиагностическими тестами</w:t>
      </w:r>
      <w:r w:rsidR="00231A1F">
        <w:rPr>
          <w:rFonts w:cstheme="minorHAnsi"/>
          <w:sz w:val="24"/>
          <w:szCs w:val="24"/>
        </w:rPr>
        <w:t xml:space="preserve"> и упражнениями;</w:t>
      </w:r>
    </w:p>
    <w:p w14:paraId="28F979C2" w14:textId="36636A11" w:rsidR="002029D3" w:rsidRDefault="002029D3" w:rsidP="002029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Консультации онлайн по вопросам </w:t>
      </w:r>
      <w:r w:rsidR="00231A1F">
        <w:rPr>
          <w:rFonts w:cstheme="minorHAnsi"/>
          <w:sz w:val="24"/>
          <w:szCs w:val="24"/>
        </w:rPr>
        <w:t>тестов</w:t>
      </w:r>
      <w:r>
        <w:rPr>
          <w:rFonts w:cstheme="minorHAnsi"/>
          <w:sz w:val="24"/>
          <w:szCs w:val="24"/>
        </w:rPr>
        <w:t>.</w:t>
      </w:r>
    </w:p>
    <w:p w14:paraId="355F439B" w14:textId="1C85F980" w:rsidR="00055424" w:rsidRDefault="00055424" w:rsidP="002029D3">
      <w:pPr>
        <w:pStyle w:val="a9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5FA607" w14:textId="77777777" w:rsidR="00DF33D4" w:rsidRPr="0037225B" w:rsidRDefault="00DF33D4" w:rsidP="00DF33D4">
      <w:pPr>
        <w:pStyle w:val="a9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AAD101" w14:textId="34D7614B" w:rsidR="00722564" w:rsidRPr="00C14530" w:rsidRDefault="002812D6" w:rsidP="00C14530">
      <w:pPr>
        <w:pStyle w:val="a9"/>
        <w:numPr>
          <w:ilvl w:val="0"/>
          <w:numId w:val="33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C14530">
        <w:rPr>
          <w:rFonts w:ascii="Times New Roman" w:hAnsi="Times New Roman"/>
          <w:b/>
          <w:sz w:val="24"/>
          <w:szCs w:val="24"/>
        </w:rPr>
        <w:br w:type="page"/>
      </w:r>
      <w:bookmarkStart w:id="46" w:name="_Toc105058023"/>
      <w:bookmarkStart w:id="47" w:name="_Toc105172915"/>
      <w:bookmarkStart w:id="48" w:name="_Toc105439690"/>
      <w:bookmarkStart w:id="49" w:name="_Toc106383158"/>
      <w:bookmarkStart w:id="50" w:name="_Toc108181278"/>
      <w:bookmarkStart w:id="51" w:name="_Toc108780856"/>
      <w:r w:rsidR="00722564" w:rsidRPr="00C14530">
        <w:rPr>
          <w:rFonts w:ascii="Times New Roman" w:hAnsi="Times New Roman"/>
          <w:b/>
          <w:sz w:val="24"/>
          <w:szCs w:val="24"/>
        </w:rPr>
        <w:lastRenderedPageBreak/>
        <w:t>ФОРМЫ И МЕТОДЫ КОНТРОЛЯ</w:t>
      </w:r>
      <w:bookmarkEnd w:id="46"/>
      <w:bookmarkEnd w:id="47"/>
      <w:bookmarkEnd w:id="48"/>
      <w:bookmarkEnd w:id="49"/>
      <w:bookmarkEnd w:id="50"/>
      <w:bookmarkEnd w:id="51"/>
    </w:p>
    <w:p w14:paraId="0E20D60E" w14:textId="77777777" w:rsidR="00722564" w:rsidRPr="00F26BFF" w:rsidRDefault="00722564" w:rsidP="00365A46">
      <w:pPr>
        <w:tabs>
          <w:tab w:val="left" w:pos="8850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>Для оценки планируемых результатов применяется входной и текущий контроль, итоговая аттестация.</w:t>
      </w:r>
    </w:p>
    <w:p w14:paraId="1CC07D87" w14:textId="58A911D4" w:rsidR="00722564" w:rsidRPr="00F26BFF" w:rsidRDefault="00722564" w:rsidP="00365A46">
      <w:pPr>
        <w:pStyle w:val="a9"/>
        <w:suppressAutoHyphens/>
        <w:adjustRightInd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>Входной контроль</w:t>
      </w:r>
      <w:r w:rsidR="00A10C53">
        <w:rPr>
          <w:rFonts w:ascii="Times New Roman" w:hAnsi="Times New Roman"/>
          <w:sz w:val="24"/>
          <w:szCs w:val="24"/>
        </w:rPr>
        <w:t xml:space="preserve"> в </w:t>
      </w:r>
      <w:r w:rsidR="00C14530">
        <w:rPr>
          <w:rFonts w:ascii="Times New Roman" w:hAnsi="Times New Roman"/>
          <w:sz w:val="24"/>
          <w:szCs w:val="24"/>
        </w:rPr>
        <w:t>форме тестирования</w:t>
      </w:r>
      <w:r w:rsidR="00A10C53">
        <w:rPr>
          <w:rFonts w:ascii="Times New Roman" w:hAnsi="Times New Roman"/>
          <w:sz w:val="24"/>
          <w:szCs w:val="24"/>
        </w:rPr>
        <w:t xml:space="preserve"> и анкеты</w:t>
      </w:r>
      <w:r w:rsidRPr="00F26BFF">
        <w:rPr>
          <w:rFonts w:ascii="Times New Roman" w:hAnsi="Times New Roman"/>
          <w:sz w:val="24"/>
          <w:szCs w:val="24"/>
        </w:rPr>
        <w:t xml:space="preserve"> проводится в начале курса для определения уровня знаний</w:t>
      </w:r>
      <w:r w:rsidR="00C14530">
        <w:rPr>
          <w:rFonts w:ascii="Times New Roman" w:hAnsi="Times New Roman"/>
          <w:sz w:val="24"/>
          <w:szCs w:val="24"/>
        </w:rPr>
        <w:t xml:space="preserve"> и уровня психического здоровья</w:t>
      </w:r>
      <w:r w:rsidRPr="00F26BFF">
        <w:rPr>
          <w:rFonts w:ascii="Times New Roman" w:hAnsi="Times New Roman"/>
          <w:sz w:val="24"/>
          <w:szCs w:val="24"/>
        </w:rPr>
        <w:t xml:space="preserve">, </w:t>
      </w:r>
      <w:r w:rsidR="009F764E">
        <w:rPr>
          <w:rFonts w:ascii="Times New Roman" w:hAnsi="Times New Roman"/>
          <w:sz w:val="24"/>
          <w:szCs w:val="24"/>
        </w:rPr>
        <w:t>обучающихся</w:t>
      </w:r>
      <w:r w:rsidRPr="00F26BFF">
        <w:rPr>
          <w:rFonts w:ascii="Times New Roman" w:hAnsi="Times New Roman"/>
          <w:sz w:val="24"/>
          <w:szCs w:val="24"/>
        </w:rPr>
        <w:t xml:space="preserve"> на начало обучения по программе дополнительного профессионального образования </w:t>
      </w:r>
      <w:r w:rsidR="00C14530">
        <w:rPr>
          <w:rFonts w:ascii="Times New Roman" w:hAnsi="Times New Roman"/>
          <w:sz w:val="24"/>
          <w:szCs w:val="24"/>
        </w:rPr>
        <w:t xml:space="preserve">по </w:t>
      </w:r>
      <w:r w:rsidR="00245786">
        <w:rPr>
          <w:rFonts w:ascii="Times New Roman" w:hAnsi="Times New Roman"/>
          <w:sz w:val="24"/>
          <w:szCs w:val="24"/>
        </w:rPr>
        <w:t>профессиональной переподготовк</w:t>
      </w:r>
      <w:r w:rsidR="00C14530">
        <w:rPr>
          <w:rFonts w:ascii="Times New Roman" w:hAnsi="Times New Roman"/>
          <w:sz w:val="24"/>
          <w:szCs w:val="24"/>
        </w:rPr>
        <w:t>е</w:t>
      </w:r>
      <w:r w:rsidR="00245786">
        <w:rPr>
          <w:rFonts w:ascii="Times New Roman" w:hAnsi="Times New Roman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«</w:t>
      </w:r>
      <w:r w:rsidR="00245786">
        <w:rPr>
          <w:rFonts w:ascii="Times New Roman" w:hAnsi="Times New Roman"/>
          <w:bCs/>
          <w:sz w:val="24"/>
          <w:szCs w:val="24"/>
        </w:rPr>
        <w:t>Психолог - консультант</w:t>
      </w:r>
      <w:r w:rsidR="005D4E6A">
        <w:rPr>
          <w:rFonts w:ascii="Times New Roman" w:hAnsi="Times New Roman"/>
          <w:sz w:val="24"/>
          <w:szCs w:val="24"/>
        </w:rPr>
        <w:t xml:space="preserve">». </w:t>
      </w:r>
    </w:p>
    <w:p w14:paraId="1F9C5E7D" w14:textId="7D84210F" w:rsidR="00722564" w:rsidRPr="00F26BFF" w:rsidRDefault="00722564" w:rsidP="00365A46">
      <w:pPr>
        <w:suppressAutoHyphens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Тестирование проходит с использованием компьютерных средств. </w:t>
      </w:r>
      <w:r w:rsidR="009F764E">
        <w:rPr>
          <w:rFonts w:ascii="Times New Roman" w:hAnsi="Times New Roman"/>
          <w:sz w:val="24"/>
          <w:szCs w:val="24"/>
        </w:rPr>
        <w:t>Обучающийся</w:t>
      </w:r>
      <w:r w:rsidRPr="00F26BFF">
        <w:rPr>
          <w:rFonts w:ascii="Times New Roman" w:hAnsi="Times New Roman"/>
          <w:sz w:val="24"/>
          <w:szCs w:val="24"/>
        </w:rPr>
        <w:t xml:space="preserve"> получает определённое количество тестовых </w:t>
      </w:r>
      <w:r w:rsidR="00C14530">
        <w:rPr>
          <w:rFonts w:ascii="Times New Roman" w:hAnsi="Times New Roman"/>
          <w:sz w:val="24"/>
          <w:szCs w:val="24"/>
        </w:rPr>
        <w:t>вопросов</w:t>
      </w:r>
      <w:r w:rsidRPr="00F26BFF">
        <w:rPr>
          <w:rFonts w:ascii="Times New Roman" w:hAnsi="Times New Roman"/>
          <w:sz w:val="24"/>
          <w:szCs w:val="24"/>
        </w:rPr>
        <w:t xml:space="preserve">. </w:t>
      </w:r>
    </w:p>
    <w:p w14:paraId="4CE1AEF6" w14:textId="77777777" w:rsidR="00722564" w:rsidRPr="00F26BFF" w:rsidRDefault="00722564" w:rsidP="00365A46">
      <w:pPr>
        <w:suppressAutoHyphens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>Тестирование с положительным результатом (не менее 75 % правильных ответов) – оценка «Зачтено».</w:t>
      </w:r>
    </w:p>
    <w:p w14:paraId="0901ED23" w14:textId="50F546FE" w:rsidR="00722564" w:rsidRDefault="00722564" w:rsidP="00365A46">
      <w:pPr>
        <w:suppressAutoHyphens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>Тестирование с положительным результатом (менее 75 % правильных ответов) – оценка «Не зачтено».</w:t>
      </w:r>
    </w:p>
    <w:p w14:paraId="6CB15291" w14:textId="3FE3C49D" w:rsidR="00C14530" w:rsidRPr="00F26BFF" w:rsidRDefault="00C14530" w:rsidP="00365A46">
      <w:pPr>
        <w:suppressAutoHyphens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успешном прохождении </w:t>
      </w:r>
      <w:r w:rsidR="004C3CDF">
        <w:rPr>
          <w:rFonts w:ascii="Times New Roman" w:hAnsi="Times New Roman"/>
          <w:sz w:val="24"/>
          <w:szCs w:val="24"/>
        </w:rPr>
        <w:t>входного контроля студент подписывает Этическое соглашение и Договор (размещены на сайте) с АСИОГПР.</w:t>
      </w:r>
    </w:p>
    <w:p w14:paraId="29F2FC0F" w14:textId="0A29FF7F" w:rsidR="00722564" w:rsidRPr="00F26BFF" w:rsidRDefault="00722564" w:rsidP="00365A46">
      <w:pPr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F26BFF">
        <w:rPr>
          <w:rFonts w:ascii="Times New Roman" w:hAnsi="Times New Roman"/>
          <w:bCs/>
          <w:sz w:val="24"/>
          <w:szCs w:val="24"/>
        </w:rPr>
        <w:t xml:space="preserve">Текущий контроль успеваемости </w:t>
      </w:r>
      <w:r w:rsidR="009F764E">
        <w:rPr>
          <w:rFonts w:ascii="Times New Roman" w:hAnsi="Times New Roman"/>
          <w:bCs/>
          <w:sz w:val="24"/>
          <w:szCs w:val="24"/>
        </w:rPr>
        <w:t>обучающихся</w:t>
      </w:r>
      <w:r w:rsidRPr="00F26BFF">
        <w:rPr>
          <w:rFonts w:ascii="Times New Roman" w:hAnsi="Times New Roman"/>
          <w:bCs/>
          <w:sz w:val="24"/>
          <w:szCs w:val="24"/>
        </w:rPr>
        <w:t xml:space="preserve"> представляет систематическую проверку учебных достижений </w:t>
      </w:r>
      <w:r w:rsidR="009F764E">
        <w:rPr>
          <w:rFonts w:ascii="Times New Roman" w:hAnsi="Times New Roman"/>
          <w:bCs/>
          <w:sz w:val="24"/>
          <w:szCs w:val="24"/>
        </w:rPr>
        <w:t>обучающихся</w:t>
      </w:r>
      <w:r w:rsidRPr="00F26BFF">
        <w:rPr>
          <w:rFonts w:ascii="Times New Roman" w:hAnsi="Times New Roman"/>
          <w:bCs/>
          <w:sz w:val="24"/>
          <w:szCs w:val="24"/>
        </w:rPr>
        <w:t xml:space="preserve">, проводимую педагогом в ходе осуществления образовательной деятельности в соответствии с образовательной программой.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дополнительной программы. </w:t>
      </w:r>
    </w:p>
    <w:p w14:paraId="69BC8298" w14:textId="77777777" w:rsidR="00722564" w:rsidRPr="00F26BFF" w:rsidRDefault="00722564" w:rsidP="00365A46">
      <w:pPr>
        <w:suppressAutoHyphens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bCs/>
          <w:sz w:val="24"/>
          <w:szCs w:val="24"/>
        </w:rPr>
        <w:t xml:space="preserve">Текущий контроль результатов подготовки осуществляется педагогом учебной группы в ходе изучения каждой темы на каждом занятии, </w:t>
      </w:r>
      <w:r w:rsidRPr="00F26BFF">
        <w:rPr>
          <w:rFonts w:ascii="Times New Roman" w:hAnsi="Times New Roman"/>
          <w:sz w:val="24"/>
          <w:szCs w:val="24"/>
        </w:rPr>
        <w:t xml:space="preserve">в форме опроса, педагогического наблюдения, ответа на вопросы (письменно) </w:t>
      </w:r>
      <w:r w:rsidRPr="00F26BFF">
        <w:rPr>
          <w:rFonts w:ascii="Times New Roman" w:hAnsi="Times New Roman"/>
          <w:bCs/>
          <w:sz w:val="24"/>
          <w:szCs w:val="24"/>
        </w:rPr>
        <w:t xml:space="preserve">в целях получения информации: </w:t>
      </w:r>
    </w:p>
    <w:p w14:paraId="7FEAF56E" w14:textId="77777777" w:rsidR="00722564" w:rsidRPr="00F26BFF" w:rsidRDefault="00722564" w:rsidP="009A7650">
      <w:pPr>
        <w:pStyle w:val="a9"/>
        <w:numPr>
          <w:ilvl w:val="0"/>
          <w:numId w:val="5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26BFF">
        <w:rPr>
          <w:rFonts w:ascii="Times New Roman" w:hAnsi="Times New Roman"/>
          <w:bCs/>
          <w:sz w:val="24"/>
          <w:szCs w:val="24"/>
        </w:rPr>
        <w:t xml:space="preserve">о выполнении требуемых действий в процессе учебной деятельности; </w:t>
      </w:r>
    </w:p>
    <w:p w14:paraId="73D67298" w14:textId="77777777" w:rsidR="00722564" w:rsidRPr="00F26BFF" w:rsidRDefault="00722564" w:rsidP="009A7650">
      <w:pPr>
        <w:pStyle w:val="a9"/>
        <w:numPr>
          <w:ilvl w:val="0"/>
          <w:numId w:val="5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26BFF">
        <w:rPr>
          <w:rFonts w:ascii="Times New Roman" w:hAnsi="Times New Roman"/>
          <w:bCs/>
          <w:sz w:val="24"/>
          <w:szCs w:val="24"/>
        </w:rPr>
        <w:t xml:space="preserve">о правильности выполнения требуемых действий; </w:t>
      </w:r>
    </w:p>
    <w:p w14:paraId="04F73852" w14:textId="77777777" w:rsidR="00722564" w:rsidRPr="00F26BFF" w:rsidRDefault="00722564" w:rsidP="009A7650">
      <w:pPr>
        <w:pStyle w:val="a9"/>
        <w:numPr>
          <w:ilvl w:val="0"/>
          <w:numId w:val="5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26BFF">
        <w:rPr>
          <w:rFonts w:ascii="Times New Roman" w:hAnsi="Times New Roman"/>
          <w:bCs/>
          <w:sz w:val="24"/>
          <w:szCs w:val="24"/>
        </w:rPr>
        <w:t xml:space="preserve">о соответствии формы действия данному этапу усвоения учебного материала; </w:t>
      </w:r>
    </w:p>
    <w:p w14:paraId="1B384216" w14:textId="6FEE218F" w:rsidR="00722564" w:rsidRDefault="00722564" w:rsidP="009A7650">
      <w:pPr>
        <w:pStyle w:val="a9"/>
        <w:numPr>
          <w:ilvl w:val="0"/>
          <w:numId w:val="5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26BFF">
        <w:rPr>
          <w:rFonts w:ascii="Times New Roman" w:hAnsi="Times New Roman"/>
          <w:bCs/>
          <w:sz w:val="24"/>
          <w:szCs w:val="24"/>
        </w:rPr>
        <w:t xml:space="preserve">о формировании действия с должной мерой обобщения, освоения (автоматизированности, быстроты выполнения и др.) и т.д. </w:t>
      </w:r>
    </w:p>
    <w:p w14:paraId="419F8051" w14:textId="76CE3C87" w:rsidR="003B6F5C" w:rsidRPr="003B6F5C" w:rsidRDefault="003B6F5C" w:rsidP="003B6F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3B6F5C">
        <w:rPr>
          <w:rFonts w:ascii="Times New Roman" w:hAnsi="Times New Roman"/>
          <w:bCs/>
          <w:sz w:val="24"/>
          <w:szCs w:val="24"/>
        </w:rPr>
        <w:t>Суммарно по дисциплине можно получить 100 баллов, из них текущая работа оценивается в 50, баллов, итоговая форма контроля - в 50 баллов. Минимальное количество для допуска к зачету - 28 баллов.</w:t>
      </w:r>
    </w:p>
    <w:p w14:paraId="1F0A8369" w14:textId="77777777" w:rsidR="003B6F5C" w:rsidRPr="003B6F5C" w:rsidRDefault="003B6F5C" w:rsidP="003B6F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6F5C">
        <w:rPr>
          <w:rFonts w:ascii="Times New Roman" w:hAnsi="Times New Roman"/>
          <w:bCs/>
          <w:sz w:val="24"/>
          <w:szCs w:val="24"/>
        </w:rPr>
        <w:t>86 баллов и более - "отлично" (отл.);</w:t>
      </w:r>
    </w:p>
    <w:p w14:paraId="716020C4" w14:textId="77777777" w:rsidR="003B6F5C" w:rsidRPr="003B6F5C" w:rsidRDefault="003B6F5C" w:rsidP="003B6F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6F5C">
        <w:rPr>
          <w:rFonts w:ascii="Times New Roman" w:hAnsi="Times New Roman"/>
          <w:bCs/>
          <w:sz w:val="24"/>
          <w:szCs w:val="24"/>
        </w:rPr>
        <w:t>71-85 баллов - "хорошо" (хор.);</w:t>
      </w:r>
    </w:p>
    <w:p w14:paraId="0FD6064D" w14:textId="77777777" w:rsidR="003B6F5C" w:rsidRPr="003B6F5C" w:rsidRDefault="003B6F5C" w:rsidP="003B6F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6F5C">
        <w:rPr>
          <w:rFonts w:ascii="Times New Roman" w:hAnsi="Times New Roman"/>
          <w:bCs/>
          <w:sz w:val="24"/>
          <w:szCs w:val="24"/>
        </w:rPr>
        <w:t>55-70 баллов - "удовлетворительно" (удов.);</w:t>
      </w:r>
    </w:p>
    <w:p w14:paraId="1D8A648F" w14:textId="20BC7EA2" w:rsidR="003B6F5C" w:rsidRPr="003B6F5C" w:rsidRDefault="003B6F5C" w:rsidP="003B6F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6F5C">
        <w:rPr>
          <w:rFonts w:ascii="Times New Roman" w:hAnsi="Times New Roman"/>
          <w:bCs/>
          <w:sz w:val="24"/>
          <w:szCs w:val="24"/>
        </w:rPr>
        <w:t>54 балла и менее - "неудовлетворительно" (неуд.).</w:t>
      </w:r>
    </w:p>
    <w:p w14:paraId="584C047B" w14:textId="7DDD6D8B" w:rsidR="00722564" w:rsidRPr="00F26BFF" w:rsidRDefault="00722564" w:rsidP="00365A4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Текущий контроль осуществляется по итогам каждого занятия. Данная информация используется педагогом только для мониторинга результатов обучения и не сообщается </w:t>
      </w:r>
      <w:r w:rsidR="009F764E">
        <w:rPr>
          <w:rFonts w:ascii="Times New Roman" w:hAnsi="Times New Roman"/>
          <w:sz w:val="24"/>
          <w:szCs w:val="24"/>
        </w:rPr>
        <w:t>обучающимся</w:t>
      </w:r>
      <w:r w:rsidRPr="00F26BFF">
        <w:rPr>
          <w:rFonts w:ascii="Times New Roman" w:hAnsi="Times New Roman"/>
          <w:sz w:val="24"/>
          <w:szCs w:val="24"/>
        </w:rPr>
        <w:t>. Домашние задания после каждого урока проверяются педагогом.</w:t>
      </w:r>
    </w:p>
    <w:p w14:paraId="7754CF40" w14:textId="7B8A0EBC" w:rsidR="00722564" w:rsidRDefault="00722564" w:rsidP="00365A46">
      <w:pPr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F26BFF">
        <w:rPr>
          <w:rFonts w:ascii="Times New Roman" w:hAnsi="Times New Roman"/>
          <w:bCs/>
          <w:sz w:val="24"/>
          <w:szCs w:val="24"/>
        </w:rPr>
        <w:t xml:space="preserve">Освоение образовательной программы заканчивается итоговой аттестацией - </w:t>
      </w:r>
      <w:r w:rsidRPr="00F26BFF">
        <w:rPr>
          <w:rFonts w:ascii="Times New Roman" w:hAnsi="Times New Roman"/>
          <w:sz w:val="24"/>
          <w:szCs w:val="24"/>
        </w:rPr>
        <w:t xml:space="preserve">презентация (индивидуально), </w:t>
      </w:r>
      <w:r w:rsidRPr="00F26BFF">
        <w:rPr>
          <w:rFonts w:ascii="Times New Roman" w:hAnsi="Times New Roman"/>
          <w:bCs/>
          <w:sz w:val="24"/>
          <w:szCs w:val="24"/>
        </w:rPr>
        <w:t xml:space="preserve">с присвоением каждому </w:t>
      </w:r>
      <w:r w:rsidR="009F764E">
        <w:rPr>
          <w:rFonts w:ascii="Times New Roman" w:hAnsi="Times New Roman"/>
          <w:bCs/>
          <w:sz w:val="24"/>
          <w:szCs w:val="24"/>
        </w:rPr>
        <w:t>обучающемуся</w:t>
      </w:r>
      <w:r w:rsidRPr="00F26BFF">
        <w:rPr>
          <w:rFonts w:ascii="Times New Roman" w:hAnsi="Times New Roman"/>
          <w:bCs/>
          <w:sz w:val="24"/>
          <w:szCs w:val="24"/>
        </w:rPr>
        <w:t xml:space="preserve"> результата «зачет / незачет».</w:t>
      </w:r>
    </w:p>
    <w:p w14:paraId="0B9FD206" w14:textId="46617F1A" w:rsidR="00722564" w:rsidRPr="00F26BFF" w:rsidRDefault="00722564" w:rsidP="00365A4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bCs/>
          <w:sz w:val="24"/>
          <w:szCs w:val="24"/>
        </w:rPr>
        <w:t>Форма итоговой аттестации –</w:t>
      </w:r>
      <w:r w:rsidRPr="00F26BFF">
        <w:rPr>
          <w:rFonts w:ascii="Times New Roman" w:hAnsi="Times New Roman"/>
          <w:sz w:val="24"/>
          <w:szCs w:val="24"/>
        </w:rPr>
        <w:t xml:space="preserve"> </w:t>
      </w:r>
      <w:r w:rsidR="00324834">
        <w:rPr>
          <w:rFonts w:ascii="Times New Roman" w:hAnsi="Times New Roman"/>
          <w:sz w:val="24"/>
          <w:szCs w:val="24"/>
        </w:rPr>
        <w:t>тестирование</w:t>
      </w:r>
      <w:r w:rsidRPr="00F26BFF">
        <w:rPr>
          <w:rFonts w:ascii="Times New Roman" w:hAnsi="Times New Roman"/>
          <w:bCs/>
          <w:sz w:val="24"/>
          <w:szCs w:val="24"/>
        </w:rPr>
        <w:t>.</w:t>
      </w:r>
      <w:r w:rsidR="00245786">
        <w:rPr>
          <w:rFonts w:ascii="Times New Roman" w:hAnsi="Times New Roman"/>
          <w:bCs/>
          <w:sz w:val="24"/>
          <w:szCs w:val="24"/>
        </w:rPr>
        <w:t xml:space="preserve"> Для получения диплома необходимо сдать практическую квалификационную работу.</w:t>
      </w:r>
      <w:r w:rsidRPr="00F26BFF">
        <w:rPr>
          <w:rFonts w:ascii="Times New Roman" w:hAnsi="Times New Roman"/>
          <w:bCs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Итогов</w:t>
      </w:r>
      <w:r w:rsidR="00245786">
        <w:rPr>
          <w:rFonts w:ascii="Times New Roman" w:hAnsi="Times New Roman"/>
          <w:sz w:val="24"/>
          <w:szCs w:val="24"/>
        </w:rPr>
        <w:t>ая</w:t>
      </w:r>
      <w:r w:rsidRPr="00F26BFF">
        <w:rPr>
          <w:rFonts w:ascii="Times New Roman" w:hAnsi="Times New Roman"/>
          <w:sz w:val="24"/>
          <w:szCs w:val="24"/>
        </w:rPr>
        <w:t xml:space="preserve"> аттестация позволяет оценить успешность всего курса в целом. </w:t>
      </w:r>
    </w:p>
    <w:p w14:paraId="5C6FE07A" w14:textId="2DA871EE" w:rsidR="00324834" w:rsidRPr="00324834" w:rsidRDefault="00324834" w:rsidP="0032483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результатов:</w:t>
      </w:r>
    </w:p>
    <w:p w14:paraId="4B038EBF" w14:textId="77777777" w:rsidR="00324834" w:rsidRPr="00324834" w:rsidRDefault="00324834" w:rsidP="0032483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24834">
        <w:rPr>
          <w:rFonts w:ascii="Times New Roman" w:hAnsi="Times New Roman"/>
          <w:sz w:val="24"/>
          <w:szCs w:val="24"/>
        </w:rPr>
        <w:t>Результаты итоговой аттестации определяются следующими оценками: «отлично», «хорошо», «удовлетворительно», «неудовлетворительно».</w:t>
      </w:r>
    </w:p>
    <w:p w14:paraId="62881AD6" w14:textId="77777777" w:rsidR="00324834" w:rsidRPr="00324834" w:rsidRDefault="00324834" w:rsidP="0032483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24834">
        <w:rPr>
          <w:rFonts w:ascii="Times New Roman" w:hAnsi="Times New Roman"/>
          <w:sz w:val="24"/>
          <w:szCs w:val="24"/>
        </w:rPr>
        <w:t>Оценка «неудовлетворительно» ставится, если (0–2):</w:t>
      </w:r>
    </w:p>
    <w:p w14:paraId="68CE7077" w14:textId="4EF5AAC0" w:rsidR="00324834" w:rsidRPr="00324834" w:rsidRDefault="00324834" w:rsidP="0032483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от 0 -2 правильных ответов </w:t>
      </w:r>
    </w:p>
    <w:p w14:paraId="52BD6729" w14:textId="128A1A02" w:rsidR="00324834" w:rsidRPr="00324834" w:rsidRDefault="00324834" w:rsidP="0032483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24834">
        <w:rPr>
          <w:rFonts w:ascii="Times New Roman" w:hAnsi="Times New Roman"/>
          <w:sz w:val="24"/>
          <w:szCs w:val="24"/>
        </w:rPr>
        <w:t>Оценка «удов</w:t>
      </w:r>
      <w:r>
        <w:rPr>
          <w:rFonts w:ascii="Times New Roman" w:hAnsi="Times New Roman"/>
          <w:sz w:val="24"/>
          <w:szCs w:val="24"/>
        </w:rPr>
        <w:t>летворительно» ставится, если (</w:t>
      </w:r>
      <w:r w:rsidRPr="00324834">
        <w:rPr>
          <w:rFonts w:ascii="Times New Roman" w:hAnsi="Times New Roman"/>
          <w:sz w:val="24"/>
          <w:szCs w:val="24"/>
        </w:rPr>
        <w:t>3–7):</w:t>
      </w:r>
    </w:p>
    <w:p w14:paraId="69D72832" w14:textId="2AF41324" w:rsidR="00324834" w:rsidRPr="00324834" w:rsidRDefault="00324834" w:rsidP="0032483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3-7 правильных ответов</w:t>
      </w:r>
    </w:p>
    <w:p w14:paraId="7E2DFCD9" w14:textId="77777777" w:rsidR="00324834" w:rsidRPr="00324834" w:rsidRDefault="00324834" w:rsidP="0032483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24834">
        <w:rPr>
          <w:rFonts w:ascii="Times New Roman" w:hAnsi="Times New Roman"/>
          <w:sz w:val="24"/>
          <w:szCs w:val="24"/>
        </w:rPr>
        <w:t>Оценка «хорошо» ставится, если (8–11):</w:t>
      </w:r>
    </w:p>
    <w:p w14:paraId="43DE6AA4" w14:textId="311C4E41" w:rsidR="00324834" w:rsidRPr="00324834" w:rsidRDefault="00324834" w:rsidP="0032483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от 8-11 правильных ответов</w:t>
      </w:r>
    </w:p>
    <w:p w14:paraId="46ADE18E" w14:textId="77777777" w:rsidR="00324834" w:rsidRPr="00324834" w:rsidRDefault="00324834" w:rsidP="0032483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24834">
        <w:rPr>
          <w:rFonts w:ascii="Times New Roman" w:hAnsi="Times New Roman"/>
          <w:sz w:val="24"/>
          <w:szCs w:val="24"/>
        </w:rPr>
        <w:t>Оценка «отлично» ставится, если (12–15):</w:t>
      </w:r>
    </w:p>
    <w:p w14:paraId="2F932941" w14:textId="77777777" w:rsidR="00324834" w:rsidRDefault="00324834" w:rsidP="0032483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24834">
        <w:rPr>
          <w:rFonts w:ascii="Times New Roman" w:hAnsi="Times New Roman"/>
          <w:sz w:val="24"/>
          <w:szCs w:val="24"/>
        </w:rPr>
        <w:t>• от 12-15 правильных ответов</w:t>
      </w:r>
      <w:r>
        <w:rPr>
          <w:rFonts w:ascii="Times New Roman" w:hAnsi="Times New Roman"/>
          <w:sz w:val="24"/>
          <w:szCs w:val="24"/>
        </w:rPr>
        <w:t>.</w:t>
      </w:r>
      <w:r w:rsidRPr="00324834">
        <w:rPr>
          <w:rFonts w:ascii="Times New Roman" w:hAnsi="Times New Roman"/>
          <w:sz w:val="24"/>
          <w:szCs w:val="24"/>
        </w:rPr>
        <w:t xml:space="preserve"> </w:t>
      </w:r>
    </w:p>
    <w:p w14:paraId="0D48E8C1" w14:textId="3562C234" w:rsidR="00722564" w:rsidRDefault="00722564" w:rsidP="0032483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Итоговая оценка охватывает проверку достижения всех заявленных целей изучения программы и проводится для контроля уровня понимания </w:t>
      </w:r>
      <w:r w:rsidR="009F764E">
        <w:rPr>
          <w:rFonts w:ascii="Times New Roman" w:hAnsi="Times New Roman"/>
          <w:sz w:val="24"/>
          <w:szCs w:val="24"/>
        </w:rPr>
        <w:t>обучающимся</w:t>
      </w:r>
      <w:r w:rsidR="00245786">
        <w:rPr>
          <w:rFonts w:ascii="Times New Roman" w:hAnsi="Times New Roman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 xml:space="preserve">и связей между различными ее элементами. </w:t>
      </w:r>
    </w:p>
    <w:p w14:paraId="115B8A99" w14:textId="3E4D0D6B" w:rsidR="003514B0" w:rsidRPr="00F26BFF" w:rsidRDefault="003514B0" w:rsidP="00365A4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проходят дистанционно.</w:t>
      </w:r>
    </w:p>
    <w:p w14:paraId="4115ECE9" w14:textId="46820F73" w:rsidR="00722564" w:rsidRPr="00F26BFF" w:rsidRDefault="00722564" w:rsidP="00365A4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Критерии освоения дополнительного профессионального образования </w:t>
      </w:r>
      <w:r w:rsidR="00073B5D">
        <w:rPr>
          <w:rFonts w:ascii="Times New Roman" w:hAnsi="Times New Roman"/>
          <w:sz w:val="24"/>
          <w:szCs w:val="24"/>
        </w:rPr>
        <w:t xml:space="preserve">по профессиональной переподготовке </w:t>
      </w:r>
      <w:r w:rsidRPr="00F26BFF">
        <w:rPr>
          <w:rFonts w:ascii="Times New Roman" w:hAnsi="Times New Roman"/>
          <w:sz w:val="24"/>
          <w:szCs w:val="24"/>
          <w:lang w:eastAsia="ru-RU"/>
        </w:rPr>
        <w:t>«</w:t>
      </w:r>
      <w:r w:rsidR="00073B5D">
        <w:rPr>
          <w:rFonts w:ascii="Times New Roman" w:hAnsi="Times New Roman"/>
          <w:bCs/>
          <w:sz w:val="24"/>
          <w:szCs w:val="24"/>
        </w:rPr>
        <w:t>Психолог- консультант</w:t>
      </w:r>
      <w:r w:rsidRPr="00F26BFF">
        <w:rPr>
          <w:rFonts w:ascii="Times New Roman" w:hAnsi="Times New Roman"/>
          <w:sz w:val="24"/>
          <w:szCs w:val="24"/>
        </w:rPr>
        <w:t xml:space="preserve">» заключается в оценке образовательных достижений, </w:t>
      </w:r>
      <w:r w:rsidR="009F764E">
        <w:rPr>
          <w:rFonts w:ascii="Times New Roman" w:hAnsi="Times New Roman"/>
          <w:sz w:val="24"/>
          <w:szCs w:val="24"/>
        </w:rPr>
        <w:t>обучающихся</w:t>
      </w:r>
      <w:r w:rsidRPr="00F26BFF">
        <w:rPr>
          <w:rFonts w:ascii="Times New Roman" w:hAnsi="Times New Roman"/>
          <w:sz w:val="24"/>
          <w:szCs w:val="24"/>
        </w:rPr>
        <w:t xml:space="preserve"> в области личностного развития и практической деятельности в работе с людьми.</w:t>
      </w:r>
    </w:p>
    <w:p w14:paraId="4AEA1AA2" w14:textId="56FD9FA7" w:rsidR="00154DBA" w:rsidRDefault="00722564" w:rsidP="00154DBA">
      <w:pPr>
        <w:pStyle w:val="a9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Лицам, успешно освоившим программу </w:t>
      </w:r>
      <w:r w:rsidR="00073B5D">
        <w:rPr>
          <w:rFonts w:ascii="Times New Roman" w:hAnsi="Times New Roman"/>
          <w:sz w:val="24"/>
          <w:szCs w:val="24"/>
        </w:rPr>
        <w:t xml:space="preserve">профессиональной подготовки или </w:t>
      </w:r>
      <w:r w:rsidRPr="00F26BFF">
        <w:rPr>
          <w:rFonts w:ascii="Times New Roman" w:hAnsi="Times New Roman"/>
          <w:sz w:val="24"/>
          <w:szCs w:val="24"/>
        </w:rPr>
        <w:t xml:space="preserve">повышения </w:t>
      </w:r>
      <w:r w:rsidRPr="00E63407">
        <w:rPr>
          <w:rFonts w:ascii="Times New Roman" w:hAnsi="Times New Roman"/>
          <w:sz w:val="24"/>
          <w:szCs w:val="24"/>
        </w:rPr>
        <w:t xml:space="preserve">квалификации и прошедшим итоговую аттестацию, выдается </w:t>
      </w:r>
      <w:r w:rsidR="00073B5D">
        <w:rPr>
          <w:rFonts w:ascii="Times New Roman" w:hAnsi="Times New Roman"/>
          <w:sz w:val="24"/>
          <w:szCs w:val="24"/>
        </w:rPr>
        <w:t>диплом о профессиональной переподготовке</w:t>
      </w:r>
      <w:r w:rsidRPr="00E63407">
        <w:rPr>
          <w:rFonts w:ascii="Times New Roman" w:hAnsi="Times New Roman"/>
          <w:sz w:val="24"/>
          <w:szCs w:val="24"/>
        </w:rPr>
        <w:t xml:space="preserve">, на бланке, образец которого самостоятельно устанавливается </w:t>
      </w:r>
      <w:r w:rsidR="0094758D" w:rsidRPr="0094758D">
        <w:rPr>
          <w:rFonts w:ascii="Times New Roman" w:hAnsi="Times New Roman"/>
          <w:sz w:val="24"/>
          <w:szCs w:val="24"/>
        </w:rPr>
        <w:t>АСИОГПР</w:t>
      </w:r>
      <w:r w:rsidRPr="00E63407">
        <w:rPr>
          <w:rFonts w:ascii="Times New Roman" w:hAnsi="Times New Roman"/>
          <w:sz w:val="24"/>
          <w:szCs w:val="24"/>
        </w:rPr>
        <w:t>.</w:t>
      </w:r>
      <w:r w:rsidRPr="00F26BFF">
        <w:rPr>
          <w:rFonts w:ascii="Times New Roman" w:hAnsi="Times New Roman"/>
          <w:sz w:val="24"/>
          <w:szCs w:val="24"/>
        </w:rPr>
        <w:t xml:space="preserve">  </w:t>
      </w:r>
    </w:p>
    <w:p w14:paraId="6E323BAB" w14:textId="1CEDA265" w:rsidR="00722564" w:rsidRPr="00F26BFF" w:rsidRDefault="0037225B" w:rsidP="00154DBA">
      <w:pPr>
        <w:pStyle w:val="a9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Входная анкета представлена</w:t>
      </w:r>
      <w:r w:rsidR="00722564" w:rsidRPr="00F26BFF">
        <w:rPr>
          <w:rFonts w:ascii="Times New Roman" w:hAnsi="Times New Roman"/>
          <w:sz w:val="24"/>
          <w:szCs w:val="24"/>
        </w:rPr>
        <w:t xml:space="preserve"> в Приложении №</w:t>
      </w:r>
      <w:r w:rsidR="00DD06C4" w:rsidRPr="00DD06C4">
        <w:rPr>
          <w:rFonts w:ascii="Times New Roman" w:hAnsi="Times New Roman"/>
          <w:sz w:val="24"/>
          <w:szCs w:val="24"/>
        </w:rPr>
        <w:t xml:space="preserve"> 1</w:t>
      </w:r>
      <w:r w:rsidR="00722564" w:rsidRPr="00F26BFF">
        <w:rPr>
          <w:rFonts w:ascii="Times New Roman" w:hAnsi="Times New Roman"/>
          <w:sz w:val="24"/>
          <w:szCs w:val="24"/>
        </w:rPr>
        <w:t>.</w:t>
      </w:r>
    </w:p>
    <w:p w14:paraId="1827F7F3" w14:textId="77777777" w:rsidR="00B6769A" w:rsidRPr="00F26BFF" w:rsidRDefault="00B6769A" w:rsidP="00365A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DDF43A" w14:textId="54473A72" w:rsidR="008D5B53" w:rsidRPr="00F26BFF" w:rsidRDefault="008D5B53" w:rsidP="00365A46">
      <w:pPr>
        <w:pStyle w:val="a"/>
        <w:numPr>
          <w:ilvl w:val="0"/>
          <w:numId w:val="0"/>
        </w:numPr>
        <w:outlineLvl w:val="0"/>
        <w:rPr>
          <w:b/>
          <w:lang w:val="ru-RU" w:eastAsia="ar-SA" w:bidi="ar-SA"/>
        </w:rPr>
      </w:pPr>
      <w:bookmarkStart w:id="52" w:name="_Toc107847426"/>
      <w:bookmarkStart w:id="53" w:name="_Toc108181279"/>
      <w:bookmarkStart w:id="54" w:name="_Toc108780857"/>
      <w:bookmarkStart w:id="55" w:name="_Toc106383159"/>
      <w:r w:rsidRPr="00F26BFF">
        <w:rPr>
          <w:b/>
          <w:lang w:val="ru-RU" w:eastAsia="ar-SA" w:bidi="ar-SA"/>
        </w:rPr>
        <w:t xml:space="preserve">5. МЕТОДИЧЕСКОЕ И ОРГАНИЗАЦИОННО – ПЕДАГОГИЧЕСКОЕ ОБЕСПЕЧЕНИЕ ДОПОЛНИТЕЛЬНОЙ ПРОГРАММЫ </w:t>
      </w:r>
      <w:r w:rsidR="00073B5D">
        <w:rPr>
          <w:b/>
          <w:lang w:val="ru-RU" w:eastAsia="ar-SA" w:bidi="ar-SA"/>
        </w:rPr>
        <w:t xml:space="preserve">ПРОФЕССИОНАЛЬНОЙ ПЕРЕПОДГОТОВКИ </w:t>
      </w:r>
      <w:bookmarkEnd w:id="52"/>
      <w:bookmarkEnd w:id="53"/>
      <w:bookmarkEnd w:id="54"/>
      <w:bookmarkEnd w:id="55"/>
    </w:p>
    <w:p w14:paraId="02EF49AA" w14:textId="4F330D1F" w:rsidR="008D5B53" w:rsidRPr="00F26BFF" w:rsidRDefault="008D5B53" w:rsidP="00365A46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56" w:name="_Toc106383160"/>
      <w:bookmarkStart w:id="57" w:name="_Toc107847427"/>
      <w:bookmarkStart w:id="58" w:name="_Toc108181280"/>
      <w:bookmarkStart w:id="59" w:name="_Toc108780858"/>
      <w:r w:rsidRPr="00F26BFF">
        <w:rPr>
          <w:rFonts w:ascii="Times New Roman" w:hAnsi="Times New Roman"/>
          <w:i w:val="0"/>
          <w:sz w:val="24"/>
          <w:szCs w:val="24"/>
        </w:rPr>
        <w:t>5.1 Методические рекомендации по освоению реализации программы дополнительного профессионального образования</w:t>
      </w:r>
      <w:r w:rsidR="00073B5D">
        <w:rPr>
          <w:rFonts w:ascii="Times New Roman" w:hAnsi="Times New Roman"/>
          <w:i w:val="0"/>
          <w:sz w:val="24"/>
          <w:szCs w:val="24"/>
        </w:rPr>
        <w:t xml:space="preserve"> профессиональной переподготовки </w:t>
      </w:r>
      <w:r w:rsidRPr="00F26BFF">
        <w:rPr>
          <w:rFonts w:ascii="Times New Roman" w:hAnsi="Times New Roman"/>
          <w:i w:val="0"/>
          <w:sz w:val="24"/>
          <w:szCs w:val="24"/>
        </w:rPr>
        <w:t>«</w:t>
      </w:r>
      <w:r w:rsidR="00073B5D">
        <w:rPr>
          <w:rFonts w:ascii="Times New Roman" w:hAnsi="Times New Roman"/>
          <w:bCs w:val="0"/>
          <w:i w:val="0"/>
          <w:sz w:val="24"/>
          <w:szCs w:val="24"/>
        </w:rPr>
        <w:t>Психолог - консультант</w:t>
      </w:r>
      <w:r w:rsidRPr="00F26BFF">
        <w:rPr>
          <w:rFonts w:ascii="Times New Roman" w:hAnsi="Times New Roman"/>
          <w:i w:val="0"/>
          <w:sz w:val="24"/>
          <w:szCs w:val="24"/>
        </w:rPr>
        <w:t>»</w:t>
      </w:r>
      <w:bookmarkEnd w:id="56"/>
      <w:bookmarkEnd w:id="57"/>
      <w:bookmarkEnd w:id="58"/>
      <w:bookmarkEnd w:id="59"/>
      <w:r w:rsidRPr="00F26BFF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30E9A426" w14:textId="4A4BF1CC" w:rsidR="008D5B53" w:rsidRPr="00F26BFF" w:rsidRDefault="008D5B53" w:rsidP="00365A46">
      <w:pPr>
        <w:tabs>
          <w:tab w:val="left" w:pos="12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Дополнительная профессиональная программа </w:t>
      </w:r>
      <w:r w:rsidR="00073B5D" w:rsidRPr="00073B5D">
        <w:rPr>
          <w:rFonts w:ascii="Times New Roman" w:hAnsi="Times New Roman"/>
          <w:sz w:val="24"/>
          <w:szCs w:val="24"/>
        </w:rPr>
        <w:t>профессиональной переподготовки</w:t>
      </w:r>
      <w:r w:rsidR="00073B5D">
        <w:rPr>
          <w:rFonts w:ascii="Times New Roman" w:hAnsi="Times New Roman"/>
          <w:sz w:val="24"/>
          <w:szCs w:val="24"/>
        </w:rPr>
        <w:t xml:space="preserve"> и</w:t>
      </w:r>
      <w:r w:rsidRPr="00F26BFF">
        <w:rPr>
          <w:rFonts w:ascii="Times New Roman" w:hAnsi="Times New Roman"/>
          <w:sz w:val="24"/>
          <w:szCs w:val="24"/>
        </w:rPr>
        <w:t xml:space="preserve">формирует психолого-педагогические взгляды на процесс современного образования и навыки организации учебного процесса.  Изучение программы осуществляется на научной основе, с использованием современных методов и образовательных технологий. </w:t>
      </w:r>
    </w:p>
    <w:p w14:paraId="0E4B11CA" w14:textId="77777777" w:rsidR="00653BD3" w:rsidRPr="00F26BFF" w:rsidRDefault="00653BD3" w:rsidP="00365A46">
      <w:pPr>
        <w:tabs>
          <w:tab w:val="left" w:pos="12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>При реализации Программы в учебном процессе используются глобальные и локальные компьютерные сети для обеспечения доступа к информационным образовательным ресурсам и для управления учебным процессом независимо от местонахождения человека.</w:t>
      </w:r>
    </w:p>
    <w:p w14:paraId="70F61D8A" w14:textId="2840A456" w:rsidR="00264BBE" w:rsidRPr="00F26BFF" w:rsidRDefault="00117E34" w:rsidP="00365A46">
      <w:pPr>
        <w:tabs>
          <w:tab w:val="left" w:pos="8850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7FD5">
        <w:rPr>
          <w:rFonts w:ascii="Times New Roman" w:hAnsi="Times New Roman"/>
          <w:sz w:val="24"/>
          <w:szCs w:val="24"/>
        </w:rPr>
        <w:t>Для</w:t>
      </w:r>
      <w:r w:rsidRPr="00B67F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FD5">
        <w:rPr>
          <w:rFonts w:ascii="Times New Roman" w:hAnsi="Times New Roman"/>
          <w:sz w:val="24"/>
          <w:szCs w:val="24"/>
        </w:rPr>
        <w:t>работы</w:t>
      </w:r>
      <w:r w:rsidRPr="00B67F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FD5">
        <w:rPr>
          <w:rFonts w:ascii="Times New Roman" w:hAnsi="Times New Roman"/>
          <w:sz w:val="24"/>
          <w:szCs w:val="24"/>
        </w:rPr>
        <w:t>в</w:t>
      </w:r>
      <w:r w:rsidRPr="00B67F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FD5">
        <w:rPr>
          <w:rFonts w:ascii="Times New Roman" w:hAnsi="Times New Roman"/>
          <w:sz w:val="24"/>
          <w:szCs w:val="24"/>
        </w:rPr>
        <w:t>системе</w:t>
      </w:r>
      <w:r w:rsidRPr="00B67FD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9F764E">
        <w:rPr>
          <w:rFonts w:ascii="Times New Roman" w:hAnsi="Times New Roman"/>
          <w:sz w:val="24"/>
          <w:szCs w:val="24"/>
        </w:rPr>
        <w:t>обучающемуся</w:t>
      </w:r>
      <w:r w:rsidRPr="00B67F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FD5">
        <w:rPr>
          <w:rFonts w:ascii="Times New Roman" w:hAnsi="Times New Roman"/>
          <w:sz w:val="24"/>
          <w:szCs w:val="24"/>
        </w:rPr>
        <w:t>выделяется</w:t>
      </w:r>
      <w:r w:rsidRPr="00B67F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FD5">
        <w:rPr>
          <w:rFonts w:ascii="Times New Roman" w:hAnsi="Times New Roman"/>
          <w:sz w:val="24"/>
          <w:szCs w:val="24"/>
        </w:rPr>
        <w:t>логин</w:t>
      </w:r>
      <w:r w:rsidRPr="00B67F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FD5">
        <w:rPr>
          <w:rFonts w:ascii="Times New Roman" w:hAnsi="Times New Roman"/>
          <w:sz w:val="24"/>
          <w:szCs w:val="24"/>
        </w:rPr>
        <w:t>и</w:t>
      </w:r>
      <w:r w:rsidRPr="00B67F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7FD5">
        <w:rPr>
          <w:rFonts w:ascii="Times New Roman" w:hAnsi="Times New Roman"/>
          <w:sz w:val="24"/>
          <w:szCs w:val="24"/>
        </w:rPr>
        <w:t>пароль.</w:t>
      </w:r>
      <w:r w:rsidR="00DC190C">
        <w:rPr>
          <w:rFonts w:ascii="Times New Roman" w:hAnsi="Times New Roman"/>
          <w:sz w:val="24"/>
          <w:szCs w:val="24"/>
        </w:rPr>
        <w:t xml:space="preserve"> </w:t>
      </w:r>
      <w:r w:rsidR="00264BBE"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Каждый обучающийся в течение всего периода обучения обеспечивается индивидуальным неограниченным доступом к электронной информационной образовательной среде, содержащей необходимые электронные образовательные ресурсы, перечисленные в модулях дополнительной профессиональной программы. Материалы для обучения размещены в электронной образовательной системе </w:t>
      </w:r>
      <w:r w:rsidR="00190036">
        <w:rPr>
          <w:rFonts w:ascii="Times New Roman" w:hAnsi="Times New Roman"/>
          <w:sz w:val="24"/>
          <w:szCs w:val="24"/>
        </w:rPr>
        <w:t>«</w:t>
      </w:r>
      <w:r w:rsidR="00073B5D">
        <w:rPr>
          <w:rFonts w:ascii="Times New Roman" w:hAnsi="Times New Roman"/>
          <w:sz w:val="24"/>
          <w:szCs w:val="24"/>
        </w:rPr>
        <w:t>Get</w:t>
      </w:r>
      <w:r w:rsidR="00D258C9">
        <w:rPr>
          <w:rFonts w:ascii="Times New Roman" w:hAnsi="Times New Roman"/>
          <w:sz w:val="24"/>
          <w:szCs w:val="24"/>
        </w:rPr>
        <w:t>course</w:t>
      </w:r>
      <w:r w:rsidR="00190036">
        <w:rPr>
          <w:rFonts w:ascii="Times New Roman" w:hAnsi="Times New Roman"/>
          <w:sz w:val="24"/>
          <w:szCs w:val="24"/>
        </w:rPr>
        <w:t>»</w:t>
      </w:r>
      <w:r w:rsidR="00264BBE"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. Обучение осуществляется в Личном кабинете </w:t>
      </w:r>
      <w:r w:rsidR="009F764E">
        <w:rPr>
          <w:rFonts w:ascii="Times New Roman" w:hAnsi="Times New Roman"/>
          <w:sz w:val="24"/>
          <w:szCs w:val="24"/>
          <w:shd w:val="clear" w:color="auto" w:fill="FFFFFF"/>
        </w:rPr>
        <w:t>обучающегося</w:t>
      </w:r>
      <w:r w:rsidR="00264BBE"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, доступ к которому производится по индивидуальному логину, получаемому </w:t>
      </w:r>
      <w:r w:rsidR="00D258C9">
        <w:rPr>
          <w:rFonts w:ascii="Times New Roman" w:hAnsi="Times New Roman"/>
          <w:sz w:val="24"/>
          <w:szCs w:val="24"/>
          <w:shd w:val="clear" w:color="auto" w:fill="FFFFFF"/>
        </w:rPr>
        <w:t>обучающимся</w:t>
      </w:r>
      <w:r w:rsidR="00264BBE"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 после заключения договора на оказание образовательных услуг. В Личном кабинете обучение осуществляется посредством прохождения </w:t>
      </w:r>
      <w:r w:rsidR="00D258C9">
        <w:rPr>
          <w:rFonts w:ascii="Times New Roman" w:hAnsi="Times New Roman"/>
          <w:sz w:val="24"/>
          <w:szCs w:val="24"/>
          <w:shd w:val="clear" w:color="auto" w:fill="FFFFFF"/>
        </w:rPr>
        <w:t>обучающимся</w:t>
      </w:r>
      <w:r w:rsidR="00264BBE"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электронных учебных занятий различных видов. Виды и количество электронных учебных занятий по каждому разделу данной образовательной программы указаны в учебно-тематическом плане. </w:t>
      </w:r>
      <w:r w:rsidR="009F764E">
        <w:rPr>
          <w:rFonts w:ascii="Times New Roman" w:hAnsi="Times New Roman"/>
          <w:sz w:val="24"/>
          <w:szCs w:val="24"/>
          <w:shd w:val="clear" w:color="auto" w:fill="FFFFFF"/>
        </w:rPr>
        <w:t>Обучающийся</w:t>
      </w:r>
      <w:r w:rsidR="00264BBE"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 получает возможность получения консультаций преподавателя посредством заочного общения через электронную почту, а также онлайн консультаций. Большое внимание должно уделено практическим занятиям. Система позволяет осуществлять текущий контроль посредством контроля посещения </w:t>
      </w:r>
      <w:r w:rsidR="00D258C9">
        <w:rPr>
          <w:rFonts w:ascii="Times New Roman" w:hAnsi="Times New Roman"/>
          <w:sz w:val="24"/>
          <w:szCs w:val="24"/>
          <w:shd w:val="clear" w:color="auto" w:fill="FFFFFF"/>
        </w:rPr>
        <w:t>обучающимся</w:t>
      </w:r>
      <w:r w:rsidR="00264BBE"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 личного кабинета/</w:t>
      </w:r>
    </w:p>
    <w:p w14:paraId="2CD828F3" w14:textId="77777777" w:rsidR="00653BD3" w:rsidRPr="00F26BFF" w:rsidRDefault="00653BD3" w:rsidP="00365A46">
      <w:pPr>
        <w:tabs>
          <w:tab w:val="left" w:pos="8850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F26BFF">
        <w:rPr>
          <w:rFonts w:ascii="Times New Roman" w:hAnsi="Times New Roman"/>
          <w:bCs/>
          <w:sz w:val="24"/>
          <w:szCs w:val="24"/>
        </w:rPr>
        <w:t>При проведении занятия с применением дистанционных образовательных технологий и электронного обучения, в водной части следует обозначить правила работы и взаимодействия (объяснить обучающимся технические особенности работы и правила обмена информацией. В процессе занятия педагогу необходимо четко давать инструкции выполнения заданий.</w:t>
      </w:r>
    </w:p>
    <w:p w14:paraId="7BA7C8D1" w14:textId="77777777" w:rsidR="00757E51" w:rsidRPr="00F26BFF" w:rsidRDefault="00EF33B5" w:rsidP="00365A46">
      <w:pPr>
        <w:pStyle w:val="Default"/>
        <w:suppressAutoHyphens/>
        <w:jc w:val="both"/>
        <w:rPr>
          <w:color w:val="auto"/>
        </w:rPr>
      </w:pPr>
      <w:r w:rsidRPr="00F26BFF">
        <w:rPr>
          <w:color w:val="auto"/>
        </w:rPr>
        <w:t>Виды занятий при организации дистанционного обучения:</w:t>
      </w:r>
      <w:r w:rsidR="00757E51" w:rsidRPr="00F26BFF">
        <w:rPr>
          <w:color w:val="auto"/>
        </w:rPr>
        <w:t xml:space="preserve"> </w:t>
      </w:r>
    </w:p>
    <w:p w14:paraId="6ECFF242" w14:textId="52299C0D" w:rsidR="00EF33B5" w:rsidRPr="00F26BFF" w:rsidRDefault="00EF33B5" w:rsidP="009A7650">
      <w:pPr>
        <w:pStyle w:val="Default"/>
        <w:numPr>
          <w:ilvl w:val="0"/>
          <w:numId w:val="7"/>
        </w:numPr>
        <w:suppressAutoHyphens/>
        <w:jc w:val="both"/>
        <w:rPr>
          <w:color w:val="auto"/>
        </w:rPr>
      </w:pPr>
      <w:r w:rsidRPr="00F26BFF">
        <w:rPr>
          <w:color w:val="auto"/>
        </w:rPr>
        <w:t xml:space="preserve"> </w:t>
      </w:r>
      <w:r w:rsidRPr="00F26BFF">
        <w:rPr>
          <w:color w:val="auto"/>
          <w:lang w:val="en-US"/>
        </w:rPr>
        <w:t>Ofline</w:t>
      </w:r>
      <w:r w:rsidRPr="00F26BFF">
        <w:rPr>
          <w:color w:val="auto"/>
        </w:rPr>
        <w:t xml:space="preserve"> </w:t>
      </w:r>
      <w:r w:rsidR="00073B5D">
        <w:rPr>
          <w:color w:val="auto"/>
        </w:rPr>
        <w:t xml:space="preserve">и </w:t>
      </w:r>
      <w:r w:rsidR="00245786">
        <w:rPr>
          <w:color w:val="auto"/>
          <w:lang w:val="en-US"/>
        </w:rPr>
        <w:t>onl</w:t>
      </w:r>
      <w:r w:rsidR="00073B5D">
        <w:rPr>
          <w:color w:val="auto"/>
          <w:lang w:val="en-US"/>
        </w:rPr>
        <w:t>in</w:t>
      </w:r>
      <w:r w:rsidR="00245786">
        <w:rPr>
          <w:color w:val="auto"/>
        </w:rPr>
        <w:t>е</w:t>
      </w:r>
      <w:r w:rsidR="00073B5D" w:rsidRPr="00073B5D">
        <w:rPr>
          <w:color w:val="auto"/>
        </w:rPr>
        <w:t xml:space="preserve"> </w:t>
      </w:r>
      <w:r w:rsidRPr="00F26BFF">
        <w:rPr>
          <w:color w:val="auto"/>
        </w:rPr>
        <w:t>- заняти</w:t>
      </w:r>
      <w:r w:rsidR="00073B5D">
        <w:rPr>
          <w:color w:val="auto"/>
        </w:rPr>
        <w:t>я (видео занятия</w:t>
      </w:r>
      <w:r w:rsidRPr="00F26BFF">
        <w:rPr>
          <w:color w:val="auto"/>
        </w:rPr>
        <w:t>, вебинары и задания). Программа включает в себя теоретические и практические занятия.</w:t>
      </w:r>
    </w:p>
    <w:p w14:paraId="43A839A6" w14:textId="0A21D3D6" w:rsidR="00757E51" w:rsidRPr="00F26BFF" w:rsidRDefault="00757E51" w:rsidP="00365A46">
      <w:pPr>
        <w:pStyle w:val="Default"/>
        <w:suppressAutoHyphens/>
        <w:jc w:val="both"/>
        <w:rPr>
          <w:color w:val="auto"/>
        </w:rPr>
      </w:pPr>
      <w:r w:rsidRPr="00F26BFF">
        <w:rPr>
          <w:color w:val="auto"/>
        </w:rPr>
        <w:lastRenderedPageBreak/>
        <w:t>Видео уроки</w:t>
      </w:r>
      <w:r w:rsidR="00073B5D">
        <w:rPr>
          <w:color w:val="auto"/>
        </w:rPr>
        <w:t xml:space="preserve"> в записи</w:t>
      </w:r>
      <w:r w:rsidRPr="00F26BFF">
        <w:rPr>
          <w:color w:val="auto"/>
        </w:rPr>
        <w:t xml:space="preserve"> можно смотреть в любое время и выполнять задания.</w:t>
      </w:r>
    </w:p>
    <w:p w14:paraId="27B87178" w14:textId="77777777" w:rsidR="00757E51" w:rsidRPr="00F26BFF" w:rsidRDefault="00757E51" w:rsidP="00365A46">
      <w:pPr>
        <w:pStyle w:val="Default"/>
        <w:suppressAutoHyphens/>
        <w:jc w:val="both"/>
        <w:rPr>
          <w:color w:val="auto"/>
        </w:rPr>
      </w:pPr>
    </w:p>
    <w:p w14:paraId="69E5CC1A" w14:textId="77777777" w:rsidR="00324729" w:rsidRPr="00F26BFF" w:rsidRDefault="008E7DF0" w:rsidP="00365A46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60" w:name="_Toc102056297"/>
      <w:bookmarkStart w:id="61" w:name="_Toc102760484"/>
      <w:bookmarkStart w:id="62" w:name="_Toc108780859"/>
      <w:r w:rsidRPr="00F26BFF">
        <w:rPr>
          <w:rFonts w:ascii="Times New Roman" w:hAnsi="Times New Roman"/>
          <w:bCs w:val="0"/>
          <w:i w:val="0"/>
          <w:sz w:val="24"/>
          <w:szCs w:val="24"/>
        </w:rPr>
        <w:t>5</w:t>
      </w:r>
      <w:r w:rsidR="007B2F27" w:rsidRPr="00F26BFF">
        <w:rPr>
          <w:rFonts w:ascii="Times New Roman" w:hAnsi="Times New Roman"/>
          <w:bCs w:val="0"/>
          <w:i w:val="0"/>
          <w:sz w:val="24"/>
          <w:szCs w:val="24"/>
        </w:rPr>
        <w:t xml:space="preserve">.2 </w:t>
      </w:r>
      <w:bookmarkStart w:id="63" w:name="_Toc102753546"/>
      <w:bookmarkStart w:id="64" w:name="_Toc102760485"/>
      <w:bookmarkEnd w:id="60"/>
      <w:bookmarkEnd w:id="61"/>
      <w:r w:rsidR="00324729" w:rsidRPr="00F26BFF">
        <w:rPr>
          <w:rFonts w:ascii="Times New Roman" w:hAnsi="Times New Roman"/>
          <w:i w:val="0"/>
          <w:sz w:val="24"/>
          <w:szCs w:val="24"/>
        </w:rPr>
        <w:t>Требования к минимальному материально - техническому обеспечению</w:t>
      </w:r>
      <w:bookmarkEnd w:id="62"/>
      <w:bookmarkEnd w:id="63"/>
      <w:bookmarkEnd w:id="64"/>
    </w:p>
    <w:p w14:paraId="2FD3F489" w14:textId="0FCB784F" w:rsidR="008D0CD0" w:rsidRPr="00F26BFF" w:rsidRDefault="0094758D" w:rsidP="00365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58D">
        <w:rPr>
          <w:rFonts w:ascii="Times New Roman" w:hAnsi="Times New Roman"/>
          <w:sz w:val="24"/>
          <w:szCs w:val="24"/>
        </w:rPr>
        <w:t>АСИОГПР</w:t>
      </w:r>
      <w:r w:rsidR="00E63407">
        <w:rPr>
          <w:rFonts w:ascii="Times New Roman" w:hAnsi="Times New Roman"/>
          <w:sz w:val="24"/>
          <w:szCs w:val="24"/>
        </w:rPr>
        <w:t xml:space="preserve"> </w:t>
      </w:r>
      <w:r w:rsidR="008D0CD0" w:rsidRPr="00F26BFF">
        <w:rPr>
          <w:rFonts w:ascii="Times New Roman" w:hAnsi="Times New Roman"/>
          <w:sz w:val="24"/>
          <w:szCs w:val="24"/>
        </w:rPr>
        <w:t xml:space="preserve">располагает материально-технической базой, обеспечивающей реализацию образовательной программы и соответствующей действующим санитарным и противопожарным правилам и нормам. </w:t>
      </w:r>
    </w:p>
    <w:p w14:paraId="7159059B" w14:textId="7EDB1E6C" w:rsidR="007B2F27" w:rsidRPr="00F26BFF" w:rsidRDefault="008D0CD0" w:rsidP="00365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Учебно-методическое и информационное обеспечение программы </w:t>
      </w:r>
      <w:r w:rsidR="0094758D" w:rsidRPr="0094758D">
        <w:rPr>
          <w:rFonts w:ascii="Times New Roman" w:hAnsi="Times New Roman"/>
          <w:sz w:val="24"/>
          <w:szCs w:val="24"/>
        </w:rPr>
        <w:t>АСИОГПР</w:t>
      </w:r>
      <w:r w:rsidRPr="00F26BFF">
        <w:rPr>
          <w:rFonts w:ascii="Times New Roman" w:hAnsi="Times New Roman"/>
          <w:sz w:val="24"/>
          <w:szCs w:val="24"/>
        </w:rPr>
        <w:t xml:space="preserve"> обеспеченно электронными учебниками, учебно</w:t>
      </w:r>
      <w:r w:rsidR="00CC09EA">
        <w:rPr>
          <w:rFonts w:ascii="Times New Roman" w:hAnsi="Times New Roman"/>
          <w:sz w:val="24"/>
          <w:szCs w:val="24"/>
        </w:rPr>
        <w:t>-</w:t>
      </w:r>
      <w:r w:rsidRPr="00F26BFF">
        <w:rPr>
          <w:rFonts w:ascii="Times New Roman" w:hAnsi="Times New Roman"/>
          <w:sz w:val="24"/>
          <w:szCs w:val="24"/>
        </w:rPr>
        <w:t xml:space="preserve">методической литературой и материалами по всем учебным темам программы. Образовательная организация также имеет доступ к электронным образовательным ресурсам (ЭОР). </w:t>
      </w:r>
    </w:p>
    <w:p w14:paraId="7F390357" w14:textId="77777777" w:rsidR="00870855" w:rsidRPr="00F26BFF" w:rsidRDefault="007B2F27" w:rsidP="00365A46">
      <w:pPr>
        <w:tabs>
          <w:tab w:val="left" w:pos="88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>Информационное</w:t>
      </w:r>
      <w:r w:rsidRPr="00F26B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обеспечение</w:t>
      </w:r>
      <w:r w:rsidRPr="00F26B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имеет</w:t>
      </w:r>
      <w:r w:rsidRPr="00F26B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в</w:t>
      </w:r>
      <w:r w:rsidRPr="00F26BF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своей</w:t>
      </w:r>
      <w:r w:rsidRPr="00F26B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инфраструктуре</w:t>
      </w:r>
      <w:r w:rsidRPr="00F26B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объекты,</w:t>
      </w:r>
      <w:r w:rsidRPr="00F26B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обеспеченные</w:t>
      </w:r>
      <w:r w:rsidRPr="00F26B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средствами</w:t>
      </w:r>
      <w:r w:rsidRPr="00F26B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связи,</w:t>
      </w:r>
      <w:r w:rsidRPr="00F26B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компьютерной</w:t>
      </w:r>
      <w:r w:rsidRPr="00F26B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и</w:t>
      </w:r>
      <w:r w:rsidRPr="00F26B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мультимедийной</w:t>
      </w:r>
      <w:r w:rsidRPr="00F26B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техникой,</w:t>
      </w:r>
      <w:r w:rsidRPr="00F26B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интернет - ресурсами</w:t>
      </w:r>
      <w:r w:rsidRPr="00F26B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и</w:t>
      </w:r>
      <w:r w:rsidRPr="00F26BF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BFF">
        <w:rPr>
          <w:rFonts w:ascii="Times New Roman" w:hAnsi="Times New Roman"/>
          <w:sz w:val="24"/>
          <w:szCs w:val="24"/>
        </w:rPr>
        <w:t>специализированным</w:t>
      </w:r>
      <w:r w:rsidRPr="00F26BF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50AD9" w:rsidRPr="00F26BFF">
        <w:rPr>
          <w:rFonts w:ascii="Times New Roman" w:hAnsi="Times New Roman"/>
          <w:sz w:val="24"/>
          <w:szCs w:val="24"/>
        </w:rPr>
        <w:t xml:space="preserve">оборудованием. </w:t>
      </w:r>
      <w:r w:rsidR="00870855" w:rsidRPr="00F26BFF">
        <w:rPr>
          <w:rFonts w:ascii="Times New Roman" w:hAnsi="Times New Roman"/>
          <w:sz w:val="24"/>
          <w:szCs w:val="24"/>
        </w:rPr>
        <w:t>Материально-техническая база для реализации программы включает следующие составляющие:</w:t>
      </w:r>
    </w:p>
    <w:p w14:paraId="49422082" w14:textId="77777777" w:rsidR="00870855" w:rsidRPr="00F26BFF" w:rsidRDefault="00870855" w:rsidP="009A7650">
      <w:pPr>
        <w:pStyle w:val="a9"/>
        <w:numPr>
          <w:ilvl w:val="0"/>
          <w:numId w:val="8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Выделенный канал связи или отдельный Wi-Fi-канал. </w:t>
      </w:r>
    </w:p>
    <w:p w14:paraId="08E5F778" w14:textId="77777777" w:rsidR="00870855" w:rsidRPr="00F26BFF" w:rsidRDefault="00870855" w:rsidP="009A7650">
      <w:pPr>
        <w:pStyle w:val="a9"/>
        <w:numPr>
          <w:ilvl w:val="0"/>
          <w:numId w:val="8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>Для передачи звука рекомендовано использовать отдельные микрофоны с шумоподавлением (не рекомендуется использовать встроенные микрофоны камер)</w:t>
      </w:r>
    </w:p>
    <w:p w14:paraId="79535AB5" w14:textId="4C1112D9" w:rsidR="00870855" w:rsidRDefault="00870855" w:rsidP="009A7650">
      <w:pPr>
        <w:pStyle w:val="a9"/>
        <w:numPr>
          <w:ilvl w:val="0"/>
          <w:numId w:val="8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>Систему дистанционного обучения, обеспечивающую формирование информационной образовательной среды</w:t>
      </w:r>
      <w:r w:rsidR="00A50AD9" w:rsidRPr="00F26BFF">
        <w:rPr>
          <w:rFonts w:ascii="Times New Roman" w:hAnsi="Times New Roman"/>
          <w:sz w:val="24"/>
          <w:szCs w:val="24"/>
        </w:rPr>
        <w:t xml:space="preserve"> (платформа </w:t>
      </w:r>
      <w:r w:rsidR="00190036">
        <w:rPr>
          <w:rFonts w:ascii="Times New Roman" w:hAnsi="Times New Roman"/>
          <w:sz w:val="24"/>
          <w:szCs w:val="24"/>
        </w:rPr>
        <w:t>«</w:t>
      </w:r>
      <w:r w:rsidR="00073B5D">
        <w:rPr>
          <w:rFonts w:ascii="Times New Roman" w:hAnsi="Times New Roman"/>
          <w:sz w:val="24"/>
          <w:szCs w:val="24"/>
        </w:rPr>
        <w:t>Get</w:t>
      </w:r>
      <w:r w:rsidR="00D258C9">
        <w:rPr>
          <w:rFonts w:ascii="Times New Roman" w:hAnsi="Times New Roman"/>
          <w:sz w:val="24"/>
          <w:szCs w:val="24"/>
        </w:rPr>
        <w:t>course</w:t>
      </w:r>
      <w:r w:rsidR="00190036">
        <w:rPr>
          <w:rFonts w:ascii="Times New Roman" w:hAnsi="Times New Roman"/>
          <w:sz w:val="24"/>
          <w:szCs w:val="24"/>
        </w:rPr>
        <w:t>»</w:t>
      </w:r>
      <w:r w:rsidR="00A50AD9" w:rsidRPr="00F26BFF">
        <w:rPr>
          <w:rFonts w:ascii="Times New Roman" w:hAnsi="Times New Roman"/>
          <w:sz w:val="24"/>
          <w:szCs w:val="24"/>
        </w:rPr>
        <w:t>)</w:t>
      </w:r>
      <w:r w:rsidRPr="00F26BFF">
        <w:rPr>
          <w:rFonts w:ascii="Times New Roman" w:hAnsi="Times New Roman"/>
          <w:sz w:val="24"/>
          <w:szCs w:val="24"/>
        </w:rPr>
        <w:t>;</w:t>
      </w:r>
    </w:p>
    <w:p w14:paraId="152EC234" w14:textId="1EAB7964" w:rsidR="00776374" w:rsidRPr="00154DBA" w:rsidRDefault="009F764E" w:rsidP="009A7650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</w:t>
      </w:r>
      <w:r w:rsidR="00776374" w:rsidRPr="00776374">
        <w:rPr>
          <w:rFonts w:ascii="Times New Roman" w:hAnsi="Times New Roman"/>
          <w:sz w:val="24"/>
          <w:szCs w:val="24"/>
        </w:rPr>
        <w:t xml:space="preserve"> получают возможность обсуждать свои вопросы с экспертами, выполнять тесты и задания, так же им предоставляется удаленный доступ к учебным материалам. Для</w:t>
      </w:r>
      <w:r w:rsidR="00776374" w:rsidRPr="00776374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76374" w:rsidRPr="00776374">
        <w:rPr>
          <w:rFonts w:ascii="Times New Roman" w:hAnsi="Times New Roman"/>
          <w:sz w:val="24"/>
          <w:szCs w:val="24"/>
        </w:rPr>
        <w:t>работы</w:t>
      </w:r>
      <w:r w:rsidR="00776374" w:rsidRPr="00776374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76374" w:rsidRPr="00776374">
        <w:rPr>
          <w:rFonts w:ascii="Times New Roman" w:hAnsi="Times New Roman"/>
          <w:sz w:val="24"/>
          <w:szCs w:val="24"/>
        </w:rPr>
        <w:t>в</w:t>
      </w:r>
      <w:r w:rsidR="00776374" w:rsidRPr="00776374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76374" w:rsidRPr="00776374">
        <w:rPr>
          <w:rFonts w:ascii="Times New Roman" w:hAnsi="Times New Roman"/>
          <w:sz w:val="24"/>
          <w:szCs w:val="24"/>
        </w:rPr>
        <w:t>системе</w:t>
      </w:r>
      <w:r w:rsidR="00776374" w:rsidRPr="0077637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54DBA">
        <w:rPr>
          <w:rFonts w:ascii="Times New Roman" w:hAnsi="Times New Roman"/>
          <w:sz w:val="24"/>
          <w:szCs w:val="24"/>
        </w:rPr>
        <w:t>обучающемуся</w:t>
      </w:r>
      <w:r w:rsidR="00776374" w:rsidRPr="00154DBA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76374" w:rsidRPr="00154DBA">
        <w:rPr>
          <w:rFonts w:ascii="Times New Roman" w:hAnsi="Times New Roman"/>
          <w:sz w:val="24"/>
          <w:szCs w:val="24"/>
        </w:rPr>
        <w:t>выделяется</w:t>
      </w:r>
      <w:r w:rsidR="00776374" w:rsidRPr="00154DBA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76374" w:rsidRPr="00154DBA">
        <w:rPr>
          <w:rFonts w:ascii="Times New Roman" w:hAnsi="Times New Roman"/>
          <w:sz w:val="24"/>
          <w:szCs w:val="24"/>
        </w:rPr>
        <w:t>логин</w:t>
      </w:r>
      <w:r w:rsidR="00776374" w:rsidRPr="00154DBA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76374" w:rsidRPr="00154DBA">
        <w:rPr>
          <w:rFonts w:ascii="Times New Roman" w:hAnsi="Times New Roman"/>
          <w:sz w:val="24"/>
          <w:szCs w:val="24"/>
        </w:rPr>
        <w:t>и</w:t>
      </w:r>
      <w:r w:rsidR="00776374" w:rsidRPr="00154DBA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76374" w:rsidRPr="00154DBA">
        <w:rPr>
          <w:rFonts w:ascii="Times New Roman" w:hAnsi="Times New Roman"/>
          <w:sz w:val="24"/>
          <w:szCs w:val="24"/>
        </w:rPr>
        <w:t>пароль.</w:t>
      </w:r>
    </w:p>
    <w:p w14:paraId="3384D485" w14:textId="037C7771" w:rsidR="00DC190C" w:rsidRPr="00154DBA" w:rsidRDefault="00B73401" w:rsidP="00C45A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DBA">
        <w:rPr>
          <w:rFonts w:ascii="Times New Roman" w:hAnsi="Times New Roman"/>
          <w:b/>
          <w:sz w:val="24"/>
          <w:szCs w:val="24"/>
        </w:rPr>
        <w:t>Личный кабинет</w:t>
      </w:r>
      <w:r w:rsidRPr="00154DBA">
        <w:rPr>
          <w:rFonts w:ascii="Times New Roman" w:hAnsi="Times New Roman"/>
          <w:sz w:val="24"/>
          <w:szCs w:val="24"/>
        </w:rPr>
        <w:t xml:space="preserve"> </w:t>
      </w:r>
      <w:hyperlink r:id="rId93" w:history="1">
        <w:r w:rsidR="00154DBA" w:rsidRPr="00077A25">
          <w:rPr>
            <w:rStyle w:val="af"/>
            <w:rFonts w:ascii="Times New Roman" w:hAnsi="Times New Roman"/>
            <w:sz w:val="24"/>
            <w:szCs w:val="24"/>
          </w:rPr>
          <w:t>https://regressionpro.getcourse.ru/</w:t>
        </w:r>
      </w:hyperlink>
      <w:r w:rsidR="00154DBA">
        <w:rPr>
          <w:rFonts w:ascii="Times New Roman" w:hAnsi="Times New Roman"/>
          <w:sz w:val="24"/>
          <w:szCs w:val="24"/>
        </w:rPr>
        <w:t xml:space="preserve"> </w:t>
      </w:r>
      <w:r w:rsidR="00DC190C" w:rsidRPr="00154DBA">
        <w:rPr>
          <w:rFonts w:ascii="Times New Roman" w:hAnsi="Times New Roman"/>
          <w:sz w:val="24"/>
          <w:szCs w:val="24"/>
        </w:rPr>
        <w:t xml:space="preserve"> </w:t>
      </w:r>
    </w:p>
    <w:p w14:paraId="0DCBC0BA" w14:textId="3483D229" w:rsidR="00870855" w:rsidRDefault="00870855" w:rsidP="00154D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374">
        <w:rPr>
          <w:rFonts w:ascii="Times New Roman" w:hAnsi="Times New Roman"/>
          <w:sz w:val="24"/>
          <w:szCs w:val="24"/>
        </w:rPr>
        <w:t xml:space="preserve">В помещении, где проводится трансляция, должно быть соответствующее мероприятию освещение. </w:t>
      </w:r>
    </w:p>
    <w:p w14:paraId="6C623B7D" w14:textId="77777777" w:rsidR="003D3D25" w:rsidRPr="003D3D25" w:rsidRDefault="003D3D25" w:rsidP="00154DB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- Ноутбук Lenovo ThinkBook 15-IIL 205M000HIRU (Четырехъядерный процессор Intel Core i5 – 1035G1 с частотой 1.0 ГГц – 3,6 ГГц, оперативная память DDR4 объемом 16384 Мб, SSD 512 Гб) – 1 шт.;</w:t>
      </w:r>
    </w:p>
    <w:p w14:paraId="0F912020" w14:textId="77777777" w:rsidR="003D3D25" w:rsidRPr="003D3D25" w:rsidRDefault="003D3D25" w:rsidP="00154DB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- </w:t>
      </w: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Интерактивная</w:t>
      </w: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доска</w:t>
      </w: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Classic Solution Dual Touch V66 – 1 </w:t>
      </w: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шт</w:t>
      </w: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.;</w:t>
      </w:r>
    </w:p>
    <w:p w14:paraId="4D8A2CE3" w14:textId="77777777" w:rsidR="003D3D25" w:rsidRPr="003D3D25" w:rsidRDefault="003D3D25" w:rsidP="00154DB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- Web-</w:t>
      </w: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камера</w:t>
      </w: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Logitech WebCam C505e – 1 </w:t>
      </w: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шт</w:t>
      </w: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.;</w:t>
      </w:r>
    </w:p>
    <w:p w14:paraId="48E8E252" w14:textId="77777777" w:rsidR="003D3D25" w:rsidRPr="003D3D25" w:rsidRDefault="003D3D25" w:rsidP="00154DB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- Behringer C-1U Studio Condenser Microphone USB-</w:t>
      </w: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микрофон</w:t>
      </w: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– 1 </w:t>
      </w: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шт</w:t>
      </w: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.;</w:t>
      </w:r>
    </w:p>
    <w:p w14:paraId="293F462C" w14:textId="77777777" w:rsidR="003D3D25" w:rsidRPr="003D3D25" w:rsidRDefault="003D3D25" w:rsidP="00154DB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- Звуковая система Dolby Audio – 1 шт.;</w:t>
      </w:r>
    </w:p>
    <w:p w14:paraId="40223C5F" w14:textId="7B73CC6A" w:rsidR="003D3D25" w:rsidRPr="003D3D25" w:rsidRDefault="003D3D25" w:rsidP="00154D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D2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- Наушники SVEN AP-930M – 1 шт.</w:t>
      </w:r>
    </w:p>
    <w:p w14:paraId="251F1C0E" w14:textId="77777777" w:rsidR="00A50AD9" w:rsidRPr="00F26BFF" w:rsidRDefault="00A50AD9" w:rsidP="00154D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>Материально-техническая база соответствует действующим санитарным и противопожарным нормам и обеспечивает проведение всех видов лабораторных работ и практических занятий, дисциплинарной подготовки, учебной практики, предусмотренных учебным планом образовательной программы</w:t>
      </w:r>
    </w:p>
    <w:p w14:paraId="25841FB9" w14:textId="1D9E43AF" w:rsidR="008E7DF0" w:rsidRPr="007B6CB6" w:rsidRDefault="007B2F27" w:rsidP="007B6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190C">
        <w:rPr>
          <w:rFonts w:ascii="Times New Roman" w:hAnsi="Times New Roman"/>
          <w:sz w:val="24"/>
          <w:szCs w:val="24"/>
        </w:rPr>
        <w:t xml:space="preserve">Программа </w:t>
      </w:r>
      <w:r w:rsidR="00DC190C" w:rsidRPr="00DC190C">
        <w:rPr>
          <w:rFonts w:ascii="Times New Roman" w:hAnsi="Times New Roman"/>
          <w:sz w:val="24"/>
          <w:szCs w:val="24"/>
        </w:rPr>
        <w:t xml:space="preserve">дополнительной профессиональной программы </w:t>
      </w:r>
      <w:r w:rsidR="00073B5D" w:rsidRPr="00073B5D">
        <w:rPr>
          <w:rFonts w:ascii="Times New Roman" w:hAnsi="Times New Roman"/>
          <w:sz w:val="24"/>
          <w:szCs w:val="24"/>
        </w:rPr>
        <w:t xml:space="preserve">профессиональной переподготовки </w:t>
      </w:r>
      <w:r w:rsidR="008E7DF0" w:rsidRPr="00DC190C">
        <w:rPr>
          <w:rFonts w:ascii="Times New Roman" w:hAnsi="Times New Roman"/>
          <w:sz w:val="24"/>
          <w:szCs w:val="24"/>
        </w:rPr>
        <w:t>«</w:t>
      </w:r>
      <w:r w:rsidR="00073B5D">
        <w:rPr>
          <w:rFonts w:ascii="Times New Roman" w:hAnsi="Times New Roman"/>
          <w:bCs/>
          <w:sz w:val="24"/>
          <w:szCs w:val="24"/>
        </w:rPr>
        <w:t>Психолог - консультант</w:t>
      </w:r>
      <w:r w:rsidR="008E7DF0" w:rsidRPr="00DC190C">
        <w:rPr>
          <w:rFonts w:ascii="Times New Roman" w:hAnsi="Times New Roman"/>
          <w:sz w:val="24"/>
          <w:szCs w:val="24"/>
        </w:rPr>
        <w:t xml:space="preserve">» </w:t>
      </w:r>
      <w:r w:rsidRPr="00DC190C">
        <w:rPr>
          <w:rFonts w:ascii="Times New Roman" w:hAnsi="Times New Roman"/>
          <w:sz w:val="24"/>
          <w:szCs w:val="24"/>
        </w:rPr>
        <w:t>обеспечена учебно</w:t>
      </w:r>
      <w:r w:rsidRPr="00F26BFF">
        <w:rPr>
          <w:rFonts w:ascii="Times New Roman" w:hAnsi="Times New Roman"/>
          <w:sz w:val="24"/>
          <w:szCs w:val="24"/>
        </w:rPr>
        <w:t>-методической документацией.</w:t>
      </w:r>
      <w:r w:rsidR="00264BBE"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Учебно-методические материалы, необходимые для изучения программы, представляется </w:t>
      </w:r>
      <w:r w:rsidR="009F764E">
        <w:rPr>
          <w:rFonts w:ascii="Times New Roman" w:hAnsi="Times New Roman"/>
          <w:sz w:val="24"/>
          <w:szCs w:val="24"/>
          <w:shd w:val="clear" w:color="auto" w:fill="FFFFFF"/>
        </w:rPr>
        <w:t>обучающимся</w:t>
      </w:r>
      <w:r w:rsidR="00264BBE"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 в личном кабинете системы, на электронном носителе, а также посредством предоставления доступа к электронной библиотеке, что позволяет обеспечить освоение обучающимися образовательных программ в полном объеме независимо от места нахождения обучающихся.</w:t>
      </w:r>
    </w:p>
    <w:p w14:paraId="58C1D05A" w14:textId="77777777" w:rsidR="00A32091" w:rsidRPr="00F26BFF" w:rsidRDefault="007B2F27" w:rsidP="009A7650">
      <w:pPr>
        <w:pStyle w:val="2"/>
        <w:numPr>
          <w:ilvl w:val="1"/>
          <w:numId w:val="3"/>
        </w:numPr>
        <w:spacing w:before="0" w:after="0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bookmarkStart w:id="65" w:name="_Toc102056299"/>
      <w:bookmarkStart w:id="66" w:name="_Toc102753547"/>
      <w:bookmarkStart w:id="67" w:name="_Toc102760486"/>
      <w:bookmarkStart w:id="68" w:name="_Toc108780860"/>
      <w:r w:rsidRPr="00F26BFF">
        <w:rPr>
          <w:rFonts w:ascii="Times New Roman" w:hAnsi="Times New Roman"/>
          <w:i w:val="0"/>
          <w:sz w:val="24"/>
          <w:szCs w:val="24"/>
        </w:rPr>
        <w:t>Кадровое обеспечение реализации программы</w:t>
      </w:r>
      <w:bookmarkEnd w:id="65"/>
      <w:bookmarkEnd w:id="66"/>
      <w:bookmarkEnd w:id="67"/>
      <w:bookmarkEnd w:id="68"/>
    </w:p>
    <w:p w14:paraId="3350E683" w14:textId="4759262B" w:rsidR="00C55852" w:rsidRPr="00C55852" w:rsidRDefault="00C55852" w:rsidP="00C558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9" w:name="_Toc105092227"/>
      <w:bookmarkStart w:id="70" w:name="_Toc106633147"/>
      <w:r w:rsidRPr="00C55852">
        <w:rPr>
          <w:rFonts w:ascii="Times New Roman" w:hAnsi="Times New Roman"/>
          <w:sz w:val="24"/>
          <w:szCs w:val="24"/>
        </w:rPr>
        <w:t xml:space="preserve">Реализация </w:t>
      </w:r>
      <w:r w:rsidR="00A40C7E">
        <w:rPr>
          <w:rFonts w:ascii="Times New Roman" w:hAnsi="Times New Roman"/>
          <w:sz w:val="24"/>
          <w:szCs w:val="24"/>
          <w:lang w:eastAsia="ru-RU"/>
        </w:rPr>
        <w:t>дополнительной</w:t>
      </w:r>
      <w:r w:rsidR="00A40C7E" w:rsidRPr="00F26BFF">
        <w:rPr>
          <w:rFonts w:ascii="Times New Roman" w:hAnsi="Times New Roman"/>
          <w:sz w:val="24"/>
          <w:szCs w:val="24"/>
          <w:lang w:eastAsia="ru-RU"/>
        </w:rPr>
        <w:t xml:space="preserve"> профессиональн</w:t>
      </w:r>
      <w:r w:rsidR="00A40C7E">
        <w:rPr>
          <w:rFonts w:ascii="Times New Roman" w:hAnsi="Times New Roman"/>
          <w:sz w:val="24"/>
          <w:szCs w:val="24"/>
          <w:lang w:eastAsia="ru-RU"/>
        </w:rPr>
        <w:t>ой</w:t>
      </w:r>
      <w:r w:rsidR="00A40C7E" w:rsidRPr="00F26BFF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A40C7E">
        <w:rPr>
          <w:rFonts w:ascii="Times New Roman" w:hAnsi="Times New Roman"/>
          <w:sz w:val="24"/>
          <w:szCs w:val="24"/>
          <w:lang w:eastAsia="ru-RU"/>
        </w:rPr>
        <w:t>ы</w:t>
      </w:r>
      <w:r w:rsidR="00A40C7E" w:rsidRPr="00F26B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3B5D" w:rsidRPr="00073B5D">
        <w:rPr>
          <w:rFonts w:ascii="Times New Roman" w:hAnsi="Times New Roman"/>
          <w:sz w:val="24"/>
          <w:szCs w:val="24"/>
        </w:rPr>
        <w:t xml:space="preserve">профессиональной переподготовки </w:t>
      </w:r>
      <w:r w:rsidR="00073B5D" w:rsidRPr="00DC190C">
        <w:rPr>
          <w:rFonts w:ascii="Times New Roman" w:hAnsi="Times New Roman"/>
          <w:sz w:val="24"/>
          <w:szCs w:val="24"/>
        </w:rPr>
        <w:t>«</w:t>
      </w:r>
      <w:r w:rsidR="00073B5D">
        <w:rPr>
          <w:rFonts w:ascii="Times New Roman" w:hAnsi="Times New Roman"/>
          <w:bCs/>
          <w:sz w:val="24"/>
          <w:szCs w:val="24"/>
        </w:rPr>
        <w:t>Психолог - консультант</w:t>
      </w:r>
      <w:r w:rsidR="00073B5D" w:rsidRPr="00DC190C">
        <w:rPr>
          <w:rFonts w:ascii="Times New Roman" w:hAnsi="Times New Roman"/>
          <w:sz w:val="24"/>
          <w:szCs w:val="24"/>
        </w:rPr>
        <w:t>»</w:t>
      </w:r>
      <w:r w:rsidRPr="00C55852">
        <w:rPr>
          <w:rFonts w:ascii="Times New Roman" w:hAnsi="Times New Roman"/>
          <w:sz w:val="24"/>
          <w:szCs w:val="24"/>
        </w:rPr>
        <w:t xml:space="preserve"> обеспечивается лицами, </w:t>
      </w:r>
      <w:r w:rsidR="00073B5D">
        <w:rPr>
          <w:rFonts w:ascii="Times New Roman" w:hAnsi="Times New Roman"/>
          <w:sz w:val="24"/>
          <w:szCs w:val="24"/>
          <w:shd w:val="clear" w:color="auto" w:fill="FFFFFF"/>
        </w:rPr>
        <w:t>имеющие</w:t>
      </w:r>
      <w:r w:rsidRPr="00C55852">
        <w:rPr>
          <w:rFonts w:ascii="Times New Roman" w:hAnsi="Times New Roman"/>
          <w:sz w:val="24"/>
          <w:szCs w:val="24"/>
          <w:shd w:val="clear" w:color="auto" w:fill="FFFFFF"/>
        </w:rPr>
        <w:t xml:space="preserve"> высшее образование и отвечающие квалификационным требованиям, указанным в квалификационных справочниках, и (или) профессиональным </w:t>
      </w:r>
      <w:hyperlink r:id="rId94" w:anchor="dst100001" w:history="1">
        <w:r w:rsidRPr="00C55852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стандартам</w:t>
        </w:r>
      </w:hyperlink>
      <w:r w:rsidRPr="00C55852">
        <w:rPr>
          <w:rFonts w:ascii="Times New Roman" w:hAnsi="Times New Roman"/>
          <w:sz w:val="24"/>
          <w:szCs w:val="24"/>
        </w:rPr>
        <w:t xml:space="preserve">. </w:t>
      </w:r>
    </w:p>
    <w:p w14:paraId="41A7EFBB" w14:textId="738CD0D3" w:rsidR="00C55852" w:rsidRPr="00C55852" w:rsidRDefault="00C55852" w:rsidP="00C558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852">
        <w:rPr>
          <w:rFonts w:ascii="Times New Roman" w:hAnsi="Times New Roman"/>
          <w:sz w:val="24"/>
          <w:szCs w:val="24"/>
        </w:rPr>
        <w:t xml:space="preserve">Уровень компетентности педагогических работников организации, реализующей образовательные программы с применением </w:t>
      </w:r>
      <w:r w:rsidR="00BE474C">
        <w:rPr>
          <w:rFonts w:ascii="Times New Roman" w:hAnsi="Times New Roman"/>
          <w:sz w:val="24"/>
          <w:szCs w:val="24"/>
        </w:rPr>
        <w:t xml:space="preserve">исключительно </w:t>
      </w:r>
      <w:r w:rsidRPr="00C55852">
        <w:rPr>
          <w:rFonts w:ascii="Times New Roman" w:hAnsi="Times New Roman"/>
          <w:sz w:val="24"/>
          <w:szCs w:val="24"/>
        </w:rPr>
        <w:t xml:space="preserve">электронного обучения, дистанционных образовательных технологий, в вопросах использования новых </w:t>
      </w:r>
      <w:r w:rsidRPr="00C55852">
        <w:rPr>
          <w:rFonts w:ascii="Times New Roman" w:hAnsi="Times New Roman"/>
          <w:sz w:val="24"/>
          <w:szCs w:val="24"/>
        </w:rPr>
        <w:lastRenderedPageBreak/>
        <w:t xml:space="preserve">информационно-коммуникационных технологий соответствует требованиям Методических рекомендаций по использованию </w:t>
      </w:r>
      <w:r w:rsidR="00A63A37">
        <w:rPr>
          <w:rFonts w:ascii="Times New Roman" w:hAnsi="Times New Roman"/>
          <w:sz w:val="24"/>
          <w:szCs w:val="24"/>
        </w:rPr>
        <w:t xml:space="preserve">исключительно </w:t>
      </w:r>
      <w:r w:rsidRPr="00C55852">
        <w:rPr>
          <w:rFonts w:ascii="Times New Roman" w:hAnsi="Times New Roman"/>
          <w:sz w:val="24"/>
          <w:szCs w:val="24"/>
        </w:rPr>
        <w:t>электронного обучения, дистанционных образовательных технологий при реализации дополнительных профессиональных образовательных программ (Приложение к письму Министерства образования и науки РФ от 21 апреля 2015 г. N ВК-1013/06).</w:t>
      </w:r>
    </w:p>
    <w:p w14:paraId="5319089B" w14:textId="77777777" w:rsidR="00264BBE" w:rsidRPr="00F26BFF" w:rsidRDefault="00264BBE" w:rsidP="00365A4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26BFA6E" w14:textId="77777777" w:rsidR="002175BE" w:rsidRPr="00F26BFF" w:rsidRDefault="002175BE" w:rsidP="00365A46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71" w:name="_Toc108780861"/>
      <w:r w:rsidRPr="00F26BFF">
        <w:rPr>
          <w:rFonts w:ascii="Times New Roman" w:hAnsi="Times New Roman"/>
          <w:i w:val="0"/>
          <w:sz w:val="24"/>
          <w:szCs w:val="24"/>
        </w:rPr>
        <w:t>5.4 Рекомендации к материально-техническим условиям со стороны обучающегося (потребителя образовательной услуги)</w:t>
      </w:r>
      <w:bookmarkEnd w:id="69"/>
      <w:bookmarkEnd w:id="70"/>
      <w:bookmarkEnd w:id="71"/>
      <w:r w:rsidRPr="00F26BFF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0372F274" w14:textId="77777777" w:rsidR="002175BE" w:rsidRPr="00F26BFF" w:rsidRDefault="002175BE" w:rsidP="00365A46">
      <w:pPr>
        <w:tabs>
          <w:tab w:val="left" w:pos="88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Рекомендуемая конфигурация компьютера: </w:t>
      </w:r>
    </w:p>
    <w:p w14:paraId="6BCC1139" w14:textId="77777777" w:rsidR="002175BE" w:rsidRPr="00F26BFF" w:rsidRDefault="002175BE" w:rsidP="009A7650">
      <w:pPr>
        <w:pStyle w:val="a9"/>
        <w:numPr>
          <w:ilvl w:val="0"/>
          <w:numId w:val="9"/>
        </w:numPr>
        <w:tabs>
          <w:tab w:val="left" w:pos="88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Разрешение экрана от 1280х1024 </w:t>
      </w:r>
    </w:p>
    <w:p w14:paraId="0EBDBAAD" w14:textId="77777777" w:rsidR="002175BE" w:rsidRPr="00F26BFF" w:rsidRDefault="002175BE" w:rsidP="009A7650">
      <w:pPr>
        <w:pStyle w:val="a9"/>
        <w:numPr>
          <w:ilvl w:val="0"/>
          <w:numId w:val="9"/>
        </w:numPr>
        <w:tabs>
          <w:tab w:val="left" w:pos="88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Pentium 4 или более новый процессор с поддержкой SSE2 </w:t>
      </w:r>
    </w:p>
    <w:p w14:paraId="1FAF36AC" w14:textId="77777777" w:rsidR="002175BE" w:rsidRPr="00F26BFF" w:rsidRDefault="002175BE" w:rsidP="009A7650">
      <w:pPr>
        <w:pStyle w:val="a9"/>
        <w:numPr>
          <w:ilvl w:val="0"/>
          <w:numId w:val="9"/>
        </w:numPr>
        <w:tabs>
          <w:tab w:val="left" w:pos="88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512 Мб оперативной памяти </w:t>
      </w:r>
    </w:p>
    <w:p w14:paraId="1FD12453" w14:textId="77777777" w:rsidR="002175BE" w:rsidRPr="00F26BFF" w:rsidRDefault="002175BE" w:rsidP="009A7650">
      <w:pPr>
        <w:pStyle w:val="a9"/>
        <w:numPr>
          <w:ilvl w:val="0"/>
          <w:numId w:val="9"/>
        </w:numPr>
        <w:tabs>
          <w:tab w:val="left" w:pos="88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200 Мб свободного дискового пространства </w:t>
      </w:r>
    </w:p>
    <w:p w14:paraId="356B54B4" w14:textId="77777777" w:rsidR="002175BE" w:rsidRPr="00F26BFF" w:rsidRDefault="002175BE" w:rsidP="009A7650">
      <w:pPr>
        <w:pStyle w:val="a9"/>
        <w:numPr>
          <w:ilvl w:val="0"/>
          <w:numId w:val="9"/>
        </w:numPr>
        <w:tabs>
          <w:tab w:val="left" w:pos="88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Современный веб-браузер актуальной версии (Firefox 22, Google Chrome 27, Opera 15, Safari 5, Internet Explorer 8 или более новый). </w:t>
      </w:r>
    </w:p>
    <w:p w14:paraId="719D3AFB" w14:textId="77777777" w:rsidR="00B6769A" w:rsidRPr="00F26BFF" w:rsidRDefault="00B6769A" w:rsidP="00365A46">
      <w:pPr>
        <w:tabs>
          <w:tab w:val="left" w:pos="88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C94DD" w14:textId="77777777" w:rsidR="002175BE" w:rsidRPr="00F26BFF" w:rsidRDefault="002175BE" w:rsidP="009A7650">
      <w:pPr>
        <w:pStyle w:val="2"/>
        <w:numPr>
          <w:ilvl w:val="1"/>
          <w:numId w:val="12"/>
        </w:numPr>
        <w:spacing w:before="0" w:after="0"/>
        <w:jc w:val="both"/>
        <w:rPr>
          <w:rFonts w:ascii="Times New Roman" w:eastAsia="Calibri" w:hAnsi="Times New Roman"/>
          <w:i w:val="0"/>
          <w:sz w:val="24"/>
          <w:szCs w:val="24"/>
        </w:rPr>
      </w:pPr>
      <w:bookmarkStart w:id="72" w:name="_Toc104914180"/>
      <w:bookmarkStart w:id="73" w:name="_Toc105092229"/>
      <w:bookmarkStart w:id="74" w:name="_Toc106633148"/>
      <w:bookmarkStart w:id="75" w:name="_Toc108780862"/>
      <w:r w:rsidRPr="00F26BFF">
        <w:rPr>
          <w:rFonts w:ascii="Times New Roman" w:eastAsia="Calibri" w:hAnsi="Times New Roman"/>
          <w:i w:val="0"/>
          <w:sz w:val="24"/>
          <w:szCs w:val="24"/>
        </w:rPr>
        <w:t>Учебно-методическое обеспечение</w:t>
      </w:r>
      <w:bookmarkEnd w:id="72"/>
      <w:bookmarkEnd w:id="73"/>
      <w:bookmarkEnd w:id="74"/>
      <w:bookmarkEnd w:id="75"/>
    </w:p>
    <w:p w14:paraId="0A17A87F" w14:textId="77777777" w:rsidR="00C6239F" w:rsidRPr="00F26BFF" w:rsidRDefault="002175BE" w:rsidP="009A7650">
      <w:pPr>
        <w:pStyle w:val="a9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>Организационно-методические материалы;</w:t>
      </w:r>
    </w:p>
    <w:p w14:paraId="48A7CB2E" w14:textId="4D04C0FA" w:rsidR="002175BE" w:rsidRDefault="00FE6D59" w:rsidP="009A7650">
      <w:pPr>
        <w:pStyle w:val="a9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>Учебные презентации по темам:</w:t>
      </w:r>
    </w:p>
    <w:p w14:paraId="4A6C0B6A" w14:textId="5DFA8ABA" w:rsidR="00073B5D" w:rsidRPr="00055424" w:rsidRDefault="00073B5D" w:rsidP="00055424">
      <w:pPr>
        <w:pStyle w:val="a9"/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424">
        <w:rPr>
          <w:rFonts w:ascii="Times New Roman" w:hAnsi="Times New Roman"/>
          <w:sz w:val="24"/>
          <w:szCs w:val="24"/>
        </w:rPr>
        <w:t>Общая психология;</w:t>
      </w:r>
    </w:p>
    <w:p w14:paraId="25EEC50A" w14:textId="1D4F6B2E" w:rsidR="00073B5D" w:rsidRPr="00055424" w:rsidRDefault="00073B5D" w:rsidP="00055424">
      <w:pPr>
        <w:pStyle w:val="a9"/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424">
        <w:rPr>
          <w:rFonts w:ascii="Times New Roman" w:hAnsi="Times New Roman"/>
          <w:sz w:val="24"/>
          <w:szCs w:val="24"/>
        </w:rPr>
        <w:t>Возрастная психология;</w:t>
      </w:r>
    </w:p>
    <w:p w14:paraId="6C850B9C" w14:textId="7A8A0417" w:rsidR="00073B5D" w:rsidRPr="00055424" w:rsidRDefault="00073B5D" w:rsidP="00055424">
      <w:pPr>
        <w:pStyle w:val="a9"/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424">
        <w:rPr>
          <w:rFonts w:ascii="Times New Roman" w:hAnsi="Times New Roman"/>
          <w:sz w:val="24"/>
          <w:szCs w:val="24"/>
        </w:rPr>
        <w:t>Клиническая психология и психодиагностика (введение);</w:t>
      </w:r>
    </w:p>
    <w:p w14:paraId="6047B1FC" w14:textId="689661C2" w:rsidR="00073B5D" w:rsidRPr="00055424" w:rsidRDefault="00073B5D" w:rsidP="00055424">
      <w:pPr>
        <w:pStyle w:val="a9"/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424">
        <w:rPr>
          <w:rFonts w:ascii="Times New Roman" w:hAnsi="Times New Roman"/>
          <w:sz w:val="24"/>
          <w:szCs w:val="24"/>
        </w:rPr>
        <w:t>Психологическое консультирование, классическая психотерапия и регрессионное исследование;</w:t>
      </w:r>
    </w:p>
    <w:p w14:paraId="779E0E50" w14:textId="325C571A" w:rsidR="00073B5D" w:rsidRPr="00055424" w:rsidRDefault="00073B5D" w:rsidP="00055424">
      <w:pPr>
        <w:pStyle w:val="a9"/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424">
        <w:rPr>
          <w:rFonts w:ascii="Times New Roman" w:hAnsi="Times New Roman"/>
          <w:sz w:val="24"/>
          <w:szCs w:val="24"/>
        </w:rPr>
        <w:t>Интервью. Раппорт. Запрос;</w:t>
      </w:r>
    </w:p>
    <w:p w14:paraId="4D3689CA" w14:textId="05343BAF" w:rsidR="00073B5D" w:rsidRPr="00055424" w:rsidRDefault="00073B5D" w:rsidP="00055424">
      <w:pPr>
        <w:pStyle w:val="a9"/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424">
        <w:rPr>
          <w:rFonts w:ascii="Times New Roman" w:hAnsi="Times New Roman"/>
          <w:sz w:val="24"/>
          <w:szCs w:val="24"/>
        </w:rPr>
        <w:t>Психология регулятивных процессов. Психология эмоций;</w:t>
      </w:r>
    </w:p>
    <w:p w14:paraId="4D9F6D1A" w14:textId="29EA2EB5" w:rsidR="00073B5D" w:rsidRPr="00055424" w:rsidRDefault="00073B5D" w:rsidP="00055424">
      <w:pPr>
        <w:pStyle w:val="a9"/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424">
        <w:rPr>
          <w:rFonts w:ascii="Times New Roman" w:hAnsi="Times New Roman"/>
          <w:sz w:val="24"/>
          <w:szCs w:val="24"/>
        </w:rPr>
        <w:t>Теория травмы. Травма рождения;</w:t>
      </w:r>
    </w:p>
    <w:p w14:paraId="63B50ED5" w14:textId="5B74B021" w:rsidR="00073B5D" w:rsidRPr="00055424" w:rsidRDefault="00073B5D" w:rsidP="00055424">
      <w:pPr>
        <w:pStyle w:val="a9"/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424">
        <w:rPr>
          <w:rFonts w:ascii="Times New Roman" w:hAnsi="Times New Roman"/>
          <w:sz w:val="24"/>
          <w:szCs w:val="24"/>
        </w:rPr>
        <w:t>Эриксоновский гипноз;</w:t>
      </w:r>
    </w:p>
    <w:p w14:paraId="27F1F866" w14:textId="77777777" w:rsidR="00055424" w:rsidRPr="00055424" w:rsidRDefault="00073B5D" w:rsidP="00055424">
      <w:pPr>
        <w:pStyle w:val="a9"/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424">
        <w:rPr>
          <w:rFonts w:ascii="Times New Roman" w:hAnsi="Times New Roman"/>
          <w:sz w:val="24"/>
          <w:szCs w:val="24"/>
        </w:rPr>
        <w:t>Профессиональна</w:t>
      </w:r>
      <w:r w:rsidR="00055424" w:rsidRPr="00055424">
        <w:rPr>
          <w:rFonts w:ascii="Times New Roman" w:hAnsi="Times New Roman"/>
          <w:sz w:val="24"/>
          <w:szCs w:val="24"/>
        </w:rPr>
        <w:t>я</w:t>
      </w:r>
      <w:r w:rsidRPr="00055424">
        <w:rPr>
          <w:rFonts w:ascii="Times New Roman" w:hAnsi="Times New Roman"/>
          <w:sz w:val="24"/>
          <w:szCs w:val="24"/>
        </w:rPr>
        <w:t xml:space="preserve"> этика психолога. Мышление специалиста в помогающих профессиях</w:t>
      </w:r>
      <w:r w:rsidR="00055424" w:rsidRPr="00055424">
        <w:rPr>
          <w:rFonts w:ascii="Times New Roman" w:hAnsi="Times New Roman"/>
          <w:sz w:val="24"/>
          <w:szCs w:val="24"/>
        </w:rPr>
        <w:t>;</w:t>
      </w:r>
    </w:p>
    <w:p w14:paraId="18E29788" w14:textId="25267FCD" w:rsidR="00073B5D" w:rsidRPr="00055424" w:rsidRDefault="00055424" w:rsidP="00055424">
      <w:pPr>
        <w:pStyle w:val="a9"/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424">
        <w:rPr>
          <w:rFonts w:ascii="Times New Roman" w:hAnsi="Times New Roman"/>
          <w:sz w:val="24"/>
          <w:szCs w:val="24"/>
        </w:rPr>
        <w:t>Техника безопасности и охрана труда</w:t>
      </w:r>
    </w:p>
    <w:p w14:paraId="1325EDC7" w14:textId="0C180637" w:rsidR="00073B5D" w:rsidRPr="00055424" w:rsidRDefault="00073B5D" w:rsidP="00055424">
      <w:pPr>
        <w:pStyle w:val="a9"/>
        <w:widowControl w:val="0"/>
        <w:suppressAutoHyphens/>
        <w:autoSpaceDE w:val="0"/>
        <w:autoSpaceDN w:val="0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8B78759" w14:textId="77777777" w:rsidR="00073B5D" w:rsidRDefault="00073B5D" w:rsidP="00073B5D">
      <w:pPr>
        <w:pStyle w:val="a9"/>
        <w:widowControl w:val="0"/>
        <w:suppressAutoHyphens/>
        <w:autoSpaceDE w:val="0"/>
        <w:autoSpaceDN w:val="0"/>
        <w:spacing w:after="0" w:line="240" w:lineRule="auto"/>
        <w:ind w:left="786"/>
        <w:contextualSpacing w:val="0"/>
        <w:jc w:val="both"/>
        <w:rPr>
          <w:rFonts w:ascii="Times New Roman" w:eastAsia="Times New Roman" w:hAnsi="Times New Roman"/>
          <w:sz w:val="20"/>
          <w:szCs w:val="20"/>
        </w:rPr>
      </w:pPr>
    </w:p>
    <w:p w14:paraId="3201F90C" w14:textId="77777777" w:rsidR="00C6239F" w:rsidRPr="00F26BFF" w:rsidRDefault="002175BE" w:rsidP="009A7650">
      <w:pPr>
        <w:pStyle w:val="a9"/>
        <w:numPr>
          <w:ilvl w:val="0"/>
          <w:numId w:val="1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</w:rPr>
        <w:t xml:space="preserve">Учебный план работы педагога; </w:t>
      </w:r>
    </w:p>
    <w:p w14:paraId="10BC0A91" w14:textId="1717404F" w:rsidR="00B6769A" w:rsidRDefault="00055424" w:rsidP="009A7650">
      <w:pPr>
        <w:pStyle w:val="a9"/>
        <w:numPr>
          <w:ilvl w:val="0"/>
          <w:numId w:val="1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76" w:name="_Toc105092232"/>
      <w:bookmarkStart w:id="77" w:name="_Toc106633152"/>
      <w:r>
        <w:rPr>
          <w:rFonts w:ascii="Times New Roman" w:hAnsi="Times New Roman"/>
          <w:sz w:val="24"/>
          <w:szCs w:val="24"/>
        </w:rPr>
        <w:t>Календарный учебный график.</w:t>
      </w:r>
    </w:p>
    <w:p w14:paraId="18EE21EA" w14:textId="77777777" w:rsidR="005940B4" w:rsidRPr="00F26BFF" w:rsidRDefault="005940B4" w:rsidP="00AE3A5A">
      <w:pPr>
        <w:tabs>
          <w:tab w:val="left" w:pos="88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25A13C" w14:textId="77777777" w:rsidR="00B6769A" w:rsidRPr="00F26BFF" w:rsidRDefault="002175BE" w:rsidP="009A7650">
      <w:pPr>
        <w:pStyle w:val="2"/>
        <w:numPr>
          <w:ilvl w:val="1"/>
          <w:numId w:val="12"/>
        </w:numPr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bookmarkStart w:id="78" w:name="_Toc108780863"/>
      <w:r w:rsidRPr="00F26BFF">
        <w:rPr>
          <w:rFonts w:ascii="Times New Roman" w:hAnsi="Times New Roman"/>
          <w:i w:val="0"/>
          <w:sz w:val="24"/>
          <w:szCs w:val="24"/>
        </w:rPr>
        <w:t>Оценочные материалы</w:t>
      </w:r>
      <w:bookmarkEnd w:id="76"/>
      <w:bookmarkEnd w:id="77"/>
      <w:bookmarkEnd w:id="78"/>
    </w:p>
    <w:p w14:paraId="2F3C52DE" w14:textId="0D4414A9" w:rsidR="00F600B3" w:rsidRPr="00F26BFF" w:rsidRDefault="0078369F" w:rsidP="00445804">
      <w:pPr>
        <w:pStyle w:val="a9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Для контроля знаний и уровня сформированности компетенций у </w:t>
      </w:r>
      <w:r w:rsidR="009F764E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r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 дополнительной профессиональной программы </w:t>
      </w:r>
      <w:r w:rsidR="00245786">
        <w:rPr>
          <w:rFonts w:ascii="Times New Roman" w:hAnsi="Times New Roman"/>
          <w:sz w:val="24"/>
          <w:szCs w:val="24"/>
          <w:shd w:val="clear" w:color="auto" w:fill="FFFFFF"/>
        </w:rPr>
        <w:t xml:space="preserve">профессиональной переподготовки </w:t>
      </w:r>
      <w:r w:rsidRPr="00F26BFF">
        <w:rPr>
          <w:rFonts w:ascii="Times New Roman" w:hAnsi="Times New Roman"/>
          <w:sz w:val="24"/>
          <w:szCs w:val="24"/>
          <w:shd w:val="clear" w:color="auto" w:fill="FFFFFF"/>
        </w:rPr>
        <w:t>дается описание фон</w:t>
      </w:r>
      <w:r w:rsidR="00F600B3" w:rsidRPr="00F26BFF">
        <w:rPr>
          <w:rFonts w:ascii="Times New Roman" w:hAnsi="Times New Roman"/>
          <w:sz w:val="24"/>
          <w:szCs w:val="24"/>
          <w:shd w:val="clear" w:color="auto" w:fill="FFFFFF"/>
        </w:rPr>
        <w:t>да оценочных средств.</w:t>
      </w:r>
      <w:r w:rsidRPr="00F26BFF">
        <w:rPr>
          <w:rFonts w:ascii="Times New Roman" w:hAnsi="Times New Roman"/>
          <w:sz w:val="24"/>
          <w:szCs w:val="24"/>
        </w:rPr>
        <w:br/>
      </w:r>
      <w:r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Задачи </w:t>
      </w:r>
      <w:r w:rsidR="00F600B3" w:rsidRPr="00F26BFF">
        <w:rPr>
          <w:rFonts w:ascii="Times New Roman" w:hAnsi="Times New Roman"/>
          <w:sz w:val="24"/>
          <w:szCs w:val="24"/>
          <w:shd w:val="clear" w:color="auto" w:fill="FFFFFF"/>
        </w:rPr>
        <w:t>фонда оценочных средств</w:t>
      </w:r>
      <w:r w:rsidRPr="00F26BFF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3843E26B" w14:textId="266F0C6E" w:rsidR="00F600B3" w:rsidRPr="00F26BFF" w:rsidRDefault="0078369F" w:rsidP="009A7650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управление процессом приобретения </w:t>
      </w:r>
      <w:r w:rsidR="009F764E">
        <w:rPr>
          <w:rFonts w:ascii="Times New Roman" w:hAnsi="Times New Roman"/>
          <w:sz w:val="24"/>
          <w:szCs w:val="24"/>
          <w:shd w:val="clear" w:color="auto" w:fill="FFFFFF"/>
        </w:rPr>
        <w:t>обучающимся</w:t>
      </w:r>
      <w:r w:rsidR="00B734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и необходимых знаний, умений, навыков и уровня сформированности компетенций, определенных в дополнительных профессиональных </w:t>
      </w:r>
      <w:r w:rsidR="00F600B3" w:rsidRPr="00F26BFF">
        <w:rPr>
          <w:rFonts w:ascii="Times New Roman" w:hAnsi="Times New Roman"/>
          <w:sz w:val="24"/>
          <w:szCs w:val="24"/>
          <w:shd w:val="clear" w:color="auto" w:fill="FFFFFF"/>
        </w:rPr>
        <w:t>программах;</w:t>
      </w:r>
      <w:r w:rsidR="00F600B3" w:rsidRPr="00F26BFF">
        <w:rPr>
          <w:rFonts w:ascii="Times New Roman" w:hAnsi="Times New Roman"/>
          <w:sz w:val="24"/>
          <w:szCs w:val="24"/>
        </w:rPr>
        <w:t xml:space="preserve"> </w:t>
      </w:r>
    </w:p>
    <w:p w14:paraId="1F51FF8F" w14:textId="498C2A0A" w:rsidR="00F600B3" w:rsidRPr="00F26BFF" w:rsidRDefault="0078369F" w:rsidP="009A7650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достижений </w:t>
      </w:r>
      <w:r w:rsidR="009F764E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r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 в процессе изучения дисциплины или прохождения </w:t>
      </w:r>
      <w:r w:rsidR="00F600B3" w:rsidRPr="00F26BFF">
        <w:rPr>
          <w:rFonts w:ascii="Times New Roman" w:hAnsi="Times New Roman"/>
          <w:sz w:val="24"/>
          <w:szCs w:val="24"/>
          <w:shd w:val="clear" w:color="auto" w:fill="FFFFFF"/>
        </w:rPr>
        <w:t>практики;</w:t>
      </w:r>
      <w:r w:rsidR="00F600B3" w:rsidRPr="00F26BFF">
        <w:rPr>
          <w:rFonts w:ascii="Times New Roman" w:hAnsi="Times New Roman"/>
          <w:sz w:val="24"/>
          <w:szCs w:val="24"/>
        </w:rPr>
        <w:t xml:space="preserve"> </w:t>
      </w:r>
    </w:p>
    <w:p w14:paraId="27C5DEE0" w14:textId="77777777" w:rsidR="00F600B3" w:rsidRPr="00F26BFF" w:rsidRDefault="0078369F" w:rsidP="009A7650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6BFF">
        <w:rPr>
          <w:rFonts w:ascii="Times New Roman" w:hAnsi="Times New Roman"/>
          <w:sz w:val="24"/>
          <w:szCs w:val="24"/>
          <w:shd w:val="clear" w:color="auto" w:fill="FFFFFF"/>
        </w:rPr>
        <w:t>обеспечение соответствия результатов обучения задачам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14:paraId="6D040D9D" w14:textId="77777777" w:rsidR="00F600B3" w:rsidRPr="00F26BFF" w:rsidRDefault="0078369F" w:rsidP="00F600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Основными требованиями, предъявляемыми к </w:t>
      </w:r>
      <w:r w:rsidR="00F600B3" w:rsidRPr="00F26BFF">
        <w:rPr>
          <w:rFonts w:ascii="Times New Roman" w:hAnsi="Times New Roman"/>
          <w:sz w:val="24"/>
          <w:szCs w:val="24"/>
          <w:shd w:val="clear" w:color="auto" w:fill="FFFFFF"/>
        </w:rPr>
        <w:t>фонду оценочных средств,</w:t>
      </w:r>
      <w:r w:rsidRPr="00F26BFF">
        <w:rPr>
          <w:rFonts w:ascii="Times New Roman" w:hAnsi="Times New Roman"/>
          <w:sz w:val="24"/>
          <w:szCs w:val="24"/>
          <w:shd w:val="clear" w:color="auto" w:fill="FFFFFF"/>
        </w:rPr>
        <w:t xml:space="preserve"> являются:</w:t>
      </w:r>
    </w:p>
    <w:p w14:paraId="4F8B42DC" w14:textId="77777777" w:rsidR="00F600B3" w:rsidRPr="00F26BFF" w:rsidRDefault="0078369F" w:rsidP="009A7650">
      <w:pPr>
        <w:pStyle w:val="a9"/>
        <w:numPr>
          <w:ilvl w:val="0"/>
          <w:numId w:val="1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6BFF">
        <w:rPr>
          <w:rFonts w:ascii="Times New Roman" w:hAnsi="Times New Roman"/>
          <w:sz w:val="24"/>
          <w:szCs w:val="24"/>
          <w:shd w:val="clear" w:color="auto" w:fill="FFFFFF"/>
        </w:rPr>
        <w:t>предметная направленность;</w:t>
      </w:r>
    </w:p>
    <w:p w14:paraId="2C90D175" w14:textId="77777777" w:rsidR="00F600B3" w:rsidRPr="00F26BFF" w:rsidRDefault="0078369F" w:rsidP="009A7650">
      <w:pPr>
        <w:pStyle w:val="a9"/>
        <w:numPr>
          <w:ilvl w:val="0"/>
          <w:numId w:val="1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6BFF">
        <w:rPr>
          <w:rFonts w:ascii="Times New Roman" w:hAnsi="Times New Roman"/>
          <w:sz w:val="24"/>
          <w:szCs w:val="24"/>
          <w:shd w:val="clear" w:color="auto" w:fill="FFFFFF"/>
        </w:rPr>
        <w:t>структурное единство;</w:t>
      </w:r>
    </w:p>
    <w:p w14:paraId="4AC03FAF" w14:textId="77777777" w:rsidR="0078369F" w:rsidRPr="00F26BFF" w:rsidRDefault="0078369F" w:rsidP="009A7650">
      <w:pPr>
        <w:pStyle w:val="a9"/>
        <w:numPr>
          <w:ilvl w:val="0"/>
          <w:numId w:val="1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6BFF">
        <w:rPr>
          <w:rFonts w:ascii="Times New Roman" w:hAnsi="Times New Roman"/>
          <w:sz w:val="24"/>
          <w:szCs w:val="24"/>
          <w:shd w:val="clear" w:color="auto" w:fill="FFFFFF"/>
        </w:rPr>
        <w:t>соответствие содержания объекту оценивания.</w:t>
      </w:r>
    </w:p>
    <w:p w14:paraId="4C57EFAB" w14:textId="2FD6C3A1" w:rsidR="008E7DF0" w:rsidRPr="006D129A" w:rsidRDefault="002175BE" w:rsidP="006D129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26BFF">
        <w:lastRenderedPageBreak/>
        <w:t xml:space="preserve">Оценочные материалы по </w:t>
      </w:r>
      <w:r w:rsidR="00DC190C" w:rsidRPr="00DC190C">
        <w:t xml:space="preserve">дополнительной профессиональной программы </w:t>
      </w:r>
      <w:r w:rsidR="006D129A">
        <w:t xml:space="preserve">профессиональной переподготовки </w:t>
      </w:r>
      <w:r w:rsidRPr="00F26BFF">
        <w:t xml:space="preserve">размещены на платформе </w:t>
      </w:r>
      <w:r w:rsidR="0094758D" w:rsidRPr="0094758D">
        <w:t>АСИОГПР</w:t>
      </w:r>
      <w:r w:rsidR="00E63407">
        <w:t xml:space="preserve"> </w:t>
      </w:r>
      <w:r w:rsidRPr="00F26BFF">
        <w:t>и включают следующие формы и методы для проведения текущего и рубежного контроля, промежуточной аттестации: задания в тестовой форме, практическая работа. С примерами оценочных средств можно ознакомиться на платформе СДО.</w:t>
      </w:r>
    </w:p>
    <w:p w14:paraId="448F25A9" w14:textId="66690810" w:rsidR="003514B0" w:rsidRPr="00F26BFF" w:rsidRDefault="003514B0" w:rsidP="003514B0">
      <w:pPr>
        <w:pStyle w:val="Default"/>
        <w:suppressAutoHyphens/>
        <w:ind w:left="720"/>
        <w:jc w:val="both"/>
        <w:rPr>
          <w:color w:val="auto"/>
        </w:rPr>
      </w:pPr>
      <w:r>
        <w:rPr>
          <w:color w:val="auto"/>
        </w:rPr>
        <w:t>Практические занятия проходят в онлайн формате.</w:t>
      </w:r>
    </w:p>
    <w:p w14:paraId="74F1A96B" w14:textId="21CFFC28" w:rsidR="00153F0B" w:rsidRPr="00F26BFF" w:rsidRDefault="00153F0B" w:rsidP="00AE3A5A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75FD6A06" w14:textId="281A5A11" w:rsidR="00153F0B" w:rsidRPr="00F26BFF" w:rsidRDefault="00153F0B" w:rsidP="0078369F">
      <w:pPr>
        <w:pStyle w:val="1"/>
        <w:jc w:val="right"/>
        <w:rPr>
          <w:rFonts w:ascii="Times New Roman" w:hAnsi="Times New Roman"/>
          <w:bCs w:val="0"/>
          <w:sz w:val="24"/>
          <w:szCs w:val="24"/>
          <w:shd w:val="clear" w:color="auto" w:fill="FFFFFF"/>
        </w:rPr>
      </w:pPr>
      <w:bookmarkStart w:id="79" w:name="_Toc108780864"/>
      <w:r w:rsidRPr="00F26BFF">
        <w:rPr>
          <w:rFonts w:ascii="Times New Roman" w:hAnsi="Times New Roman"/>
          <w:bCs w:val="0"/>
          <w:sz w:val="24"/>
          <w:szCs w:val="24"/>
          <w:shd w:val="clear" w:color="auto" w:fill="FFFFFF"/>
        </w:rPr>
        <w:t>ПРИЛОЖЕНИЕ 1</w:t>
      </w:r>
      <w:bookmarkEnd w:id="79"/>
    </w:p>
    <w:p w14:paraId="66299AA5" w14:textId="77777777" w:rsidR="00341D05" w:rsidRDefault="00341D05" w:rsidP="00341D05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30D7F2" w14:textId="7912ED61" w:rsidR="00341D05" w:rsidRPr="005309EF" w:rsidRDefault="00341D05" w:rsidP="00341D05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9EF">
        <w:rPr>
          <w:rFonts w:ascii="Times New Roman" w:hAnsi="Times New Roman"/>
          <w:b/>
          <w:sz w:val="24"/>
          <w:szCs w:val="24"/>
        </w:rPr>
        <w:t>Анкета для входного контроля</w:t>
      </w:r>
    </w:p>
    <w:p w14:paraId="0633874B" w14:textId="150A67F9" w:rsidR="00341D05" w:rsidRDefault="00341D05" w:rsidP="00341D05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436A5D" w14:textId="77777777" w:rsidR="005309EF" w:rsidRPr="00341D05" w:rsidRDefault="005309EF" w:rsidP="00341D05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A41AAD" w14:textId="77777777" w:rsidR="006D129A" w:rsidRPr="00C87E0F" w:rsidRDefault="006D129A" w:rsidP="006D129A">
      <w:pPr>
        <w:pStyle w:val="Default"/>
        <w:spacing w:line="276" w:lineRule="auto"/>
        <w:ind w:firstLine="709"/>
        <w:jc w:val="center"/>
        <w:rPr>
          <w:rFonts w:asciiTheme="majorHAnsi" w:hAnsiTheme="majorHAnsi" w:cs="Calibri"/>
        </w:rPr>
      </w:pPr>
      <w:r>
        <w:rPr>
          <w:rFonts w:asciiTheme="majorHAnsi" w:hAnsiTheme="majorHAnsi" w:cs="Calibri"/>
          <w:b/>
          <w:i/>
          <w:color w:val="44546A" w:themeColor="text2"/>
        </w:rPr>
        <w:t>АНКЕТА КЛИЕНТА</w:t>
      </w:r>
    </w:p>
    <w:p w14:paraId="29A038EA" w14:textId="77777777" w:rsidR="006D129A" w:rsidRDefault="006D129A" w:rsidP="006D129A">
      <w:pPr>
        <w:rPr>
          <w:i/>
        </w:rPr>
      </w:pPr>
      <w:r>
        <w:rPr>
          <w:i/>
        </w:rPr>
        <w:t>ИМЯ_________________________________________________________________________________</w:t>
      </w:r>
    </w:p>
    <w:p w14:paraId="02B4293A" w14:textId="77777777" w:rsidR="006D129A" w:rsidRDefault="006D129A" w:rsidP="006D129A">
      <w:pPr>
        <w:rPr>
          <w:i/>
        </w:rPr>
      </w:pPr>
      <w:r>
        <w:rPr>
          <w:i/>
        </w:rPr>
        <w:t xml:space="preserve">НОМЕР  ТЕЛЕФОНА________________________________      </w:t>
      </w:r>
    </w:p>
    <w:p w14:paraId="549E3CBB" w14:textId="77777777" w:rsidR="006D129A" w:rsidRDefault="006D129A" w:rsidP="006D129A">
      <w:pPr>
        <w:rPr>
          <w:i/>
        </w:rPr>
      </w:pPr>
      <w:r>
        <w:rPr>
          <w:i/>
          <w:lang w:val="en-US"/>
        </w:rPr>
        <w:t>E</w:t>
      </w:r>
      <w:r>
        <w:rPr>
          <w:i/>
        </w:rPr>
        <w:t>-М</w:t>
      </w:r>
      <w:r>
        <w:rPr>
          <w:i/>
          <w:lang w:val="en-US"/>
        </w:rPr>
        <w:t>AIL</w:t>
      </w:r>
      <w:r>
        <w:rPr>
          <w:i/>
        </w:rPr>
        <w:t>_________________________________________</w:t>
      </w:r>
    </w:p>
    <w:p w14:paraId="558CC7A6" w14:textId="77777777" w:rsidR="006D129A" w:rsidRDefault="006D129A" w:rsidP="006D129A">
      <w:pPr>
        <w:rPr>
          <w:i/>
        </w:rPr>
      </w:pPr>
      <w:r>
        <w:rPr>
          <w:i/>
        </w:rPr>
        <w:t>ВОЗРАСТ___________________________</w:t>
      </w:r>
    </w:p>
    <w:p w14:paraId="4DA6CE54" w14:textId="77777777" w:rsidR="006D129A" w:rsidRDefault="006D129A" w:rsidP="006D129A">
      <w:pPr>
        <w:rPr>
          <w:i/>
        </w:rPr>
      </w:pPr>
      <w:r>
        <w:rPr>
          <w:i/>
        </w:rPr>
        <w:t>ПРОФЕССИЯ__________________________________________________________________________</w:t>
      </w:r>
    </w:p>
    <w:p w14:paraId="134658DD" w14:textId="4ADA0157" w:rsidR="006D129A" w:rsidRDefault="006D129A" w:rsidP="006D129A">
      <w:pPr>
        <w:rPr>
          <w:i/>
        </w:rPr>
      </w:pPr>
      <w:r>
        <w:rPr>
          <w:i/>
        </w:rPr>
        <w:t>ОБРАЗОВАНИЕ</w:t>
      </w:r>
      <w:r w:rsidR="00A10C53">
        <w:rPr>
          <w:i/>
        </w:rPr>
        <w:t xml:space="preserve"> (диплом)</w:t>
      </w:r>
      <w:r>
        <w:rPr>
          <w:i/>
        </w:rPr>
        <w:t>___________________________________________________________________________</w:t>
      </w:r>
    </w:p>
    <w:p w14:paraId="0D17D192" w14:textId="4EB87F98" w:rsidR="006D129A" w:rsidRDefault="006D129A" w:rsidP="006D129A">
      <w:pPr>
        <w:rPr>
          <w:i/>
        </w:rPr>
      </w:pPr>
      <w:r>
        <w:rPr>
          <w:i/>
        </w:rPr>
        <w:t>ПРОХОДИТЕ ЛИ СЕЙЧАС ДЛИТЕЛЬНУЮ ПСИХОЛОГИЧЕСКУЮ ТЕРАПИЮ____________________________________________________________________________</w:t>
      </w:r>
    </w:p>
    <w:p w14:paraId="3BB9CAD0" w14:textId="1F7BB0F6" w:rsidR="00CA14CF" w:rsidRDefault="00CA14CF" w:rsidP="00CA14CF">
      <w:pPr>
        <w:rPr>
          <w:i/>
        </w:rPr>
      </w:pPr>
      <w:r>
        <w:rPr>
          <w:i/>
        </w:rPr>
        <w:t>НЕ ИМЕЕТЕ ЛИ ВЫ ПСИХИАТРИЧЕСКОГО ДИАГНОЗА______________________________________________________________________</w:t>
      </w:r>
    </w:p>
    <w:p w14:paraId="1703C077" w14:textId="77777777" w:rsidR="00CA14CF" w:rsidRDefault="00CA14CF" w:rsidP="006D129A">
      <w:pPr>
        <w:rPr>
          <w:i/>
        </w:rPr>
      </w:pPr>
    </w:p>
    <w:p w14:paraId="679994BD" w14:textId="1681C5FC" w:rsidR="006D129A" w:rsidRDefault="006D129A" w:rsidP="006D129A">
      <w:pPr>
        <w:rPr>
          <w:i/>
        </w:rPr>
      </w:pPr>
      <w:r w:rsidRPr="006D129A">
        <w:rPr>
          <w:i/>
        </w:rPr>
        <w:t>Мотивация для получения психологическ</w:t>
      </w:r>
      <w:r w:rsidR="00C60C8E">
        <w:rPr>
          <w:i/>
        </w:rPr>
        <w:t>о</w:t>
      </w:r>
      <w:r w:rsidRPr="006D129A">
        <w:rPr>
          <w:i/>
        </w:rPr>
        <w:t>го образования</w:t>
      </w:r>
      <w:r>
        <w:rPr>
          <w:i/>
        </w:rPr>
        <w:t xml:space="preserve"> с использования методов</w:t>
      </w:r>
      <w:r w:rsidR="0037225B">
        <w:rPr>
          <w:i/>
        </w:rPr>
        <w:t xml:space="preserve"> регрессионного исследования</w:t>
      </w:r>
      <w:r>
        <w:rPr>
          <w:i/>
        </w:rPr>
        <w:t>_____________________________________________________</w:t>
      </w:r>
      <w:r w:rsidR="0037225B">
        <w:rPr>
          <w:i/>
        </w:rPr>
        <w:t>_________________________</w:t>
      </w: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9C778" w14:textId="2147FB4B" w:rsidR="006D129A" w:rsidRDefault="006D129A" w:rsidP="0037225B">
      <w:pPr>
        <w:spacing w:line="240" w:lineRule="auto"/>
        <w:jc w:val="both"/>
        <w:rPr>
          <w:b/>
          <w:i/>
          <w:sz w:val="24"/>
          <w:szCs w:val="24"/>
        </w:rPr>
      </w:pPr>
      <w:r w:rsidRPr="00C2437F">
        <w:rPr>
          <w:b/>
          <w:i/>
          <w:color w:val="0F243E"/>
          <w:sz w:val="24"/>
          <w:szCs w:val="24"/>
        </w:rPr>
        <w:t xml:space="preserve">Я беру на себя ответственность за </w:t>
      </w:r>
      <w:r w:rsidR="00CA14CF">
        <w:rPr>
          <w:b/>
          <w:i/>
          <w:color w:val="0F243E"/>
          <w:sz w:val="24"/>
          <w:szCs w:val="24"/>
        </w:rPr>
        <w:t xml:space="preserve">достоверность </w:t>
      </w:r>
      <w:r w:rsidRPr="00C2437F">
        <w:rPr>
          <w:b/>
          <w:i/>
          <w:color w:val="0F243E"/>
          <w:sz w:val="24"/>
          <w:szCs w:val="24"/>
        </w:rPr>
        <w:t>предоставлен</w:t>
      </w:r>
      <w:r w:rsidR="00CA14CF">
        <w:rPr>
          <w:b/>
          <w:i/>
          <w:color w:val="0F243E"/>
          <w:sz w:val="24"/>
          <w:szCs w:val="24"/>
        </w:rPr>
        <w:t>ной в анкете</w:t>
      </w:r>
      <w:r w:rsidRPr="00C2437F">
        <w:rPr>
          <w:b/>
          <w:i/>
          <w:color w:val="0F243E"/>
          <w:sz w:val="24"/>
          <w:szCs w:val="24"/>
        </w:rPr>
        <w:t xml:space="preserve"> информации</w:t>
      </w:r>
      <w:r>
        <w:rPr>
          <w:b/>
          <w:i/>
          <w:color w:val="0F243E"/>
          <w:sz w:val="24"/>
          <w:szCs w:val="24"/>
        </w:rPr>
        <w:t>.</w:t>
      </w:r>
    </w:p>
    <w:p w14:paraId="63F636C2" w14:textId="77777777" w:rsidR="006D129A" w:rsidRDefault="006D129A" w:rsidP="006D129A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ПОДПИСЬ____________________________________                                    ДАТА________________________</w:t>
      </w:r>
    </w:p>
    <w:p w14:paraId="779FAD87" w14:textId="56D30774" w:rsidR="006D129A" w:rsidRDefault="006D129A" w:rsidP="006D129A">
      <w:pPr>
        <w:pStyle w:val="Default"/>
        <w:spacing w:line="276" w:lineRule="auto"/>
        <w:ind w:firstLine="709"/>
        <w:jc w:val="both"/>
        <w:rPr>
          <w:rFonts w:asciiTheme="majorHAnsi" w:hAnsiTheme="majorHAnsi" w:cs="Calibri"/>
          <w:i/>
        </w:rPr>
      </w:pPr>
    </w:p>
    <w:p w14:paraId="78D1E120" w14:textId="42806F88" w:rsidR="00445804" w:rsidRDefault="00445804" w:rsidP="006D129A">
      <w:pPr>
        <w:pStyle w:val="Default"/>
        <w:spacing w:line="276" w:lineRule="auto"/>
        <w:ind w:firstLine="709"/>
        <w:jc w:val="both"/>
        <w:rPr>
          <w:rFonts w:asciiTheme="majorHAnsi" w:hAnsiTheme="majorHAnsi" w:cs="Calibri"/>
          <w:i/>
        </w:rPr>
      </w:pPr>
    </w:p>
    <w:p w14:paraId="7E9E217E" w14:textId="18F294C8" w:rsidR="00324834" w:rsidRPr="00C60C8E" w:rsidRDefault="00445804" w:rsidP="00C60C8E">
      <w:pPr>
        <w:pStyle w:val="Default"/>
        <w:spacing w:line="276" w:lineRule="auto"/>
        <w:ind w:firstLine="709"/>
        <w:jc w:val="both"/>
        <w:rPr>
          <w:rFonts w:eastAsia="Times New Roman"/>
          <w:color w:val="auto"/>
        </w:rPr>
        <w:sectPr w:rsidR="00324834" w:rsidRPr="00C60C8E">
          <w:type w:val="continuous"/>
          <w:pgSz w:w="11900" w:h="16838"/>
          <w:pgMar w:top="1125" w:right="846" w:bottom="818" w:left="1440" w:header="0" w:footer="0" w:gutter="0"/>
          <w:cols w:space="720"/>
        </w:sectPr>
      </w:pPr>
      <w:r w:rsidRPr="00445804">
        <w:rPr>
          <w:rFonts w:eastAsia="Times New Roman"/>
          <w:color w:val="auto"/>
        </w:rPr>
        <w:t xml:space="preserve">Пройти тест по ссылке: </w:t>
      </w:r>
      <w:r w:rsidR="008C053E">
        <w:rPr>
          <w:rFonts w:eastAsia="Times New Roman"/>
          <w:color w:val="auto"/>
        </w:rPr>
        <w:t xml:space="preserve"> </w:t>
      </w:r>
      <w:r w:rsidRPr="00445804">
        <w:rPr>
          <w:rFonts w:eastAsia="Times New Roman"/>
          <w:color w:val="auto"/>
        </w:rPr>
        <w:t>https://psyt</w:t>
      </w:r>
      <w:r w:rsidR="008C053E">
        <w:rPr>
          <w:rFonts w:eastAsia="Times New Roman"/>
          <w:color w:val="auto"/>
        </w:rPr>
        <w:t>ests.org/result?v=mmuBPDZ1A_F</w:t>
      </w:r>
    </w:p>
    <w:p w14:paraId="507088A2" w14:textId="77777777" w:rsidR="00AB4085" w:rsidRPr="0091639D" w:rsidRDefault="00AB4085" w:rsidP="00C60C8E">
      <w:pPr>
        <w:spacing w:after="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sectPr w:rsidR="00AB4085" w:rsidRPr="0091639D" w:rsidSect="007B6CB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E9271" w14:textId="77777777" w:rsidR="0026728A" w:rsidRDefault="0026728A" w:rsidP="00AD3B2D">
      <w:pPr>
        <w:spacing w:after="0" w:line="240" w:lineRule="auto"/>
      </w:pPr>
      <w:r>
        <w:separator/>
      </w:r>
    </w:p>
  </w:endnote>
  <w:endnote w:type="continuationSeparator" w:id="0">
    <w:p w14:paraId="4E872141" w14:textId="77777777" w:rsidR="0026728A" w:rsidRDefault="0026728A" w:rsidP="00AD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ans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Free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922035"/>
      <w:docPartObj>
        <w:docPartGallery w:val="Page Numbers (Bottom of Page)"/>
        <w:docPartUnique/>
      </w:docPartObj>
    </w:sdtPr>
    <w:sdtEndPr/>
    <w:sdtContent>
      <w:p w14:paraId="71712EC5" w14:textId="6C3AD160" w:rsidR="00A05AA6" w:rsidRDefault="00A05A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626">
          <w:rPr>
            <w:noProof/>
          </w:rPr>
          <w:t>9</w:t>
        </w:r>
        <w:r>
          <w:fldChar w:fldCharType="end"/>
        </w:r>
      </w:p>
    </w:sdtContent>
  </w:sdt>
  <w:p w14:paraId="1E1C231F" w14:textId="77777777" w:rsidR="00A05AA6" w:rsidRDefault="00A05A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092370"/>
      <w:docPartObj>
        <w:docPartGallery w:val="Page Numbers (Bottom of Page)"/>
        <w:docPartUnique/>
      </w:docPartObj>
    </w:sdtPr>
    <w:sdtEndPr/>
    <w:sdtContent>
      <w:p w14:paraId="0AA29544" w14:textId="59DC84D6" w:rsidR="00A05AA6" w:rsidRDefault="00A05A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626">
          <w:rPr>
            <w:noProof/>
          </w:rPr>
          <w:t>10</w:t>
        </w:r>
        <w:r>
          <w:fldChar w:fldCharType="end"/>
        </w:r>
      </w:p>
    </w:sdtContent>
  </w:sdt>
  <w:p w14:paraId="1A450F86" w14:textId="77777777" w:rsidR="00A05AA6" w:rsidRDefault="00A05A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FA5DF" w14:textId="77777777" w:rsidR="0026728A" w:rsidRDefault="0026728A" w:rsidP="00AD3B2D">
      <w:pPr>
        <w:spacing w:after="0" w:line="240" w:lineRule="auto"/>
      </w:pPr>
      <w:r>
        <w:separator/>
      </w:r>
    </w:p>
  </w:footnote>
  <w:footnote w:type="continuationSeparator" w:id="0">
    <w:p w14:paraId="5FEE1923" w14:textId="77777777" w:rsidR="0026728A" w:rsidRDefault="0026728A" w:rsidP="00AD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7C4D9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36F48"/>
    <w:multiLevelType w:val="multilevel"/>
    <w:tmpl w:val="F03A97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566DBD"/>
    <w:multiLevelType w:val="multilevel"/>
    <w:tmpl w:val="9078DA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1A297F"/>
    <w:multiLevelType w:val="multilevel"/>
    <w:tmpl w:val="5AAA97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12FB4B0A"/>
    <w:multiLevelType w:val="hybridMultilevel"/>
    <w:tmpl w:val="BF38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5854"/>
    <w:multiLevelType w:val="hybridMultilevel"/>
    <w:tmpl w:val="9424D3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13A58"/>
    <w:multiLevelType w:val="hybridMultilevel"/>
    <w:tmpl w:val="99060C40"/>
    <w:lvl w:ilvl="0" w:tplc="42481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74DC911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F2209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A879A2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DE0E32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BE1CB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140F0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8E6E18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A81F62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31D3648"/>
    <w:multiLevelType w:val="hybridMultilevel"/>
    <w:tmpl w:val="346EB868"/>
    <w:lvl w:ilvl="0" w:tplc="B7861260">
      <w:start w:val="1"/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5795EB8"/>
    <w:multiLevelType w:val="hybridMultilevel"/>
    <w:tmpl w:val="2AF0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103E1"/>
    <w:multiLevelType w:val="hybridMultilevel"/>
    <w:tmpl w:val="5136E6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21C4E"/>
    <w:multiLevelType w:val="hybridMultilevel"/>
    <w:tmpl w:val="2006EBA2"/>
    <w:lvl w:ilvl="0" w:tplc="B786126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50501"/>
    <w:multiLevelType w:val="multilevel"/>
    <w:tmpl w:val="341EC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2D7208D"/>
    <w:multiLevelType w:val="hybridMultilevel"/>
    <w:tmpl w:val="F14E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F46CE"/>
    <w:multiLevelType w:val="multilevel"/>
    <w:tmpl w:val="F10CD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60" w:hanging="60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E6F783F"/>
    <w:multiLevelType w:val="hybridMultilevel"/>
    <w:tmpl w:val="C910E2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1B61CDB"/>
    <w:multiLevelType w:val="hybridMultilevel"/>
    <w:tmpl w:val="C6F8B6B0"/>
    <w:lvl w:ilvl="0" w:tplc="5FC0D3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844B4D"/>
    <w:multiLevelType w:val="hybridMultilevel"/>
    <w:tmpl w:val="FCD64AC0"/>
    <w:lvl w:ilvl="0" w:tplc="B7861260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B534A8"/>
    <w:multiLevelType w:val="multilevel"/>
    <w:tmpl w:val="AEEE7C10"/>
    <w:lvl w:ilvl="0">
      <w:start w:val="3"/>
      <w:numFmt w:val="decimal"/>
      <w:lvlText w:val="%1."/>
      <w:lvlJc w:val="left"/>
      <w:pPr>
        <w:ind w:left="540" w:hanging="540"/>
      </w:pPr>
      <w:rPr>
        <w:rFonts w:ascii="FreeSansBold" w:hAnsi="FreeSansBold" w:cs="FreeSansBold" w:hint="default"/>
        <w:b/>
      </w:rPr>
    </w:lvl>
    <w:lvl w:ilvl="1">
      <w:start w:val="7"/>
      <w:numFmt w:val="decimal"/>
      <w:lvlText w:val="%1.%2."/>
      <w:lvlJc w:val="left"/>
      <w:pPr>
        <w:ind w:left="682" w:hanging="540"/>
      </w:pPr>
      <w:rPr>
        <w:rFonts w:ascii="FreeSansBold" w:hAnsi="FreeSansBold" w:cs="FreeSansBold" w:hint="default"/>
        <w:b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ascii="FreeSansBold" w:hAnsi="FreeSansBold" w:cs="FreeSansBold"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FreeSansBold" w:hAnsi="FreeSansBold" w:cs="FreeSansBold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FreeSansBold" w:hAnsi="FreeSansBold" w:cs="FreeSansBold"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FreeSansBold" w:hAnsi="FreeSansBold" w:cs="FreeSansBold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FreeSansBold" w:hAnsi="FreeSansBold" w:cs="FreeSansBold"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FreeSansBold" w:hAnsi="FreeSansBold" w:cs="FreeSansBold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FreeSansBold" w:hAnsi="FreeSansBold" w:cs="FreeSansBold" w:hint="default"/>
        <w:b/>
      </w:rPr>
    </w:lvl>
  </w:abstractNum>
  <w:abstractNum w:abstractNumId="18" w15:restartNumberingAfterBreak="0">
    <w:nsid w:val="52863589"/>
    <w:multiLevelType w:val="hybridMultilevel"/>
    <w:tmpl w:val="9BE87934"/>
    <w:lvl w:ilvl="0" w:tplc="5994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EB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6B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0A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68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9CC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AB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62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8D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BA1DE3"/>
    <w:multiLevelType w:val="hybridMultilevel"/>
    <w:tmpl w:val="060C3CF2"/>
    <w:lvl w:ilvl="0" w:tplc="7ACA134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A1D14"/>
    <w:multiLevelType w:val="hybridMultilevel"/>
    <w:tmpl w:val="9BE87934"/>
    <w:lvl w:ilvl="0" w:tplc="5994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EB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6B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0A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68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9CC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AB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62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8D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187720"/>
    <w:multiLevelType w:val="hybridMultilevel"/>
    <w:tmpl w:val="BE5EA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535CAA"/>
    <w:multiLevelType w:val="multilevel"/>
    <w:tmpl w:val="78584C2C"/>
    <w:lvl w:ilvl="0">
      <w:start w:val="3"/>
      <w:numFmt w:val="decimal"/>
      <w:lvlText w:val="%1."/>
      <w:lvlJc w:val="left"/>
      <w:pPr>
        <w:ind w:left="566" w:hanging="56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E594402"/>
    <w:multiLevelType w:val="hybridMultilevel"/>
    <w:tmpl w:val="831AE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171B4"/>
    <w:multiLevelType w:val="hybridMultilevel"/>
    <w:tmpl w:val="CD0CF41A"/>
    <w:lvl w:ilvl="0" w:tplc="B7861260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4116B5"/>
    <w:multiLevelType w:val="multilevel"/>
    <w:tmpl w:val="C0B80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63550ADF"/>
    <w:multiLevelType w:val="hybridMultilevel"/>
    <w:tmpl w:val="716822FE"/>
    <w:lvl w:ilvl="0" w:tplc="B786126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36961"/>
    <w:multiLevelType w:val="multilevel"/>
    <w:tmpl w:val="D01AF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28" w15:restartNumberingAfterBreak="0">
    <w:nsid w:val="6BB83C48"/>
    <w:multiLevelType w:val="hybridMultilevel"/>
    <w:tmpl w:val="8B40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B229E"/>
    <w:multiLevelType w:val="multilevel"/>
    <w:tmpl w:val="83304C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 w15:restartNumberingAfterBreak="0">
    <w:nsid w:val="71690BE3"/>
    <w:multiLevelType w:val="multilevel"/>
    <w:tmpl w:val="CA6A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71C33"/>
    <w:multiLevelType w:val="hybridMultilevel"/>
    <w:tmpl w:val="F0BABF6A"/>
    <w:lvl w:ilvl="0" w:tplc="B7861260">
      <w:start w:val="1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74D01346"/>
    <w:multiLevelType w:val="hybridMultilevel"/>
    <w:tmpl w:val="812E4A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82D8F"/>
    <w:multiLevelType w:val="hybridMultilevel"/>
    <w:tmpl w:val="099A9DCE"/>
    <w:lvl w:ilvl="0" w:tplc="5DA85D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BD561E"/>
    <w:multiLevelType w:val="multilevel"/>
    <w:tmpl w:val="006EDEB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B056FD"/>
    <w:multiLevelType w:val="hybridMultilevel"/>
    <w:tmpl w:val="DB32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552FE"/>
    <w:multiLevelType w:val="hybridMultilevel"/>
    <w:tmpl w:val="4D24BE70"/>
    <w:lvl w:ilvl="0" w:tplc="B7861260">
      <w:start w:val="1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E3458C1"/>
    <w:multiLevelType w:val="hybridMultilevel"/>
    <w:tmpl w:val="4256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22051"/>
    <w:multiLevelType w:val="multilevel"/>
    <w:tmpl w:val="FEE0A4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38"/>
  </w:num>
  <w:num w:numId="4">
    <w:abstractNumId w:val="25"/>
  </w:num>
  <w:num w:numId="5">
    <w:abstractNumId w:val="7"/>
  </w:num>
  <w:num w:numId="6">
    <w:abstractNumId w:val="0"/>
  </w:num>
  <w:num w:numId="7">
    <w:abstractNumId w:val="10"/>
  </w:num>
  <w:num w:numId="8">
    <w:abstractNumId w:val="16"/>
  </w:num>
  <w:num w:numId="9">
    <w:abstractNumId w:val="26"/>
  </w:num>
  <w:num w:numId="10">
    <w:abstractNumId w:val="36"/>
  </w:num>
  <w:num w:numId="11">
    <w:abstractNumId w:val="15"/>
  </w:num>
  <w:num w:numId="12">
    <w:abstractNumId w:val="2"/>
  </w:num>
  <w:num w:numId="13">
    <w:abstractNumId w:val="37"/>
  </w:num>
  <w:num w:numId="14">
    <w:abstractNumId w:val="24"/>
  </w:num>
  <w:num w:numId="15">
    <w:abstractNumId w:val="31"/>
  </w:num>
  <w:num w:numId="16">
    <w:abstractNumId w:val="21"/>
  </w:num>
  <w:num w:numId="17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0"/>
  </w:num>
  <w:num w:numId="20">
    <w:abstractNumId w:val="5"/>
  </w:num>
  <w:num w:numId="21">
    <w:abstractNumId w:val="18"/>
  </w:num>
  <w:num w:numId="22">
    <w:abstractNumId w:val="6"/>
  </w:num>
  <w:num w:numId="23">
    <w:abstractNumId w:val="12"/>
  </w:num>
  <w:num w:numId="24">
    <w:abstractNumId w:val="14"/>
  </w:num>
  <w:num w:numId="25">
    <w:abstractNumId w:val="19"/>
  </w:num>
  <w:num w:numId="26">
    <w:abstractNumId w:val="32"/>
  </w:num>
  <w:num w:numId="27">
    <w:abstractNumId w:val="17"/>
  </w:num>
  <w:num w:numId="28">
    <w:abstractNumId w:val="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9"/>
  </w:num>
  <w:num w:numId="32">
    <w:abstractNumId w:val="34"/>
  </w:num>
  <w:num w:numId="33">
    <w:abstractNumId w:val="3"/>
  </w:num>
  <w:num w:numId="34">
    <w:abstractNumId w:val="4"/>
  </w:num>
  <w:num w:numId="35">
    <w:abstractNumId w:val="8"/>
  </w:num>
  <w:num w:numId="36">
    <w:abstractNumId w:val="9"/>
  </w:num>
  <w:num w:numId="37">
    <w:abstractNumId w:val="23"/>
  </w:num>
  <w:num w:numId="38">
    <w:abstractNumId w:val="28"/>
  </w:num>
  <w:num w:numId="39">
    <w:abstractNumId w:val="28"/>
  </w:num>
  <w:num w:numId="40">
    <w:abstractNumId w:val="23"/>
  </w:num>
  <w:num w:numId="41">
    <w:abstractNumId w:val="22"/>
  </w:num>
  <w:num w:numId="4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2D"/>
    <w:rsid w:val="000105E3"/>
    <w:rsid w:val="00017733"/>
    <w:rsid w:val="00026FA6"/>
    <w:rsid w:val="000314D1"/>
    <w:rsid w:val="000338D8"/>
    <w:rsid w:val="00034D2F"/>
    <w:rsid w:val="00042666"/>
    <w:rsid w:val="000541DE"/>
    <w:rsid w:val="00055424"/>
    <w:rsid w:val="000652C2"/>
    <w:rsid w:val="0006788E"/>
    <w:rsid w:val="00070AC3"/>
    <w:rsid w:val="0007276A"/>
    <w:rsid w:val="00073B5D"/>
    <w:rsid w:val="000757BC"/>
    <w:rsid w:val="00090009"/>
    <w:rsid w:val="00091CD1"/>
    <w:rsid w:val="00092487"/>
    <w:rsid w:val="00094EAC"/>
    <w:rsid w:val="00096933"/>
    <w:rsid w:val="000A4124"/>
    <w:rsid w:val="000A4B0D"/>
    <w:rsid w:val="000B060E"/>
    <w:rsid w:val="000B4251"/>
    <w:rsid w:val="000B5012"/>
    <w:rsid w:val="000C7DD5"/>
    <w:rsid w:val="000D13E3"/>
    <w:rsid w:val="000D1BF0"/>
    <w:rsid w:val="000E0D55"/>
    <w:rsid w:val="000E2D4A"/>
    <w:rsid w:val="000E58BA"/>
    <w:rsid w:val="000F3A05"/>
    <w:rsid w:val="00100250"/>
    <w:rsid w:val="00104C17"/>
    <w:rsid w:val="00105CEF"/>
    <w:rsid w:val="00106474"/>
    <w:rsid w:val="00110009"/>
    <w:rsid w:val="00111417"/>
    <w:rsid w:val="00112234"/>
    <w:rsid w:val="001169AF"/>
    <w:rsid w:val="00117E34"/>
    <w:rsid w:val="00121293"/>
    <w:rsid w:val="0012173D"/>
    <w:rsid w:val="001537BC"/>
    <w:rsid w:val="00153F0B"/>
    <w:rsid w:val="00154DBA"/>
    <w:rsid w:val="00157875"/>
    <w:rsid w:val="001679EC"/>
    <w:rsid w:val="00171408"/>
    <w:rsid w:val="00180443"/>
    <w:rsid w:val="00182FD7"/>
    <w:rsid w:val="00190036"/>
    <w:rsid w:val="0019493B"/>
    <w:rsid w:val="0019500D"/>
    <w:rsid w:val="001C12CC"/>
    <w:rsid w:val="001C6451"/>
    <w:rsid w:val="001D44EE"/>
    <w:rsid w:val="001F577A"/>
    <w:rsid w:val="002029D3"/>
    <w:rsid w:val="00202EBF"/>
    <w:rsid w:val="0021056D"/>
    <w:rsid w:val="002175BE"/>
    <w:rsid w:val="00223479"/>
    <w:rsid w:val="00223840"/>
    <w:rsid w:val="00231A1F"/>
    <w:rsid w:val="002415C6"/>
    <w:rsid w:val="00245786"/>
    <w:rsid w:val="002522E8"/>
    <w:rsid w:val="002565BD"/>
    <w:rsid w:val="002573C4"/>
    <w:rsid w:val="00264BBE"/>
    <w:rsid w:val="0026728A"/>
    <w:rsid w:val="00273E0F"/>
    <w:rsid w:val="002743DE"/>
    <w:rsid w:val="00275F67"/>
    <w:rsid w:val="002812D6"/>
    <w:rsid w:val="002828DD"/>
    <w:rsid w:val="002829F3"/>
    <w:rsid w:val="002905A0"/>
    <w:rsid w:val="002938C3"/>
    <w:rsid w:val="0029551E"/>
    <w:rsid w:val="002C0B4E"/>
    <w:rsid w:val="002C3153"/>
    <w:rsid w:val="002D0786"/>
    <w:rsid w:val="002D4E0D"/>
    <w:rsid w:val="002E4EDB"/>
    <w:rsid w:val="002E7168"/>
    <w:rsid w:val="002F4533"/>
    <w:rsid w:val="00300E4A"/>
    <w:rsid w:val="003160FB"/>
    <w:rsid w:val="00324729"/>
    <w:rsid w:val="00324834"/>
    <w:rsid w:val="003249E0"/>
    <w:rsid w:val="00337789"/>
    <w:rsid w:val="00341D05"/>
    <w:rsid w:val="00345263"/>
    <w:rsid w:val="003514B0"/>
    <w:rsid w:val="0035277D"/>
    <w:rsid w:val="00355982"/>
    <w:rsid w:val="00365A46"/>
    <w:rsid w:val="003702DC"/>
    <w:rsid w:val="0037225B"/>
    <w:rsid w:val="00374398"/>
    <w:rsid w:val="00375C42"/>
    <w:rsid w:val="0037788E"/>
    <w:rsid w:val="00381C97"/>
    <w:rsid w:val="003959BA"/>
    <w:rsid w:val="003964C5"/>
    <w:rsid w:val="00397A4A"/>
    <w:rsid w:val="003A1A03"/>
    <w:rsid w:val="003A3AE7"/>
    <w:rsid w:val="003B1B64"/>
    <w:rsid w:val="003B27AD"/>
    <w:rsid w:val="003B6F5C"/>
    <w:rsid w:val="003B7DEC"/>
    <w:rsid w:val="003C35CB"/>
    <w:rsid w:val="003D3D25"/>
    <w:rsid w:val="003D7CE1"/>
    <w:rsid w:val="003E387F"/>
    <w:rsid w:val="003E7965"/>
    <w:rsid w:val="003F1E19"/>
    <w:rsid w:val="003F68FE"/>
    <w:rsid w:val="003F7F3B"/>
    <w:rsid w:val="004130A9"/>
    <w:rsid w:val="00413973"/>
    <w:rsid w:val="004212AC"/>
    <w:rsid w:val="00425B32"/>
    <w:rsid w:val="00427B09"/>
    <w:rsid w:val="004301A5"/>
    <w:rsid w:val="00441E96"/>
    <w:rsid w:val="00445804"/>
    <w:rsid w:val="00461D66"/>
    <w:rsid w:val="0047158E"/>
    <w:rsid w:val="00475C4C"/>
    <w:rsid w:val="0047631E"/>
    <w:rsid w:val="00477223"/>
    <w:rsid w:val="00485D2A"/>
    <w:rsid w:val="00490A35"/>
    <w:rsid w:val="00495322"/>
    <w:rsid w:val="004968A1"/>
    <w:rsid w:val="00496D54"/>
    <w:rsid w:val="004A2E5B"/>
    <w:rsid w:val="004A35AB"/>
    <w:rsid w:val="004A6078"/>
    <w:rsid w:val="004A68EC"/>
    <w:rsid w:val="004B17E7"/>
    <w:rsid w:val="004B5C90"/>
    <w:rsid w:val="004B60C1"/>
    <w:rsid w:val="004C3CDF"/>
    <w:rsid w:val="004D33B0"/>
    <w:rsid w:val="004D7182"/>
    <w:rsid w:val="004D7AE2"/>
    <w:rsid w:val="004D7D70"/>
    <w:rsid w:val="004E280B"/>
    <w:rsid w:val="004E55B8"/>
    <w:rsid w:val="004E60B0"/>
    <w:rsid w:val="004F2881"/>
    <w:rsid w:val="00504D37"/>
    <w:rsid w:val="005065FD"/>
    <w:rsid w:val="005208C9"/>
    <w:rsid w:val="005230A0"/>
    <w:rsid w:val="00530727"/>
    <w:rsid w:val="005309EF"/>
    <w:rsid w:val="00534962"/>
    <w:rsid w:val="00542626"/>
    <w:rsid w:val="0054369A"/>
    <w:rsid w:val="0055287E"/>
    <w:rsid w:val="0056296A"/>
    <w:rsid w:val="0056423C"/>
    <w:rsid w:val="005669E0"/>
    <w:rsid w:val="00574CF8"/>
    <w:rsid w:val="005752CA"/>
    <w:rsid w:val="005761BA"/>
    <w:rsid w:val="00582D5A"/>
    <w:rsid w:val="00585D0E"/>
    <w:rsid w:val="005940B4"/>
    <w:rsid w:val="005A1EF9"/>
    <w:rsid w:val="005A2943"/>
    <w:rsid w:val="005B31AD"/>
    <w:rsid w:val="005B3D9F"/>
    <w:rsid w:val="005C0200"/>
    <w:rsid w:val="005C2C77"/>
    <w:rsid w:val="005D1E55"/>
    <w:rsid w:val="005D41AC"/>
    <w:rsid w:val="005D4E6A"/>
    <w:rsid w:val="005E2327"/>
    <w:rsid w:val="005F4329"/>
    <w:rsid w:val="005F5662"/>
    <w:rsid w:val="00600258"/>
    <w:rsid w:val="0060170A"/>
    <w:rsid w:val="00601772"/>
    <w:rsid w:val="00605450"/>
    <w:rsid w:val="0060702F"/>
    <w:rsid w:val="006203D0"/>
    <w:rsid w:val="006301F3"/>
    <w:rsid w:val="00635475"/>
    <w:rsid w:val="00635FF8"/>
    <w:rsid w:val="00652CE4"/>
    <w:rsid w:val="00653BD3"/>
    <w:rsid w:val="0065656E"/>
    <w:rsid w:val="006567B7"/>
    <w:rsid w:val="006606F7"/>
    <w:rsid w:val="00662E07"/>
    <w:rsid w:val="00667EBD"/>
    <w:rsid w:val="0067695D"/>
    <w:rsid w:val="00677C6B"/>
    <w:rsid w:val="006809B0"/>
    <w:rsid w:val="00691435"/>
    <w:rsid w:val="00692065"/>
    <w:rsid w:val="006A038B"/>
    <w:rsid w:val="006A113A"/>
    <w:rsid w:val="006A599F"/>
    <w:rsid w:val="006C3984"/>
    <w:rsid w:val="006C4E47"/>
    <w:rsid w:val="006C7624"/>
    <w:rsid w:val="006D129A"/>
    <w:rsid w:val="006D5BB3"/>
    <w:rsid w:val="006E2A81"/>
    <w:rsid w:val="00711ACA"/>
    <w:rsid w:val="00722564"/>
    <w:rsid w:val="00723BD2"/>
    <w:rsid w:val="00725C81"/>
    <w:rsid w:val="00727930"/>
    <w:rsid w:val="007315A3"/>
    <w:rsid w:val="00734A07"/>
    <w:rsid w:val="007361DF"/>
    <w:rsid w:val="00745473"/>
    <w:rsid w:val="007454BF"/>
    <w:rsid w:val="00757E51"/>
    <w:rsid w:val="007603A5"/>
    <w:rsid w:val="00765CCF"/>
    <w:rsid w:val="00771BED"/>
    <w:rsid w:val="00776374"/>
    <w:rsid w:val="00777972"/>
    <w:rsid w:val="0078194E"/>
    <w:rsid w:val="0078369F"/>
    <w:rsid w:val="00793BAD"/>
    <w:rsid w:val="007A2A56"/>
    <w:rsid w:val="007A4D43"/>
    <w:rsid w:val="007B2439"/>
    <w:rsid w:val="007B2F27"/>
    <w:rsid w:val="007B41B1"/>
    <w:rsid w:val="007B4ACB"/>
    <w:rsid w:val="007B6CB6"/>
    <w:rsid w:val="007C0D47"/>
    <w:rsid w:val="007C2370"/>
    <w:rsid w:val="007D61FE"/>
    <w:rsid w:val="007E0802"/>
    <w:rsid w:val="007E1D73"/>
    <w:rsid w:val="007E233D"/>
    <w:rsid w:val="007E5C74"/>
    <w:rsid w:val="007E6B44"/>
    <w:rsid w:val="007F1495"/>
    <w:rsid w:val="007F3672"/>
    <w:rsid w:val="007F43FF"/>
    <w:rsid w:val="008042BE"/>
    <w:rsid w:val="00807196"/>
    <w:rsid w:val="00813512"/>
    <w:rsid w:val="00815C5B"/>
    <w:rsid w:val="00816679"/>
    <w:rsid w:val="00821790"/>
    <w:rsid w:val="00830AB1"/>
    <w:rsid w:val="00840604"/>
    <w:rsid w:val="008454FB"/>
    <w:rsid w:val="00854B79"/>
    <w:rsid w:val="00854C2F"/>
    <w:rsid w:val="00855EBF"/>
    <w:rsid w:val="008560FB"/>
    <w:rsid w:val="00865309"/>
    <w:rsid w:val="0086696C"/>
    <w:rsid w:val="00870855"/>
    <w:rsid w:val="008727B1"/>
    <w:rsid w:val="00872D8B"/>
    <w:rsid w:val="0087420C"/>
    <w:rsid w:val="008853BF"/>
    <w:rsid w:val="00892DCC"/>
    <w:rsid w:val="008A2D8E"/>
    <w:rsid w:val="008A3E57"/>
    <w:rsid w:val="008A4A29"/>
    <w:rsid w:val="008A561D"/>
    <w:rsid w:val="008B2637"/>
    <w:rsid w:val="008B35A8"/>
    <w:rsid w:val="008C053E"/>
    <w:rsid w:val="008C2D3C"/>
    <w:rsid w:val="008D016B"/>
    <w:rsid w:val="008D0CD0"/>
    <w:rsid w:val="008D30C1"/>
    <w:rsid w:val="008D5B53"/>
    <w:rsid w:val="008D67BF"/>
    <w:rsid w:val="008E3378"/>
    <w:rsid w:val="008E4E24"/>
    <w:rsid w:val="008E7DF0"/>
    <w:rsid w:val="008F2001"/>
    <w:rsid w:val="008F3260"/>
    <w:rsid w:val="008F332A"/>
    <w:rsid w:val="009015D8"/>
    <w:rsid w:val="0091639D"/>
    <w:rsid w:val="00917A4F"/>
    <w:rsid w:val="009233A7"/>
    <w:rsid w:val="00924ADA"/>
    <w:rsid w:val="00925379"/>
    <w:rsid w:val="00930C61"/>
    <w:rsid w:val="00934640"/>
    <w:rsid w:val="009456E2"/>
    <w:rsid w:val="00945B04"/>
    <w:rsid w:val="009465B0"/>
    <w:rsid w:val="00946FA2"/>
    <w:rsid w:val="0094758D"/>
    <w:rsid w:val="009515CC"/>
    <w:rsid w:val="00955E1A"/>
    <w:rsid w:val="00957199"/>
    <w:rsid w:val="009629B4"/>
    <w:rsid w:val="00964C22"/>
    <w:rsid w:val="009650C8"/>
    <w:rsid w:val="00976EA3"/>
    <w:rsid w:val="00990B9E"/>
    <w:rsid w:val="00990C6F"/>
    <w:rsid w:val="00992F0F"/>
    <w:rsid w:val="009A5DDE"/>
    <w:rsid w:val="009A6DE0"/>
    <w:rsid w:val="009A7650"/>
    <w:rsid w:val="009B2FF7"/>
    <w:rsid w:val="009B388D"/>
    <w:rsid w:val="009B604F"/>
    <w:rsid w:val="009C45AD"/>
    <w:rsid w:val="009E6D92"/>
    <w:rsid w:val="009F264D"/>
    <w:rsid w:val="009F44A8"/>
    <w:rsid w:val="009F764E"/>
    <w:rsid w:val="009F79DA"/>
    <w:rsid w:val="00A04301"/>
    <w:rsid w:val="00A05AA6"/>
    <w:rsid w:val="00A10C53"/>
    <w:rsid w:val="00A11AD9"/>
    <w:rsid w:val="00A16AA6"/>
    <w:rsid w:val="00A22C6A"/>
    <w:rsid w:val="00A23385"/>
    <w:rsid w:val="00A2383D"/>
    <w:rsid w:val="00A23DF3"/>
    <w:rsid w:val="00A24DAE"/>
    <w:rsid w:val="00A32091"/>
    <w:rsid w:val="00A40C7E"/>
    <w:rsid w:val="00A47EA3"/>
    <w:rsid w:val="00A504D4"/>
    <w:rsid w:val="00A50AD9"/>
    <w:rsid w:val="00A51FFD"/>
    <w:rsid w:val="00A600F1"/>
    <w:rsid w:val="00A61269"/>
    <w:rsid w:val="00A635CE"/>
    <w:rsid w:val="00A63A37"/>
    <w:rsid w:val="00A660A1"/>
    <w:rsid w:val="00A7368D"/>
    <w:rsid w:val="00A74210"/>
    <w:rsid w:val="00A830A8"/>
    <w:rsid w:val="00A83A69"/>
    <w:rsid w:val="00A90DA7"/>
    <w:rsid w:val="00A9281E"/>
    <w:rsid w:val="00A954C6"/>
    <w:rsid w:val="00AA010C"/>
    <w:rsid w:val="00AA405E"/>
    <w:rsid w:val="00AA6115"/>
    <w:rsid w:val="00AA744B"/>
    <w:rsid w:val="00AB4085"/>
    <w:rsid w:val="00AB6D44"/>
    <w:rsid w:val="00AB780F"/>
    <w:rsid w:val="00AB7FE2"/>
    <w:rsid w:val="00AC1998"/>
    <w:rsid w:val="00AC3BCD"/>
    <w:rsid w:val="00AC5452"/>
    <w:rsid w:val="00AD3B2D"/>
    <w:rsid w:val="00AE3A5A"/>
    <w:rsid w:val="00AE7677"/>
    <w:rsid w:val="00AF76D3"/>
    <w:rsid w:val="00B00275"/>
    <w:rsid w:val="00B10AC3"/>
    <w:rsid w:val="00B110DC"/>
    <w:rsid w:val="00B266F8"/>
    <w:rsid w:val="00B27A8D"/>
    <w:rsid w:val="00B32AE4"/>
    <w:rsid w:val="00B3607B"/>
    <w:rsid w:val="00B40B10"/>
    <w:rsid w:val="00B4391A"/>
    <w:rsid w:val="00B5373A"/>
    <w:rsid w:val="00B64DBA"/>
    <w:rsid w:val="00B6769A"/>
    <w:rsid w:val="00B73401"/>
    <w:rsid w:val="00B74422"/>
    <w:rsid w:val="00B75472"/>
    <w:rsid w:val="00B86EF1"/>
    <w:rsid w:val="00B92836"/>
    <w:rsid w:val="00B92E08"/>
    <w:rsid w:val="00B932A5"/>
    <w:rsid w:val="00BA2645"/>
    <w:rsid w:val="00BA28A1"/>
    <w:rsid w:val="00BA6AFA"/>
    <w:rsid w:val="00BB69BC"/>
    <w:rsid w:val="00BD281F"/>
    <w:rsid w:val="00BD33CD"/>
    <w:rsid w:val="00BD7D29"/>
    <w:rsid w:val="00BE02BF"/>
    <w:rsid w:val="00BE3848"/>
    <w:rsid w:val="00BE474C"/>
    <w:rsid w:val="00BE48C6"/>
    <w:rsid w:val="00BE4DF8"/>
    <w:rsid w:val="00BF1071"/>
    <w:rsid w:val="00BF69E9"/>
    <w:rsid w:val="00C03FE8"/>
    <w:rsid w:val="00C04B4F"/>
    <w:rsid w:val="00C06617"/>
    <w:rsid w:val="00C14530"/>
    <w:rsid w:val="00C145CC"/>
    <w:rsid w:val="00C1772C"/>
    <w:rsid w:val="00C21D85"/>
    <w:rsid w:val="00C278FA"/>
    <w:rsid w:val="00C45AF5"/>
    <w:rsid w:val="00C55852"/>
    <w:rsid w:val="00C55DEA"/>
    <w:rsid w:val="00C60C8E"/>
    <w:rsid w:val="00C60D13"/>
    <w:rsid w:val="00C6239F"/>
    <w:rsid w:val="00C6251D"/>
    <w:rsid w:val="00C6278E"/>
    <w:rsid w:val="00C70130"/>
    <w:rsid w:val="00C77299"/>
    <w:rsid w:val="00C86C43"/>
    <w:rsid w:val="00C9157E"/>
    <w:rsid w:val="00C97213"/>
    <w:rsid w:val="00C97EE9"/>
    <w:rsid w:val="00CA14CF"/>
    <w:rsid w:val="00CA22C3"/>
    <w:rsid w:val="00CA2AA5"/>
    <w:rsid w:val="00CB030F"/>
    <w:rsid w:val="00CC09EA"/>
    <w:rsid w:val="00CC6C8E"/>
    <w:rsid w:val="00CE150F"/>
    <w:rsid w:val="00CE5CC5"/>
    <w:rsid w:val="00CF07FF"/>
    <w:rsid w:val="00CF178E"/>
    <w:rsid w:val="00CF2292"/>
    <w:rsid w:val="00CF33EA"/>
    <w:rsid w:val="00CF4AD5"/>
    <w:rsid w:val="00CF5656"/>
    <w:rsid w:val="00D00583"/>
    <w:rsid w:val="00D0330A"/>
    <w:rsid w:val="00D0586A"/>
    <w:rsid w:val="00D06771"/>
    <w:rsid w:val="00D110A3"/>
    <w:rsid w:val="00D15D31"/>
    <w:rsid w:val="00D17081"/>
    <w:rsid w:val="00D217B3"/>
    <w:rsid w:val="00D25515"/>
    <w:rsid w:val="00D258C9"/>
    <w:rsid w:val="00D30DEC"/>
    <w:rsid w:val="00D34205"/>
    <w:rsid w:val="00D40A55"/>
    <w:rsid w:val="00D43020"/>
    <w:rsid w:val="00D449AE"/>
    <w:rsid w:val="00D500FB"/>
    <w:rsid w:val="00D542DB"/>
    <w:rsid w:val="00D566CC"/>
    <w:rsid w:val="00D56CC9"/>
    <w:rsid w:val="00D60AE5"/>
    <w:rsid w:val="00D739DC"/>
    <w:rsid w:val="00D75CD4"/>
    <w:rsid w:val="00D873A9"/>
    <w:rsid w:val="00D9037F"/>
    <w:rsid w:val="00D90BA1"/>
    <w:rsid w:val="00D91A8E"/>
    <w:rsid w:val="00D9245A"/>
    <w:rsid w:val="00D927B5"/>
    <w:rsid w:val="00D932A5"/>
    <w:rsid w:val="00DA1C22"/>
    <w:rsid w:val="00DA48A6"/>
    <w:rsid w:val="00DA5B59"/>
    <w:rsid w:val="00DA66BD"/>
    <w:rsid w:val="00DA6E62"/>
    <w:rsid w:val="00DA78A8"/>
    <w:rsid w:val="00DB76A9"/>
    <w:rsid w:val="00DC11C3"/>
    <w:rsid w:val="00DC190C"/>
    <w:rsid w:val="00DC29CC"/>
    <w:rsid w:val="00DC6309"/>
    <w:rsid w:val="00DD06C4"/>
    <w:rsid w:val="00DD09B6"/>
    <w:rsid w:val="00DD2022"/>
    <w:rsid w:val="00DD4A63"/>
    <w:rsid w:val="00DD5943"/>
    <w:rsid w:val="00DD5A4B"/>
    <w:rsid w:val="00DE0229"/>
    <w:rsid w:val="00DE145D"/>
    <w:rsid w:val="00DE3969"/>
    <w:rsid w:val="00DE5540"/>
    <w:rsid w:val="00DF11D9"/>
    <w:rsid w:val="00DF33D4"/>
    <w:rsid w:val="00DF7BC0"/>
    <w:rsid w:val="00E02E35"/>
    <w:rsid w:val="00E25416"/>
    <w:rsid w:val="00E35784"/>
    <w:rsid w:val="00E40CCE"/>
    <w:rsid w:val="00E4470E"/>
    <w:rsid w:val="00E5517B"/>
    <w:rsid w:val="00E63407"/>
    <w:rsid w:val="00E66983"/>
    <w:rsid w:val="00E70F89"/>
    <w:rsid w:val="00E71891"/>
    <w:rsid w:val="00E76450"/>
    <w:rsid w:val="00E76DC0"/>
    <w:rsid w:val="00E814B3"/>
    <w:rsid w:val="00E91A80"/>
    <w:rsid w:val="00E949B7"/>
    <w:rsid w:val="00E9750B"/>
    <w:rsid w:val="00EA083F"/>
    <w:rsid w:val="00EA1AB6"/>
    <w:rsid w:val="00EA68F0"/>
    <w:rsid w:val="00EB7E14"/>
    <w:rsid w:val="00EC0611"/>
    <w:rsid w:val="00EC1BA4"/>
    <w:rsid w:val="00EC6A28"/>
    <w:rsid w:val="00EC7470"/>
    <w:rsid w:val="00ED0EFF"/>
    <w:rsid w:val="00EF2F4D"/>
    <w:rsid w:val="00EF33B5"/>
    <w:rsid w:val="00F01FB6"/>
    <w:rsid w:val="00F217C2"/>
    <w:rsid w:val="00F26BFF"/>
    <w:rsid w:val="00F32609"/>
    <w:rsid w:val="00F354C3"/>
    <w:rsid w:val="00F368BA"/>
    <w:rsid w:val="00F41502"/>
    <w:rsid w:val="00F41A71"/>
    <w:rsid w:val="00F43899"/>
    <w:rsid w:val="00F56460"/>
    <w:rsid w:val="00F600B3"/>
    <w:rsid w:val="00F65938"/>
    <w:rsid w:val="00F66FB1"/>
    <w:rsid w:val="00F66FDD"/>
    <w:rsid w:val="00F71F4D"/>
    <w:rsid w:val="00F76956"/>
    <w:rsid w:val="00F840E2"/>
    <w:rsid w:val="00FA0698"/>
    <w:rsid w:val="00FA31D2"/>
    <w:rsid w:val="00FB7B76"/>
    <w:rsid w:val="00FC4685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242C"/>
  <w15:chartTrackingRefBased/>
  <w15:docId w15:val="{25F6B1A6-77EE-49E8-8460-5D5A92DE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373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9"/>
    <w:qFormat/>
    <w:rsid w:val="00AD3B2D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814B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829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F4A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AD3B2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4">
    <w:name w:val="header"/>
    <w:basedOn w:val="a0"/>
    <w:link w:val="a5"/>
    <w:uiPriority w:val="99"/>
    <w:unhideWhenUsed/>
    <w:rsid w:val="00AD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D3B2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AD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D3B2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9"/>
    <w:rsid w:val="00AD3B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rmal (Web)"/>
    <w:basedOn w:val="a0"/>
    <w:uiPriority w:val="99"/>
    <w:unhideWhenUsed/>
    <w:rsid w:val="00AD3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aliases w:val="Содержание. 2 уровень"/>
    <w:basedOn w:val="a0"/>
    <w:link w:val="aa"/>
    <w:uiPriority w:val="34"/>
    <w:qFormat/>
    <w:rsid w:val="002D0786"/>
    <w:pPr>
      <w:ind w:left="720"/>
      <w:contextualSpacing/>
    </w:pPr>
  </w:style>
  <w:style w:type="paragraph" w:customStyle="1" w:styleId="21">
    <w:name w:val="Абзац списка2"/>
    <w:basedOn w:val="a0"/>
    <w:rsid w:val="002D0786"/>
    <w:pPr>
      <w:widowControl w:val="0"/>
      <w:autoSpaceDE w:val="0"/>
      <w:autoSpaceDN w:val="0"/>
      <w:spacing w:after="0" w:line="240" w:lineRule="auto"/>
      <w:ind w:left="836" w:hanging="360"/>
    </w:pPr>
    <w:rPr>
      <w:rFonts w:ascii="Times New Roman" w:hAnsi="Times New Roman"/>
      <w:lang w:val="en-US"/>
    </w:rPr>
  </w:style>
  <w:style w:type="paragraph" w:styleId="ab">
    <w:name w:val="Body Text"/>
    <w:basedOn w:val="a0"/>
    <w:link w:val="ac"/>
    <w:rsid w:val="002D0786"/>
    <w:pPr>
      <w:widowControl w:val="0"/>
      <w:autoSpaceDE w:val="0"/>
      <w:autoSpaceDN w:val="0"/>
      <w:adjustRightInd w:val="0"/>
      <w:spacing w:after="0" w:line="380" w:lineRule="auto"/>
    </w:pPr>
    <w:rPr>
      <w:rFonts w:ascii="Arial" w:eastAsia="Times New Roman" w:hAnsi="Arial" w:cs="Arial"/>
      <w:lang w:eastAsia="ru-RU"/>
    </w:rPr>
  </w:style>
  <w:style w:type="character" w:customStyle="1" w:styleId="ac">
    <w:name w:val="Основной текст Знак"/>
    <w:basedOn w:val="a1"/>
    <w:link w:val="ab"/>
    <w:rsid w:val="002D0786"/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814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B32AE4"/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3A1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d">
    <w:name w:val="Emphasis"/>
    <w:basedOn w:val="a1"/>
    <w:uiPriority w:val="20"/>
    <w:qFormat/>
    <w:rsid w:val="00110009"/>
    <w:rPr>
      <w:i/>
      <w:iCs/>
    </w:rPr>
  </w:style>
  <w:style w:type="paragraph" w:styleId="ae">
    <w:name w:val="TOC Heading"/>
    <w:basedOn w:val="1"/>
    <w:next w:val="a0"/>
    <w:uiPriority w:val="39"/>
    <w:unhideWhenUsed/>
    <w:qFormat/>
    <w:rsid w:val="00A24DAE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24DAE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A24DAE"/>
    <w:pPr>
      <w:spacing w:after="100"/>
      <w:ind w:left="220"/>
    </w:pPr>
  </w:style>
  <w:style w:type="character" w:styleId="af">
    <w:name w:val="Hyperlink"/>
    <w:basedOn w:val="a1"/>
    <w:uiPriority w:val="99"/>
    <w:unhideWhenUsed/>
    <w:rsid w:val="00A24DAE"/>
    <w:rPr>
      <w:color w:val="0563C1" w:themeColor="hyperlink"/>
      <w:u w:val="single"/>
    </w:rPr>
  </w:style>
  <w:style w:type="table" w:styleId="af0">
    <w:name w:val="Table Grid"/>
    <w:basedOn w:val="a2"/>
    <w:uiPriority w:val="59"/>
    <w:rsid w:val="00D9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924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B2F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0"/>
    <w:rsid w:val="007B2F27"/>
    <w:pPr>
      <w:widowControl w:val="0"/>
      <w:autoSpaceDE w:val="0"/>
      <w:autoSpaceDN w:val="0"/>
      <w:spacing w:after="0" w:line="240" w:lineRule="auto"/>
      <w:ind w:left="836" w:hanging="360"/>
    </w:pPr>
    <w:rPr>
      <w:rFonts w:ascii="Times New Roman" w:hAnsi="Times New Roman"/>
      <w:lang w:val="en-US"/>
    </w:rPr>
  </w:style>
  <w:style w:type="paragraph" w:customStyle="1" w:styleId="c23">
    <w:name w:val="c23"/>
    <w:basedOn w:val="a0"/>
    <w:rsid w:val="00FA0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1"/>
    <w:rsid w:val="00FA0698"/>
  </w:style>
  <w:style w:type="character" w:customStyle="1" w:styleId="c9">
    <w:name w:val="c9"/>
    <w:basedOn w:val="a1"/>
    <w:rsid w:val="00FA0698"/>
  </w:style>
  <w:style w:type="character" w:customStyle="1" w:styleId="c7">
    <w:name w:val="c7"/>
    <w:basedOn w:val="a1"/>
    <w:rsid w:val="0055287E"/>
  </w:style>
  <w:style w:type="character" w:styleId="af1">
    <w:name w:val="Strong"/>
    <w:basedOn w:val="a1"/>
    <w:uiPriority w:val="22"/>
    <w:qFormat/>
    <w:rsid w:val="002938C3"/>
    <w:rPr>
      <w:b/>
      <w:bCs/>
    </w:rPr>
  </w:style>
  <w:style w:type="character" w:customStyle="1" w:styleId="50">
    <w:name w:val="Заголовок 5 Знак"/>
    <w:basedOn w:val="a1"/>
    <w:link w:val="5"/>
    <w:uiPriority w:val="9"/>
    <w:semiHidden/>
    <w:rsid w:val="00CF4AD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1">
    <w:name w:val="s_1"/>
    <w:basedOn w:val="a0"/>
    <w:rsid w:val="00D00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829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">
    <w:name w:val="List Number"/>
    <w:basedOn w:val="a0"/>
    <w:rsid w:val="008D5B53"/>
    <w:pPr>
      <w:widowControl w:val="0"/>
      <w:numPr>
        <w:numId w:val="6"/>
      </w:numPr>
      <w:suppressAutoHyphens/>
      <w:spacing w:after="0" w:line="240" w:lineRule="auto"/>
      <w:jc w:val="both"/>
    </w:pPr>
    <w:rPr>
      <w:rFonts w:ascii="Times New Roman" w:eastAsia="DejaVu Sans" w:hAnsi="Times New Roman"/>
      <w:sz w:val="24"/>
      <w:szCs w:val="24"/>
      <w:u w:color="000000"/>
      <w:lang w:val="en-US" w:eastAsia="he-IL" w:bidi="he-IL"/>
    </w:rPr>
  </w:style>
  <w:style w:type="paragraph" w:styleId="31">
    <w:name w:val="toc 3"/>
    <w:basedOn w:val="a0"/>
    <w:next w:val="a0"/>
    <w:autoRedefine/>
    <w:uiPriority w:val="39"/>
    <w:unhideWhenUsed/>
    <w:rsid w:val="0047158E"/>
    <w:pPr>
      <w:spacing w:after="100"/>
      <w:ind w:left="440"/>
    </w:pPr>
  </w:style>
  <w:style w:type="character" w:customStyle="1" w:styleId="apple-converted-space">
    <w:name w:val="apple-converted-space"/>
    <w:basedOn w:val="a1"/>
    <w:rsid w:val="00F26BFF"/>
  </w:style>
  <w:style w:type="character" w:styleId="af2">
    <w:name w:val="FollowedHyperlink"/>
    <w:basedOn w:val="a1"/>
    <w:uiPriority w:val="99"/>
    <w:semiHidden/>
    <w:unhideWhenUsed/>
    <w:rsid w:val="00C55852"/>
    <w:rPr>
      <w:color w:val="954F72" w:themeColor="followedHyperlink"/>
      <w:u w:val="single"/>
    </w:rPr>
  </w:style>
  <w:style w:type="table" w:customStyle="1" w:styleId="13">
    <w:name w:val="Сетка таблицы1"/>
    <w:basedOn w:val="a2"/>
    <w:next w:val="af0"/>
    <w:uiPriority w:val="59"/>
    <w:rsid w:val="008853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89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8847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zbyka.ru/otechnik/Nikolaj_Gorodenskij/uchenie-o-prirozhdennosti-u-lejbnitsa" TargetMode="External"/><Relationship Id="rId21" Type="http://schemas.openxmlformats.org/officeDocument/2006/relationships/hyperlink" Target="http://lib.mgppu.ru/opacunicode/index.php?url=/editeurs/view/id:481/source:default" TargetMode="External"/><Relationship Id="rId42" Type="http://schemas.openxmlformats.org/officeDocument/2006/relationships/hyperlink" Target="https://studfile.net/preview/5897423/page:19/" TargetMode="External"/><Relationship Id="rId47" Type="http://schemas.openxmlformats.org/officeDocument/2006/relationships/hyperlink" Target="https://www.psychologies.ru/glossary/15/psihometriya/" TargetMode="External"/><Relationship Id="rId63" Type="http://schemas.openxmlformats.org/officeDocument/2006/relationships/hyperlink" Target="https://ru.wikipedia.org/wiki/&#1052;&#1086;&#1076;&#1077;&#1083;&#1100;_&#1084;&#1080;&#1088;&#1072;_(&#1084;&#1080;&#1092;&#1086;&#1083;&#1086;&#1075;&#1080;&#1103;)" TargetMode="External"/><Relationship Id="rId68" Type="http://schemas.openxmlformats.org/officeDocument/2006/relationships/hyperlink" Target="https://ru.wikipedia.org/wiki/&#1057;&#1086;&#1090;&#1074;&#1086;&#1088;&#1077;&#1085;&#1080;&#1077;_&#1084;&#1080;&#1088;&#1072;" TargetMode="External"/><Relationship Id="rId84" Type="http://schemas.openxmlformats.org/officeDocument/2006/relationships/hyperlink" Target="https://fishki.net/1496926-zagadka-zolotyh-figurok-samolyotikov-iz-drevnih-zahoronenij.html?utm_source=aab&amp;sign=409041583892152%2C87152494060481" TargetMode="External"/><Relationship Id="rId89" Type="http://schemas.openxmlformats.org/officeDocument/2006/relationships/hyperlink" Target="https://wek.ru/psixologi-obyasnili-pochemu-lyudi-pri-razgovore-zakatyvayut-glaza" TargetMode="External"/><Relationship Id="rId16" Type="http://schemas.openxmlformats.org/officeDocument/2006/relationships/hyperlink" Target="https://disk.yandex.ru/i/6AfGtmkA2DcI0w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www.who.int/" TargetMode="External"/><Relationship Id="rId37" Type="http://schemas.openxmlformats.org/officeDocument/2006/relationships/hyperlink" Target="https://psyclinic-center.ru/biblioteka-kliniki/kniga-shizofreniya/otechestvennaya-psihiatriya" TargetMode="External"/><Relationship Id="rId53" Type="http://schemas.openxmlformats.org/officeDocument/2006/relationships/hyperlink" Target="https://psytests.org/depr/bai.html" TargetMode="External"/><Relationship Id="rId58" Type="http://schemas.openxmlformats.org/officeDocument/2006/relationships/hyperlink" Target="https://psytests.org/mmpi/minimult.html" TargetMode="External"/><Relationship Id="rId74" Type="http://schemas.openxmlformats.org/officeDocument/2006/relationships/hyperlink" Target="https://vk.com/@voljsky_rubez-mifologicheskoe-myshlenie" TargetMode="External"/><Relationship Id="rId79" Type="http://schemas.openxmlformats.org/officeDocument/2006/relationships/hyperlink" Target="http://64hex.ru/nagaitseva/3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ek.ru/psixologi-obyasnili-pochemu-lyudi-pri-razgovore-zakatyvayut-glaza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www.voppsy.ru/issues/1996/965/965038.htm" TargetMode="External"/><Relationship Id="rId27" Type="http://schemas.openxmlformats.org/officeDocument/2006/relationships/hyperlink" Target="https://bookap.info/clasik/bandura_teoriya_sotsialnogo_naucheniya/gl11.shtm" TargetMode="External"/><Relationship Id="rId43" Type="http://schemas.openxmlformats.org/officeDocument/2006/relationships/hyperlink" Target="https://newslab.ru/article/201228" TargetMode="External"/><Relationship Id="rId48" Type="http://schemas.openxmlformats.org/officeDocument/2006/relationships/hyperlink" Target="https://studfile.net/preview/9244048/page:5/" TargetMode="External"/><Relationship Id="rId64" Type="http://schemas.openxmlformats.org/officeDocument/2006/relationships/hyperlink" Target="https://ru.wikipedia.org/wiki/&#1057;&#1086;&#1090;&#1074;&#1086;&#1088;&#1077;&#1085;&#1080;&#1077;_&#1084;&#1080;&#1088;&#1072;" TargetMode="External"/><Relationship Id="rId69" Type="http://schemas.openxmlformats.org/officeDocument/2006/relationships/hyperlink" Target="https://ru.wikipedia.org/wiki/&#1052;&#1080;&#1092;&#1086;&#1083;&#1086;&#1075;&#1080;&#1095;&#1077;&#1089;&#1082;&#1086;&#1077;_&#1089;&#1086;&#1079;&#1085;&#1072;&#1085;&#1080;&#1077;" TargetMode="External"/><Relationship Id="rId8" Type="http://schemas.openxmlformats.org/officeDocument/2006/relationships/hyperlink" Target="https://regressionpro.getcourse.ru/teach/control/stream/view/id/756620405" TargetMode="External"/><Relationship Id="rId51" Type="http://schemas.openxmlformats.org/officeDocument/2006/relationships/hyperlink" Target="https://psytests.org/" TargetMode="External"/><Relationship Id="rId72" Type="http://schemas.openxmlformats.org/officeDocument/2006/relationships/hyperlink" Target="https://vk.com/@voljsky_rubez-mifologicheskoe-myshlenie" TargetMode="External"/><Relationship Id="rId80" Type="http://schemas.openxmlformats.org/officeDocument/2006/relationships/hyperlink" Target="https://fishki.net/1496926-zagadka-zolotyh-figurok-samolyotikov-iz-drevnih-zahoronenij.html?utm_source=aab&amp;sign=409041583892152%2C87152494060481" TargetMode="External"/><Relationship Id="rId85" Type="http://schemas.openxmlformats.org/officeDocument/2006/relationships/hyperlink" Target="https://fishki.net/1496926-zagadka-zolotyh-figurok-samolyotikov-iz-drevnih-zahoronenij.html?utm_source=aab&amp;sign=409041583892152%2C87152494060481" TargetMode="External"/><Relationship Id="rId93" Type="http://schemas.openxmlformats.org/officeDocument/2006/relationships/hyperlink" Target="https://regressionpro.getcourse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OXo-EH0oI0Bh6w" TargetMode="External"/><Relationship Id="rId17" Type="http://schemas.openxmlformats.org/officeDocument/2006/relationships/hyperlink" Target="https://disk.yandex.ru/i/OMK7NycJIPB6jQ" TargetMode="External"/><Relationship Id="rId25" Type="http://schemas.openxmlformats.org/officeDocument/2006/relationships/hyperlink" Target="https://marsexx.ru/tolstoy/russo-emil1.html" TargetMode="External"/><Relationship Id="rId33" Type="http://schemas.openxmlformats.org/officeDocument/2006/relationships/hyperlink" Target="https://www.psychiatry.org/" TargetMode="External"/><Relationship Id="rId38" Type="http://schemas.openxmlformats.org/officeDocument/2006/relationships/hyperlink" Target="https://obrazovaka.ru/biologiya/analizatory-cheloveka-tablica2.html" TargetMode="External"/><Relationship Id="rId46" Type="http://schemas.openxmlformats.org/officeDocument/2006/relationships/hyperlink" Target="https://ru.ruwiki.ru/wiki/&#1055;&#1089;&#1080;&#1093;&#1086;&#1084;&#1077;&#1090;&#1088;&#1080;&#1103;" TargetMode="External"/><Relationship Id="rId59" Type="http://schemas.openxmlformats.org/officeDocument/2006/relationships/hyperlink" Target="https://psytests.org/multi/cat16pfA.html" TargetMode="External"/><Relationship Id="rId67" Type="http://schemas.openxmlformats.org/officeDocument/2006/relationships/hyperlink" Target="https://ru.wikipedia.org/wiki/&#1057;&#1086;&#1090;&#1074;&#1086;&#1088;&#1077;&#1085;&#1080;&#1077;_&#1084;&#1080;&#1088;&#1072;" TargetMode="External"/><Relationship Id="rId20" Type="http://schemas.openxmlformats.org/officeDocument/2006/relationships/hyperlink" Target="http://lib.mgppu.ru/opacunicode/index.php?url=/notices/index/IdNotice:10045/Source:default" TargetMode="External"/><Relationship Id="rId41" Type="http://schemas.openxmlformats.org/officeDocument/2006/relationships/hyperlink" Target="https://psychojournal.ru/psychologists/146-gordon-olport-dispozicionalnaya-teoriya-lichnosti.html" TargetMode="External"/><Relationship Id="rId54" Type="http://schemas.openxmlformats.org/officeDocument/2006/relationships/hyperlink" Target="https://psytests.org/trait/ttyper.html" TargetMode="External"/><Relationship Id="rId62" Type="http://schemas.openxmlformats.org/officeDocument/2006/relationships/hyperlink" Target="https://ru.wikipedia.org/wiki/&#1052;&#1086;&#1076;&#1077;&#1083;&#1100;_&#1084;&#1080;&#1088;&#1072;_(&#1084;&#1080;&#1092;&#1086;&#1083;&#1086;&#1075;&#1080;&#1103;)" TargetMode="External"/><Relationship Id="rId70" Type="http://schemas.openxmlformats.org/officeDocument/2006/relationships/hyperlink" Target="https://ru.wikipedia.org/wiki/&#1052;&#1080;&#1092;&#1086;&#1083;&#1086;&#1075;&#1080;&#1095;&#1077;&#1089;&#1082;&#1086;&#1077;_&#1089;&#1086;&#1079;&#1085;&#1072;&#1085;&#1080;&#1077;" TargetMode="External"/><Relationship Id="rId75" Type="http://schemas.openxmlformats.org/officeDocument/2006/relationships/hyperlink" Target="https://vk.com/@voljsky_rubez-mifologicheskoe-myshlenie" TargetMode="External"/><Relationship Id="rId83" Type="http://schemas.openxmlformats.org/officeDocument/2006/relationships/hyperlink" Target="https://fishki.net/1496926-zagadka-zolotyh-figurok-samolyotikov-iz-drevnih-zahoronenij.html?utm_source=aab&amp;sign=409041583892152%2C87152494060481" TargetMode="External"/><Relationship Id="rId88" Type="http://schemas.openxmlformats.org/officeDocument/2006/relationships/hyperlink" Target="https://fishki.net/1496926-zagadka-zolotyh-figurok-samolyotikov-iz-drevnih-zahoronenij.html?utm_source=aab&amp;sign=409041583892152%2C87152494060481" TargetMode="External"/><Relationship Id="rId91" Type="http://schemas.openxmlformats.org/officeDocument/2006/relationships/hyperlink" Target="https://www.ozon.ru/publisher/rama-pablishing-4527127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d/-llmL3PjYn8BaA" TargetMode="External"/><Relationship Id="rId23" Type="http://schemas.openxmlformats.org/officeDocument/2006/relationships/hyperlink" Target="https://psychologos.ru/" TargetMode="External"/><Relationship Id="rId28" Type="http://schemas.openxmlformats.org/officeDocument/2006/relationships/hyperlink" Target="https://bookap.info/clasik/bandura_teoriya_sotsialnogo_naucheniya/gl11.shtm" TargetMode="External"/><Relationship Id="rId36" Type="http://schemas.openxmlformats.org/officeDocument/2006/relationships/hyperlink" Target="https://rossaprimavera.ru/news/47178bc8" TargetMode="External"/><Relationship Id="rId49" Type="http://schemas.openxmlformats.org/officeDocument/2006/relationships/hyperlink" Target="https://studfile.net/preview/9249872/page:5/" TargetMode="External"/><Relationship Id="rId57" Type="http://schemas.openxmlformats.org/officeDocument/2006/relationships/hyperlink" Target="https://psytests.org/trait/usk.html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psychologos.ru/articles/view/intellektualnoe-razvitie-rebenka-dvoe-zn--teoriya-piazhe" TargetMode="External"/><Relationship Id="rId44" Type="http://schemas.openxmlformats.org/officeDocument/2006/relationships/hyperlink" Target="https://www.psychiatry.ru/cond/0/diss/2002/36" TargetMode="External"/><Relationship Id="rId52" Type="http://schemas.openxmlformats.org/officeDocument/2006/relationships/hyperlink" Target="https://psytests.org/depr/bdi.html" TargetMode="External"/><Relationship Id="rId60" Type="http://schemas.openxmlformats.org/officeDocument/2006/relationships/hyperlink" Target="https://ru.wikipedia.org/wiki/&#1052;&#1086;&#1076;&#1077;&#1083;&#1100;_&#1084;&#1080;&#1088;&#1072;_(&#1084;&#1080;&#1092;&#1086;&#1083;&#1086;&#1075;&#1080;&#1103;)" TargetMode="External"/><Relationship Id="rId65" Type="http://schemas.openxmlformats.org/officeDocument/2006/relationships/hyperlink" Target="https://ru.wikipedia.org/wiki/&#1057;&#1086;&#1090;&#1074;&#1086;&#1088;&#1077;&#1085;&#1080;&#1077;_&#1084;&#1080;&#1088;&#1072;" TargetMode="External"/><Relationship Id="rId73" Type="http://schemas.openxmlformats.org/officeDocument/2006/relationships/hyperlink" Target="https://vk.com/@voljsky_rubez-mifologicheskoe-myshlenie" TargetMode="External"/><Relationship Id="rId78" Type="http://schemas.openxmlformats.org/officeDocument/2006/relationships/hyperlink" Target="http://64hex.ru/nagaitseva/3.htm" TargetMode="External"/><Relationship Id="rId81" Type="http://schemas.openxmlformats.org/officeDocument/2006/relationships/hyperlink" Target="https://fishki.net/1496926-zagadka-zolotyh-figurok-samolyotikov-iz-drevnih-zahoronenij.html?utm_source=aab&amp;sign=409041583892152%2C87152494060481" TargetMode="External"/><Relationship Id="rId86" Type="http://schemas.openxmlformats.org/officeDocument/2006/relationships/hyperlink" Target="https://fishki.net/1496926-zagadka-zolotyh-figurok-samolyotikov-iz-drevnih-zahoronenij.html?utm_source=aab&amp;sign=409041583892152%2C87152494060481" TargetMode="External"/><Relationship Id="rId94" Type="http://schemas.openxmlformats.org/officeDocument/2006/relationships/hyperlink" Target="http://www.consultant.ru/document/cons_doc_LAW_15743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s://disk.yandex.ru/i/1oCs5yAPsDYmrQ" TargetMode="External"/><Relationship Id="rId18" Type="http://schemas.openxmlformats.org/officeDocument/2006/relationships/hyperlink" Target="https://disk.yandex.ru/i/6RWTowVS17aZBw" TargetMode="External"/><Relationship Id="rId39" Type="http://schemas.openxmlformats.org/officeDocument/2006/relationships/hyperlink" Target="https://studfile.net/preview/8960011/page:101/" TargetMode="External"/><Relationship Id="rId34" Type="http://schemas.openxmlformats.org/officeDocument/2006/relationships/hyperlink" Target="https://www.apa.org/" TargetMode="External"/><Relationship Id="rId50" Type="http://schemas.openxmlformats.org/officeDocument/2006/relationships/hyperlink" Target="https://studfile.net/preview/7427656/page:15/" TargetMode="External"/><Relationship Id="rId55" Type="http://schemas.openxmlformats.org/officeDocument/2006/relationships/hyperlink" Target="https://psytests.org/exist/samoal.html" TargetMode="External"/><Relationship Id="rId76" Type="http://schemas.openxmlformats.org/officeDocument/2006/relationships/hyperlink" Target="https://ru.wikipedia.org/wiki/&#1052;&#1080;&#1092;&#1086;&#1083;&#1086;&#1075;&#1080;&#1095;&#1077;&#1089;&#1082;&#1086;&#1077;_&#1089;&#1086;&#1079;&#1085;&#1072;&#1085;&#1080;&#1077;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@voljsky_rubez-mifologicheskoe-myshlenie" TargetMode="External"/><Relationship Id="rId92" Type="http://schemas.openxmlformats.org/officeDocument/2006/relationships/hyperlink" Target="https://www.ozon.ru/publisher/rama-pablishing-452712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ookap.info/clasik/bandura_teoriya_sotsialnogo_naucheniya/gl11.shtm" TargetMode="External"/><Relationship Id="rId24" Type="http://schemas.openxmlformats.org/officeDocument/2006/relationships/hyperlink" Target="https://skillbox.ru/media/education/yan-amos-komenskiy-kratko-o-pedagogicheskoy-kontseptsii/" TargetMode="External"/><Relationship Id="rId40" Type="http://schemas.openxmlformats.org/officeDocument/2006/relationships/hyperlink" Target="https://studfile.net/preview/5897423/page:19/" TargetMode="External"/><Relationship Id="rId45" Type="http://schemas.openxmlformats.org/officeDocument/2006/relationships/hyperlink" Target="https://ru-dark-triad.livejournal.com/431930.html" TargetMode="External"/><Relationship Id="rId66" Type="http://schemas.openxmlformats.org/officeDocument/2006/relationships/hyperlink" Target="https://ru.wikipedia.org/wiki/&#1057;&#1086;&#1090;&#1074;&#1086;&#1088;&#1077;&#1085;&#1080;&#1077;_&#1084;&#1080;&#1088;&#1072;" TargetMode="External"/><Relationship Id="rId87" Type="http://schemas.openxmlformats.org/officeDocument/2006/relationships/hyperlink" Target="https://fishki.net/1496926-zagadka-zolotyh-figurok-samolyotikov-iz-drevnih-zahoronenij.html?utm_source=aab&amp;sign=409041583892152%2C87152494060481" TargetMode="External"/><Relationship Id="rId61" Type="http://schemas.openxmlformats.org/officeDocument/2006/relationships/hyperlink" Target="https://ru.wikipedia.org/wiki/&#1052;&#1086;&#1076;&#1077;&#1083;&#1100;_&#1084;&#1080;&#1088;&#1072;_(&#1084;&#1080;&#1092;&#1086;&#1083;&#1086;&#1075;&#1080;&#1103;)" TargetMode="External"/><Relationship Id="rId82" Type="http://schemas.openxmlformats.org/officeDocument/2006/relationships/hyperlink" Target="https://fishki.net/1496926-zagadka-zolotyh-figurok-samolyotikov-iz-drevnih-zahoronenij.html?utm_source=aab&amp;sign=409041583892152%2C87152494060481" TargetMode="External"/><Relationship Id="rId19" Type="http://schemas.openxmlformats.org/officeDocument/2006/relationships/hyperlink" Target="https://disk.yandex.ru/i/-sEk_XNDnXaIJg" TargetMode="External"/><Relationship Id="rId14" Type="http://schemas.openxmlformats.org/officeDocument/2006/relationships/hyperlink" Target="https://disk.yandex.ru/i/0VRf2oUSDE6bsw" TargetMode="External"/><Relationship Id="rId30" Type="http://schemas.openxmlformats.org/officeDocument/2006/relationships/hyperlink" Target="https://studfile.net/preview/9522620/" TargetMode="External"/><Relationship Id="rId35" Type="http://schemas.openxmlformats.org/officeDocument/2006/relationships/hyperlink" Target="https://sppe.moscow/icd-10/" TargetMode="External"/><Relationship Id="rId56" Type="http://schemas.openxmlformats.org/officeDocument/2006/relationships/hyperlink" Target="https://psytests.org/exist/exaq.html" TargetMode="External"/><Relationship Id="rId77" Type="http://schemas.openxmlformats.org/officeDocument/2006/relationships/hyperlink" Target="https://ru.wikipedia.org/wiki/&#1052;&#1080;&#1092;&#1086;&#1083;&#1086;&#1075;&#1080;&#1095;&#1077;&#1089;&#1082;&#1086;&#1077;_&#1089;&#1086;&#1079;&#1085;&#1072;&#1085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59C1-8875-49C5-9FC8-30303E5C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17690</Words>
  <Characters>100835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</cp:lastModifiedBy>
  <cp:revision>3</cp:revision>
  <dcterms:created xsi:type="dcterms:W3CDTF">2025-05-30T15:32:00Z</dcterms:created>
  <dcterms:modified xsi:type="dcterms:W3CDTF">2025-05-30T15:32:00Z</dcterms:modified>
</cp:coreProperties>
</file>