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ibeye" w:cs="Ribeye" w:eastAsia="Ribeye" w:hAnsi="Ribeye"/>
          <w:b w:val="1"/>
          <w:color w:val="2e74b5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Ассоциация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специалистов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исследователей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в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области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глубинной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памяти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Ribeye" w:cs="Ribeye" w:eastAsia="Ribeye" w:hAnsi="Ribeye"/>
          <w:b w:val="1"/>
          <w:color w:val="2e74b5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2e74b5"/>
          <w:sz w:val="32"/>
          <w:szCs w:val="32"/>
          <w:rtl w:val="0"/>
        </w:rPr>
        <w:t xml:space="preserve">регрессий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71717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1717"/>
          <w:sz w:val="32"/>
          <w:szCs w:val="32"/>
          <w:rtl w:val="0"/>
        </w:rPr>
        <w:t xml:space="preserve">Заявление на вступление в Ассоциацию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Форма участия ДЕЙСТВИТЕЛЬНАЯ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Важно, чтобы вы максимально подробно представили всю информацию о себе, имеющую отношение к каждому соответствующему разделу. Также процедура подачи запроса не будет считаться завершенной (запрос не будет принят к рассмотрению) до тех пор, пока вся требуемая вспомогательная информация не будут получена Ассоциацией.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Количество лет вашей практики в области регрессионной терапии с указанием занятости (полной или частичной)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Личные сведения: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Имя (фамилия, имя, отчество):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Адрес: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телефона (мобильный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Номер телефона (стационарный)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Возраст: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Образование: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Ссылки на сайты и страницы на информационных порталах с целью проверки достоверности предоставления информации о квалификации и уровне образования (если есть)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Профессиональная деятельность: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подготовка к работе в области регрессионной терапии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опишите вашу подготовку в области регрессионной терапии. Перечислите все пройденные вами курсы, семинары, воркшопы на конференциях и другие тренировочные практики в области работы с прошлыми жизнями, глубинной памятью и регрессиями.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9"/>
        <w:gridCol w:w="1869"/>
        <w:gridCol w:w="1869"/>
        <w:gridCol w:w="1869"/>
        <w:gridCol w:w="1869"/>
        <w:tblGridChange w:id="0">
          <w:tblGrid>
            <w:gridCol w:w="1869"/>
            <w:gridCol w:w="1869"/>
            <w:gridCol w:w="1869"/>
            <w:gridCol w:w="1869"/>
            <w:gridCol w:w="1869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 (с / по)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школы, программы или имя тренера: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часов практики: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или описание содержания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приложите к заявлению сканы всех имеющихся у вас дипломов или сертификатов с указанием часов обучения.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 опыт в области регрессионной терапии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 вас есть публикации по данной тематике или вы самостоятельно проводили курсы или воркшопы по этой теме, а также, если имеется иная информация, позволяющая Экспертному Совету оценить вашу подготовку, просим вас приложить эту дополнительную информацию к настоящему заявлению в виде отдельного информационного письма.</w:t>
      </w:r>
    </w:p>
    <w:p w:rsidR="00000000" w:rsidDel="00000000" w:rsidP="00000000" w:rsidRDefault="00000000" w:rsidRPr="00000000" w14:paraId="0000008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6"/>
        <w:gridCol w:w="2336"/>
        <w:gridCol w:w="2337"/>
        <w:tblGridChange w:id="0">
          <w:tblGrid>
            <w:gridCol w:w="2336"/>
            <w:gridCol w:w="2336"/>
            <w:gridCol w:w="2336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проведения: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или описание содержания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Ваша подготовка к работе с измененными состояниями сознания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опишите вашу подготовку к работе с измененными состояниями сознания. Перечислите все пройденные вами обучающие курсы, семинары и другие тренировочные практики (классический гипноз, Эриксоновский гипноз, НЛП, телесные методики или другие техники релаксации).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9"/>
        <w:gridCol w:w="1869"/>
        <w:gridCol w:w="1869"/>
        <w:gridCol w:w="1869"/>
        <w:gridCol w:w="1869"/>
        <w:tblGridChange w:id="0">
          <w:tblGrid>
            <w:gridCol w:w="1869"/>
            <w:gridCol w:w="1869"/>
            <w:gridCol w:w="1869"/>
            <w:gridCol w:w="1869"/>
            <w:gridCol w:w="1869"/>
          </w:tblGrid>
        </w:tblGridChange>
      </w:tblGrid>
      <w:tr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Даты (с/ по)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школы, программы или имя тренера: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проведения: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часов практики: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Название или описание содержания курса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приложите к заявлению сканы всех имеющихся у вас дипломов или сертификатов</w:t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Перечислите любые другие техники работы с изменёнными состояниями (сознания) которым вы обучались.</w:t>
      </w:r>
    </w:p>
    <w:p w:rsidR="00000000" w:rsidDel="00000000" w:rsidP="00000000" w:rsidRDefault="00000000" w:rsidRPr="00000000" w14:paraId="000001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Академическое образование 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6"/>
        <w:gridCol w:w="2336"/>
        <w:gridCol w:w="2337"/>
        <w:tblGridChange w:id="0">
          <w:tblGrid>
            <w:gridCol w:w="2336"/>
            <w:gridCol w:w="2336"/>
            <w:gridCol w:w="2336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1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Учебное заведение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Сроки обучения </w:t>
            </w:r>
          </w:p>
          <w:p w:rsidR="00000000" w:rsidDel="00000000" w:rsidP="00000000" w:rsidRDefault="00000000" w:rsidRPr="00000000" w14:paraId="000001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(с… по…)</w:t>
            </w:r>
          </w:p>
          <w:p w:rsidR="00000000" w:rsidDel="00000000" w:rsidP="00000000" w:rsidRDefault="00000000" w:rsidRPr="00000000" w14:paraId="000001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Полученная ученая степень или иной статус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Специализация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приложите к заявлению сканы всех дипломов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Действительное участие в профессиональных организациях</w:t>
      </w:r>
    </w:p>
    <w:tbl>
      <w:tblPr>
        <w:tblStyle w:val="Table5"/>
        <w:tblW w:w="8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9"/>
        <w:gridCol w:w="4306"/>
        <w:tblGridChange w:id="0">
          <w:tblGrid>
            <w:gridCol w:w="4319"/>
            <w:gridCol w:w="4306"/>
          </w:tblGrid>
        </w:tblGridChange>
      </w:tblGrid>
      <w:t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организации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вступления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Пожалуйста, представьте также любую дополнительную информацию, которая, как вы считаете, может быть уместна в рамках данного запроса на сертификацию.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Заверение.</w:t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я подтверждаю, что вся информация, представленная в настоящем заявлении и приложенная к нему, является правдивой и точно описывает уровень моей квалификации. Я понимаю, что фальсификация, введение в заблуждение или сознательный обман будут расценены как достаточные основания для немедленного отклонения моего запроса на сертификацию / отзыва моего сертификата Экспертным Советом. </w:t>
      </w:r>
    </w:p>
    <w:p w:rsidR="00000000" w:rsidDel="00000000" w:rsidP="00000000" w:rsidRDefault="00000000" w:rsidRPr="00000000" w14:paraId="000001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подписал Этический кодекс поведения и практики и, если получу сертификат  Ассоциации, согласен вести свою практику в соответствии с их положениями.</w:t>
      </w:r>
    </w:p>
    <w:p w:rsidR="00000000" w:rsidDel="00000000" w:rsidP="00000000" w:rsidRDefault="00000000" w:rsidRPr="00000000" w14:paraId="00000142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35"/>
        <w:gridCol w:w="4920"/>
        <w:gridCol w:w="765"/>
        <w:gridCol w:w="2435"/>
        <w:tblGridChange w:id="0">
          <w:tblGrid>
            <w:gridCol w:w="1235"/>
            <w:gridCol w:w="4920"/>
            <w:gridCol w:w="765"/>
            <w:gridCol w:w="2435"/>
          </w:tblGrid>
        </w:tblGridChange>
      </w:tblGrid>
      <w:tr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Подпись: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документов:</w:t>
      </w:r>
    </w:p>
    <w:p w:rsidR="00000000" w:rsidDel="00000000" w:rsidP="00000000" w:rsidRDefault="00000000" w:rsidRPr="00000000" w14:paraId="0000014C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Фотокопии дипломов, сертификатов, лицензий и прочих подтверждающих документов.</w:t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Подписанный Этический кодекс (отсканированный вариант)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Чек об оплате вступительного взноса в размере 4 000 руб.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Материалы практики: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Защита 2 клиентских сессий (в виде скрипта).</w:t>
      </w:r>
    </w:p>
    <w:p w:rsidR="00000000" w:rsidDel="00000000" w:rsidP="00000000" w:rsidRDefault="00000000" w:rsidRPr="00000000" w14:paraId="0000015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Эссе о полученном эффекте от работы в рамках регрессионной терапии или 3-4 развернутых клиентских отзыва объёмом не менее одной страницы каждый.</w:t>
      </w:r>
    </w:p>
    <w:p w:rsidR="00000000" w:rsidDel="00000000" w:rsidP="00000000" w:rsidRDefault="00000000" w:rsidRPr="00000000" w14:paraId="0000015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Ответы на вопросы письменного экзамена, который необходимо скачать на сайте.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Ribey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55DD7"/>
    <w:pPr>
      <w:spacing w:after="200" w:line="276" w:lineRule="auto"/>
      <w:ind w:left="720"/>
      <w:contextualSpacing w:val="1"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beye-regular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eW5n6vauD/0il6X+kiOArjUOQ==">AMUW2mVwdhWHqjPtfZQ1LXyxSBAt4iL6+XRhpHtpAfZkJXbb0SGWsP32a4N1DZQ0RtPrSFh1VbP1vc9gvofKBocsPH2BQgbs7rdhO9Zos4Mn8du7aex3L1JzIYel9REK3jlJ13Gpqazt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2018-03-30T13:12:00Z</dcterms:created>
  <dc:creator>Учетная запись Майкрософт</dc:creator>
</cp:coreProperties>
</file>